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424"/>
      </w:tblGrid>
      <w:tr w:rsidR="004457F9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4457F9" w:rsidRDefault="00635D51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4457F9" w:rsidRDefault="00635D51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4457F9" w:rsidRDefault="00635D51">
            <w:r>
              <w:rPr>
                <w:sz w:val="20"/>
                <w:szCs w:val="20"/>
              </w:rPr>
              <w:t>Информационно-поисковая система ”ЭТАЛОН-ONLINE“, 06.09.2024  Национальный центр законодательства и правовой информации Республики Беларусь</w:t>
            </w:r>
          </w:p>
        </w:tc>
      </w:tr>
    </w:tbl>
    <w:p w:rsidR="004457F9" w:rsidRDefault="004457F9"/>
    <w:p w:rsidR="004457F9" w:rsidRDefault="00635D51">
      <w:pPr>
        <w:spacing w:after="60"/>
        <w:jc w:val="both"/>
      </w:pPr>
      <w:r>
        <w:t>МАТЕРИАЛ</w:t>
      </w:r>
    </w:p>
    <w:p w:rsidR="004457F9" w:rsidRDefault="00635D51">
      <w:pPr>
        <w:spacing w:after="60"/>
        <w:jc w:val="both"/>
      </w:pPr>
      <w:r>
        <w:t>для членов информационно-пропагандистских групп</w:t>
      </w:r>
    </w:p>
    <w:p w:rsidR="004457F9" w:rsidRDefault="00635D51">
      <w:pPr>
        <w:spacing w:after="60"/>
        <w:jc w:val="both"/>
      </w:pPr>
      <w:r>
        <w:t>(сентябрь 2024 г.)</w:t>
      </w:r>
    </w:p>
    <w:p w:rsidR="004457F9" w:rsidRDefault="00635D51">
      <w:pPr>
        <w:spacing w:before="240" w:after="240"/>
        <w:jc w:val="center"/>
      </w:pPr>
      <w:r>
        <w:rPr>
          <w:b/>
          <w:bCs/>
        </w:rPr>
        <w:t>МЫ ВМЕСТЕ НАВСЕГДА: К 85-ЛЕТИЮ ВОССОЕДИНЕНИЯ ЗАПАДНОЙ БЕЛАРУСИ И БССР</w:t>
      </w:r>
    </w:p>
    <w:p w:rsidR="004457F9" w:rsidRDefault="00635D51">
      <w:pPr>
        <w:spacing w:after="60"/>
        <w:jc w:val="center"/>
      </w:pPr>
      <w:r>
        <w:rPr>
          <w:b/>
          <w:bCs/>
          <w:i/>
          <w:iCs/>
        </w:rPr>
        <w:t>(для представителей интеллигенции)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t>Невероятно противоречивым и парадоксальным для белорусов выдался XX век. Пройдя в его первой половине по кромке исторического забвения, к его заверше</w:t>
      </w:r>
      <w:r>
        <w:t>нию белорусы не просто сохранили себя как особый этнос, но и создали собственное полноценное государство, которое достойно выдерживает геополитические бури уже следующего, XXI века.</w:t>
      </w:r>
    </w:p>
    <w:p w:rsidR="004457F9" w:rsidRDefault="00635D51">
      <w:pPr>
        <w:spacing w:after="60"/>
        <w:ind w:firstLine="566"/>
        <w:jc w:val="both"/>
      </w:pPr>
      <w:r>
        <w:t>Количество и масштаб испытаний, выпавших на долю нашего народа за последни</w:t>
      </w:r>
      <w:r>
        <w:t>е 100 с небольшим лет не может оставить равнодушным сколько-нибудь объективного стороннего наблюдателя. Две мировые и гражданская войны, три революции, распад большой советской страны, тяжелейшие 90-е годы – таков, как принято сегодня говорить, бэкграунд с</w:t>
      </w:r>
      <w:r>
        <w:t>овременной Беларуси.</w:t>
      </w:r>
    </w:p>
    <w:p w:rsidR="004457F9" w:rsidRDefault="00635D51">
      <w:pPr>
        <w:spacing w:after="60"/>
        <w:ind w:firstLine="566"/>
        <w:jc w:val="both"/>
      </w:pPr>
      <w:r>
        <w:t>Не покорившись ни Судьбе, ни Истории белорусы раз и навсегда исключили для себя опцию быть побежденными или сломленными. Сильный, уважающий себя, знающий цену независимости и свободы, белорусский народ сегодня по праву занимает достойное место в семье наро</w:t>
      </w:r>
      <w:r>
        <w:t>дов мира.</w:t>
      </w:r>
    </w:p>
    <w:p w:rsidR="004457F9" w:rsidRDefault="00635D51">
      <w:pPr>
        <w:spacing w:after="60"/>
        <w:ind w:firstLine="566"/>
        <w:jc w:val="both"/>
      </w:pPr>
      <w:r>
        <w:t>Одним из ключевых периодов, особняком стоящим в нашей новейшей истории, стало время между подписанием в 1921 году Рижского мирного договора и освобождением Красной Армией осенью 1939 года западных территорий Беларуси.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1. Трагедия разъединения б</w:t>
      </w:r>
      <w:r>
        <w:rPr>
          <w:b/>
          <w:bCs/>
        </w:rPr>
        <w:t>елорусского народа</w:t>
      </w:r>
    </w:p>
    <w:p w:rsidR="004457F9" w:rsidRDefault="00635D51">
      <w:pPr>
        <w:spacing w:after="60"/>
        <w:ind w:firstLine="566"/>
        <w:jc w:val="both"/>
      </w:pPr>
      <w:r>
        <w:t xml:space="preserve">В захваченном германскими войсками г. Минске 9 марта 1918 г. была провозглашена Белорусская Народная Республика </w:t>
      </w:r>
      <w:r>
        <w:rPr>
          <w:i/>
          <w:iCs/>
        </w:rPr>
        <w:t>(БНР)</w:t>
      </w:r>
      <w:r>
        <w:t>. Ее основатели дискредитировали себя безрезультатными попытками заручиться поддержкой германской оккупационной админист</w:t>
      </w:r>
      <w:r>
        <w:t>рации. В итоге деятельность «государства на бумаге» носила, по сути, декларативный характер: БНР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не были</w:t>
      </w:r>
      <w:r>
        <w:t xml:space="preserve"> реализованы. В связи с этим зарубежные государства отказали ей в признании и финансовой помощи.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lastRenderedPageBreak/>
        <w:t>Белорусам реальную возможность становления государ-ственности предоставила</w:t>
      </w:r>
      <w:r>
        <w:t xml:space="preserve"> именно </w:t>
      </w:r>
      <w:r>
        <w:rPr>
          <w:b/>
          <w:bCs/>
        </w:rPr>
        <w:t>советская власть.</w:t>
      </w:r>
      <w:r>
        <w:t xml:space="preserve"> 1 января 1919 г. была образована Социалистическая Советская</w:t>
      </w:r>
      <w:r>
        <w:t xml:space="preserve"> Республика Беларуси </w:t>
      </w:r>
      <w:r>
        <w:rPr>
          <w:i/>
          <w:iCs/>
        </w:rPr>
        <w:t>(ССРБ)</w:t>
      </w:r>
      <w:r>
        <w:t>. Ее территориально-политическое устройство и институциализация происходили в исключительно сложных экономических и военно-политических условиях.</w:t>
      </w:r>
    </w:p>
    <w:p w:rsidR="004457F9" w:rsidRDefault="00635D51">
      <w:pPr>
        <w:spacing w:after="60"/>
        <w:ind w:firstLine="566"/>
        <w:jc w:val="both"/>
      </w:pPr>
      <w:r>
        <w:t>После Октябрьской революции на территории бывшей Российской империи разразилась гра</w:t>
      </w:r>
      <w:r>
        <w:t xml:space="preserve">жданская война, в которую вмешались страны Антанты на стороне Белого движения. После поражения Германии в Первой мировой войне возродилось Польское государство. </w:t>
      </w:r>
      <w:r>
        <w:rPr>
          <w:b/>
          <w:bCs/>
        </w:rPr>
        <w:t>В начале 1919 года Польша</w:t>
      </w:r>
      <w:r>
        <w:t xml:space="preserve"> </w:t>
      </w:r>
      <w:r>
        <w:rPr>
          <w:i/>
          <w:iCs/>
        </w:rPr>
        <w:t>(обрела независимость в ноябре 1918 г.)</w:t>
      </w:r>
      <w:r>
        <w:t xml:space="preserve"> </w:t>
      </w:r>
      <w:r>
        <w:rPr>
          <w:b/>
          <w:bCs/>
        </w:rPr>
        <w:t>начала агрессию против ССРБ п</w:t>
      </w:r>
      <w:r>
        <w:rPr>
          <w:b/>
          <w:bCs/>
        </w:rPr>
        <w:t>од лозунгом возрождения Речи Посполитой в границах 1772 года.</w:t>
      </w:r>
      <w:r>
        <w:t xml:space="preserve"> При этом у большевиков остро не хватало сил для сражений на нескольких фронтах против вооруженных формирований Н.Н.Юденича, А.И.Деникина, А.В.Колчака и др. В этих условиях польские войска заняли</w:t>
      </w:r>
      <w:r>
        <w:t xml:space="preserve"> значительную территорию Беларуси.</w:t>
      </w:r>
    </w:p>
    <w:p w:rsidR="004457F9" w:rsidRDefault="00635D51">
      <w:pPr>
        <w:spacing w:after="60"/>
        <w:ind w:firstLine="566"/>
        <w:jc w:val="both"/>
      </w:pPr>
      <w:r>
        <w:t>Регионы бывшей Российской империи были истощены, здесь царили голод и хаос. В новообразованных советских республиках (РСФСР, ССРБ, УССР и других) на тот момент отсутствовали единые подходы по ряду вопросов дальнейшего нац</w:t>
      </w:r>
      <w:r>
        <w:t>ионального развития и государственного строительства. Красная Армия отступила с Западной Беларуси.</w:t>
      </w:r>
    </w:p>
    <w:p w:rsidR="004457F9" w:rsidRDefault="00635D51">
      <w:pPr>
        <w:spacing w:after="60"/>
        <w:ind w:firstLine="566"/>
        <w:jc w:val="both"/>
      </w:pPr>
      <w:r>
        <w:t xml:space="preserve">Советское правительство было вынуждено пойти с Польской Республикой на переговоры о мире. </w:t>
      </w:r>
      <w:r>
        <w:rPr>
          <w:b/>
          <w:bCs/>
        </w:rPr>
        <w:t>По условиям Рижского мирного договора, заключенного 18 марта 1921 г</w:t>
      </w:r>
      <w:r>
        <w:rPr>
          <w:b/>
          <w:bCs/>
        </w:rPr>
        <w:t>., территория Беларуси свыше 110 тыс. кв. км с населением около 4,5 млн чел. отошла к</w:t>
      </w:r>
      <w:r>
        <w:t xml:space="preserve"> </w:t>
      </w:r>
      <w:r>
        <w:rPr>
          <w:b/>
          <w:bCs/>
        </w:rPr>
        <w:t>Польше.</w:t>
      </w:r>
      <w:r>
        <w:t xml:space="preserve"> Тогда судьба Беларуси решилась без представителей нашей страны </w:t>
      </w:r>
      <w:r>
        <w:rPr>
          <w:i/>
          <w:iCs/>
        </w:rPr>
        <w:t>(Польша не признала полномочий белорусской делегации; переговоры вела российско-украинская делегаци</w:t>
      </w:r>
      <w:r>
        <w:rPr>
          <w:i/>
          <w:iCs/>
        </w:rPr>
        <w:t>я)</w:t>
      </w:r>
      <w:r>
        <w:t>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Причин, оправдывающих насильственное отторжение Западной Беларуси от БССР, не было.</w:t>
      </w:r>
      <w:r>
        <w:t xml:space="preserve"> Более того, Рижский договор заложил глубинные межгосударственные противоречия и способствовал дальнейшему краху межнациональной безопасности народов Европы.</w:t>
      </w:r>
    </w:p>
    <w:p w:rsidR="004457F9" w:rsidRDefault="00635D51">
      <w:pPr>
        <w:spacing w:after="60"/>
        <w:ind w:firstLine="566"/>
        <w:jc w:val="both"/>
      </w:pPr>
      <w:r>
        <w:t>Получив пол</w:t>
      </w:r>
      <w:r>
        <w:t xml:space="preserve">овину Беларуси и четверть Украины, Польша стала государством, в котором поляки составляли только </w:t>
      </w:r>
      <w:r>
        <w:rPr>
          <w:b/>
          <w:bCs/>
        </w:rPr>
        <w:t>64 %</w:t>
      </w:r>
      <w:r>
        <w:t xml:space="preserve"> населения. Тем не менее, </w:t>
      </w:r>
      <w:r>
        <w:rPr>
          <w:b/>
          <w:bCs/>
        </w:rPr>
        <w:t>внутренняя политика польских властей в межвоенный период осуществлялась под лозунгом «Польша – государство одного народа».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Польск</w:t>
      </w:r>
      <w:r>
        <w:rPr>
          <w:b/>
          <w:bCs/>
        </w:rPr>
        <w:t>ие правящие круги рассматривали восточные воеводства как источник сырья и дешевой рабочей силы, рынок сбыта для промышленности воеводств Центральной Польши.</w:t>
      </w:r>
    </w:p>
    <w:p w:rsidR="004457F9" w:rsidRDefault="00635D51">
      <w:pPr>
        <w:spacing w:after="60"/>
        <w:ind w:firstLine="566"/>
        <w:jc w:val="both"/>
      </w:pPr>
      <w:r>
        <w:t>Рижский договор обязывал польские власти обеспечить национальным меньшинствам «свободное развитие и</w:t>
      </w:r>
      <w:r>
        <w:t xml:space="preserve">х культуры, языка и выполнение религиозных обрядов». Однако </w:t>
      </w:r>
      <w:r>
        <w:rPr>
          <w:b/>
          <w:bCs/>
        </w:rPr>
        <w:t>польские власти с самого начала проводили в Западной Беларуси колониальную политику, направленную на уничтожение этнокультурной самобытности белорусского народа.</w:t>
      </w:r>
    </w:p>
    <w:p w:rsidR="004457F9" w:rsidRDefault="00635D51">
      <w:pPr>
        <w:spacing w:after="60"/>
        <w:ind w:firstLine="566"/>
        <w:jc w:val="both"/>
      </w:pPr>
      <w:r>
        <w:t>У православных через судебные реше</w:t>
      </w:r>
      <w:r>
        <w:t>ния отбирали храмы, насильственно преобразуя их в костелы.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Полонизация и кровавое усмирение жителей «крэсав всходних» вызвало массовое возмущение белорусов.</w:t>
      </w:r>
      <w:r>
        <w:t xml:space="preserve"> Вначале были демонстрации и забастовки, а уже в 1922 году началась партизанская борьба.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jc w:val="both"/>
      </w:pPr>
      <w:r>
        <w:rPr>
          <w:b/>
          <w:bCs/>
          <w:i/>
          <w:iCs/>
        </w:rPr>
        <w:t>Справочно</w:t>
      </w:r>
      <w:r>
        <w:rPr>
          <w:b/>
          <w:bCs/>
          <w:i/>
          <w:iCs/>
        </w:rPr>
        <w:t>:</w:t>
      </w:r>
    </w:p>
    <w:p w:rsidR="004457F9" w:rsidRDefault="00635D51">
      <w:pPr>
        <w:spacing w:after="60"/>
        <w:ind w:firstLine="566"/>
        <w:jc w:val="both"/>
      </w:pPr>
      <w:r>
        <w:rPr>
          <w:i/>
          <w:iCs/>
        </w:rPr>
        <w:t>К 1923 году в Польше было расстреляно</w:t>
      </w:r>
      <w:r>
        <w:t xml:space="preserve"> </w:t>
      </w:r>
      <w:r>
        <w:rPr>
          <w:b/>
          <w:bCs/>
          <w:i/>
          <w:iCs/>
        </w:rPr>
        <w:t>109</w:t>
      </w:r>
      <w:r>
        <w:t xml:space="preserve"> </w:t>
      </w:r>
      <w:r>
        <w:rPr>
          <w:i/>
          <w:iCs/>
        </w:rPr>
        <w:t>белорусских патриотов, а в тюрьмах Западной Беларуси насчитывалось</w:t>
      </w:r>
      <w:r>
        <w:t xml:space="preserve"> </w:t>
      </w:r>
      <w:r>
        <w:rPr>
          <w:b/>
          <w:bCs/>
          <w:i/>
          <w:iCs/>
        </w:rPr>
        <w:t>1 300</w:t>
      </w:r>
      <w:r>
        <w:t xml:space="preserve"> </w:t>
      </w:r>
      <w:r>
        <w:rPr>
          <w:i/>
          <w:iCs/>
        </w:rPr>
        <w:t>политических заключенных, уже в августе 1927 г. их стало</w:t>
      </w:r>
      <w:r>
        <w:t xml:space="preserve"> </w:t>
      </w:r>
      <w:r>
        <w:rPr>
          <w:b/>
          <w:bCs/>
          <w:i/>
          <w:iCs/>
        </w:rPr>
        <w:t>3 тыс</w:t>
      </w:r>
      <w:r>
        <w:rPr>
          <w:i/>
          <w:iCs/>
        </w:rPr>
        <w:t>. 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«Колониальный эксперимент» польских воевод на землях Западной Беларуси не удался.</w:t>
      </w:r>
      <w:r>
        <w:t xml:space="preserve"> Но он был цинично продолжен с использованием широкого спектра репрессий. </w:t>
      </w:r>
      <w:r>
        <w:rPr>
          <w:b/>
          <w:bCs/>
        </w:rPr>
        <w:t>В Западной Беларуси был установлен военно-полицейский режим и полицейский террор.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457F9" w:rsidRDefault="00635D51">
      <w:pPr>
        <w:spacing w:after="60"/>
        <w:ind w:firstLine="566"/>
        <w:jc w:val="both"/>
      </w:pPr>
      <w:r>
        <w:rPr>
          <w:i/>
          <w:iCs/>
        </w:rPr>
        <w:t>За рег</w:t>
      </w:r>
      <w:r>
        <w:rPr>
          <w:i/>
          <w:iCs/>
        </w:rPr>
        <w:t>истрацию рождения детей на белорусском языке в качестве санкции «за подделку документов» могло быть применено лишение свободы.</w:t>
      </w:r>
    </w:p>
    <w:p w:rsidR="004457F9" w:rsidRDefault="00635D51">
      <w:pPr>
        <w:spacing w:after="60"/>
        <w:ind w:firstLine="566"/>
        <w:jc w:val="both"/>
      </w:pPr>
      <w:r>
        <w:rPr>
          <w:i/>
          <w:iCs/>
        </w:rPr>
        <w:t>Даже перевод Библии на белорусский язык расценивался как «коммунистическая деятельность».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t xml:space="preserve">С 1934 года </w:t>
      </w:r>
      <w:r>
        <w:rPr>
          <w:b/>
          <w:bCs/>
        </w:rPr>
        <w:t>в Березо-Картузском конце</w:t>
      </w:r>
      <w:r>
        <w:rPr>
          <w:b/>
          <w:bCs/>
        </w:rPr>
        <w:t>нтрационном лагере в нечеловеческих условиях содержались тысячи «общественно опасных элементов»</w:t>
      </w:r>
      <w:r>
        <w:t xml:space="preserve"> </w:t>
      </w:r>
      <w:r>
        <w:rPr>
          <w:i/>
          <w:iCs/>
        </w:rPr>
        <w:t>(общее количество заключенных в</w:t>
      </w:r>
      <w:r>
        <w:t xml:space="preserve"> </w:t>
      </w:r>
      <w:r>
        <w:rPr>
          <w:i/>
          <w:iCs/>
        </w:rPr>
        <w:t>1934–1939 гг. оценивается в 10 тыс. чел.)</w:t>
      </w:r>
      <w:r>
        <w:t>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Глава государства А.Г.Лукашенко</w:t>
      </w:r>
      <w:r>
        <w:t xml:space="preserve"> в 2023 году подчеркнул: </w:t>
      </w:r>
      <w:r>
        <w:rPr>
          <w:b/>
          <w:bCs/>
          <w:i/>
          <w:iCs/>
        </w:rPr>
        <w:t>«Мы гордимся несгибаемой воле</w:t>
      </w:r>
      <w:r>
        <w:rPr>
          <w:b/>
          <w:bCs/>
          <w:i/>
          <w:iCs/>
        </w:rPr>
        <w:t>й тех, кто не покорился античеловеческому режиму.</w:t>
      </w:r>
      <w:r>
        <w:t xml:space="preserve"> </w:t>
      </w:r>
      <w:r>
        <w:rPr>
          <w:i/>
          <w:iCs/>
        </w:rPr>
        <w:t>Тех, кто ушел в подполье, вел освободительную партизанскую войну, сопротивлялся политике насильственной ассимиляции.</w:t>
      </w:r>
      <w:r>
        <w:t xml:space="preserve"> </w:t>
      </w:r>
      <w:r>
        <w:rPr>
          <w:b/>
          <w:bCs/>
          <w:i/>
          <w:iCs/>
        </w:rPr>
        <w:t>Не было бы такого масштабного всенародного сопротивления – не было бы воссоединения белор</w:t>
      </w:r>
      <w:r>
        <w:rPr>
          <w:b/>
          <w:bCs/>
          <w:i/>
          <w:iCs/>
        </w:rPr>
        <w:t>усского народа в 1939 году в едином государстве.</w:t>
      </w:r>
      <w:r>
        <w:t xml:space="preserve"> </w:t>
      </w:r>
      <w:r>
        <w:rPr>
          <w:i/>
          <w:iCs/>
        </w:rPr>
        <w:t>И не было бы современной суверенной Беларуси».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2. Воссоединение Западной Беларуси и БССР</w:t>
      </w:r>
    </w:p>
    <w:p w:rsidR="004457F9" w:rsidRDefault="00635D51">
      <w:pPr>
        <w:spacing w:after="60"/>
        <w:ind w:firstLine="566"/>
        <w:jc w:val="both"/>
      </w:pPr>
      <w:r>
        <w:t>Белорусам нечего стыдиться за предвоенную историю СССР.</w:t>
      </w:r>
    </w:p>
    <w:p w:rsidR="004457F9" w:rsidRDefault="00635D51">
      <w:pPr>
        <w:spacing w:after="60"/>
        <w:ind w:firstLine="566"/>
        <w:jc w:val="both"/>
      </w:pPr>
      <w:r>
        <w:t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Польши. Там стремились достичь своей безопасности за счет советско</w:t>
      </w:r>
      <w:r>
        <w:t>го государства. Оттуда направляли агрессию нацистской Германии на Восток. 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Широко известно о политических играх Варшавы и Берлина в 1930-х годах</w:t>
      </w:r>
      <w:r>
        <w:t>. В 1933 году Польша признала нацистский рейх, обеспечив ему поддержку на международном уровне. В 1934 году Поль</w:t>
      </w:r>
      <w:r>
        <w:t>ша стала первой страной в Европе, заключившей с Германией Договор о ненападении. В 1938 году Польша в результате договоренностей с Берлином вторглась в Чехословакию и оккупировала Тешинскую область.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Политическая близорукость</w:t>
      </w:r>
      <w:r>
        <w:t>, недальновидность внешне-полити</w:t>
      </w:r>
      <w:r>
        <w:t xml:space="preserve">ческого курса </w:t>
      </w:r>
      <w:r>
        <w:rPr>
          <w:b/>
          <w:bCs/>
        </w:rPr>
        <w:t>польских политиков в сочетании с имперскими амбициями привела к катастрофическим последствиям.</w:t>
      </w:r>
    </w:p>
    <w:p w:rsidR="004457F9" w:rsidRDefault="00635D51">
      <w:pPr>
        <w:spacing w:after="60"/>
        <w:ind w:firstLine="566"/>
        <w:jc w:val="both"/>
      </w:pPr>
      <w:r>
        <w:t xml:space="preserve">1 сентября 1939 г. началось германское вторжение в Польшу. Несмотря на неоднократные </w:t>
      </w:r>
      <w:r>
        <w:rPr>
          <w:i/>
          <w:iCs/>
        </w:rPr>
        <w:t>(3, 8 и 10 сентября 1939 г.)</w:t>
      </w:r>
      <w:r>
        <w:t xml:space="preserve"> попытки Германии втянуть Советски</w:t>
      </w:r>
      <w:r>
        <w:t>й Союз в войну против Польши советское Правительство изначально занимало выжидательную позицию.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17 сентября 1939 г. СССР не объявлял войны Польше</w:t>
      </w:r>
      <w:r>
        <w:t>. Показательно, что ни одна из крупных держав не восприняла освободительный поход Красной Армии как советско-по</w:t>
      </w:r>
      <w:r>
        <w:t xml:space="preserve">льскую войну. </w:t>
      </w:r>
      <w:r>
        <w:rPr>
          <w:b/>
          <w:bCs/>
        </w:rPr>
        <w:t>Польское правительство тоже признало, что состояния войны с Советским Союзом нет.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Судьбу освобожденных земель</w:t>
      </w:r>
      <w:r>
        <w:t xml:space="preserve">, их дальнейшее воссоединение с БССР </w:t>
      </w:r>
      <w:r>
        <w:rPr>
          <w:b/>
          <w:bCs/>
        </w:rPr>
        <w:t>решило Народное Собрание Западной Беларуси</w:t>
      </w:r>
      <w:r>
        <w:t>. Состав его депутатов отражал исторически сложившуюся</w:t>
      </w:r>
      <w:r>
        <w:t xml:space="preserve"> социальную и национальную структуру населения края. Именно Народное Собрание стало ярким примером для совершенствования нашей политической системы на современном этапе развития государственности.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Белорусское государство получило границы, близкие естествен</w:t>
      </w:r>
      <w:r>
        <w:rPr>
          <w:b/>
          <w:bCs/>
        </w:rPr>
        <w:t>ным пределам расселения белорусского народа на протяжении многих веков</w:t>
      </w:r>
      <w:r>
        <w:t xml:space="preserve">. Белорусская территория увеличилась почти вдвое, а население составило более </w:t>
      </w:r>
      <w:r>
        <w:rPr>
          <w:b/>
          <w:bCs/>
        </w:rPr>
        <w:t>10 млн</w:t>
      </w:r>
      <w:r>
        <w:t xml:space="preserve"> человек. Эти земли исконно были населены белорусами, не являлись спорными территориями по этническому</w:t>
      </w:r>
      <w:r>
        <w:t xml:space="preserve"> принципу, не были завоеваны нашими предками у соседних народов.</w:t>
      </w:r>
    </w:p>
    <w:p w:rsidR="004457F9" w:rsidRDefault="00635D51">
      <w:pPr>
        <w:spacing w:after="60"/>
        <w:ind w:firstLine="566"/>
        <w:jc w:val="both"/>
      </w:pPr>
      <w:r>
        <w:t>На присоединенных территориях реконструировались старые и строились новые предприятия, увеличился объем валовой продукции промышленности. В деревне помещичьи земли распределялись между кресть</w:t>
      </w:r>
      <w:r>
        <w:t>янами. Была ликвидирована безработица. Вводилось бесплатное медицинское обслуживание населения. Открыли двери театры и музеи.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457F9" w:rsidRDefault="00635D51">
      <w:pPr>
        <w:spacing w:after="60"/>
        <w:ind w:firstLine="566"/>
        <w:jc w:val="both"/>
      </w:pPr>
      <w:r>
        <w:rPr>
          <w:i/>
          <w:iCs/>
        </w:rPr>
        <w:t>Более</w:t>
      </w:r>
      <w:r>
        <w:t xml:space="preserve"> </w:t>
      </w:r>
      <w:r>
        <w:rPr>
          <w:b/>
          <w:bCs/>
          <w:i/>
          <w:iCs/>
        </w:rPr>
        <w:t>1 млн</w:t>
      </w:r>
      <w:r>
        <w:t xml:space="preserve"> </w:t>
      </w:r>
      <w:r>
        <w:rPr>
          <w:i/>
          <w:iCs/>
        </w:rPr>
        <w:t>га земли было роздано крестьянам.</w:t>
      </w:r>
    </w:p>
    <w:p w:rsidR="004457F9" w:rsidRDefault="00635D51">
      <w:pPr>
        <w:spacing w:after="60"/>
        <w:ind w:firstLine="566"/>
        <w:jc w:val="both"/>
      </w:pPr>
      <w:r>
        <w:rPr>
          <w:i/>
          <w:iCs/>
        </w:rPr>
        <w:t>Если в 1938 году в западных областях Беларуси было лишь около 80 больниц, то в конце 1940 года здесь имелось</w:t>
      </w:r>
      <w:r>
        <w:t xml:space="preserve"> </w:t>
      </w:r>
      <w:r>
        <w:rPr>
          <w:b/>
          <w:bCs/>
          <w:i/>
          <w:iCs/>
        </w:rPr>
        <w:t>243</w:t>
      </w:r>
      <w:r>
        <w:t xml:space="preserve"> </w:t>
      </w:r>
      <w:r>
        <w:rPr>
          <w:i/>
          <w:iCs/>
        </w:rPr>
        <w:t>больницы и родильных дома,</w:t>
      </w:r>
      <w:r>
        <w:t xml:space="preserve"> </w:t>
      </w:r>
      <w:r>
        <w:rPr>
          <w:b/>
          <w:bCs/>
          <w:i/>
          <w:iCs/>
        </w:rPr>
        <w:t>207</w:t>
      </w:r>
      <w:r>
        <w:t xml:space="preserve"> </w:t>
      </w:r>
      <w:r>
        <w:rPr>
          <w:i/>
          <w:iCs/>
        </w:rPr>
        <w:t>поликлиник и амбулаторий.</w:t>
      </w:r>
    </w:p>
    <w:p w:rsidR="004457F9" w:rsidRDefault="00635D51">
      <w:pPr>
        <w:spacing w:after="60"/>
        <w:ind w:firstLine="566"/>
        <w:jc w:val="both"/>
      </w:pPr>
      <w:r>
        <w:rPr>
          <w:i/>
          <w:iCs/>
        </w:rPr>
        <w:t>К концу 1940-х гг. была ликвидирована неграмотность среди взрослого населения. В Брест</w:t>
      </w:r>
      <w:r>
        <w:rPr>
          <w:i/>
          <w:iCs/>
        </w:rPr>
        <w:t>ской области открылось</w:t>
      </w:r>
      <w:r>
        <w:t xml:space="preserve"> </w:t>
      </w:r>
      <w:r>
        <w:rPr>
          <w:b/>
          <w:bCs/>
          <w:i/>
          <w:iCs/>
        </w:rPr>
        <w:t>8</w:t>
      </w:r>
      <w:r>
        <w:t xml:space="preserve"> </w:t>
      </w:r>
      <w:r>
        <w:rPr>
          <w:i/>
          <w:iCs/>
        </w:rPr>
        <w:t>музеев, в Гродненской –</w:t>
      </w:r>
      <w:r>
        <w:t xml:space="preserve"> </w:t>
      </w:r>
      <w:r>
        <w:rPr>
          <w:b/>
          <w:bCs/>
          <w:i/>
          <w:iCs/>
        </w:rPr>
        <w:t>12</w:t>
      </w:r>
      <w:r>
        <w:rPr>
          <w:i/>
          <w:iCs/>
        </w:rPr>
        <w:t>. Начали издаваться белорусскоязычные газеты.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Глава государства А.Г.Лукашенко</w:t>
      </w:r>
      <w:r>
        <w:t xml:space="preserve"> 17 сентября 2021 г. на форуме патриотических сил «Символ единства» заявил: </w:t>
      </w:r>
      <w:r>
        <w:rPr>
          <w:i/>
          <w:iCs/>
        </w:rPr>
        <w:t>«В далеком 1939-м Беларусь воссоединилась в своих</w:t>
      </w:r>
      <w:r>
        <w:t xml:space="preserve"> </w:t>
      </w:r>
      <w:r>
        <w:rPr>
          <w:i/>
          <w:iCs/>
        </w:rPr>
        <w:t>национальных границах.</w:t>
      </w:r>
      <w:r>
        <w:t xml:space="preserve"> </w:t>
      </w:r>
      <w:r>
        <w:rPr>
          <w:b/>
          <w:bCs/>
          <w:i/>
          <w:iCs/>
        </w:rPr>
        <w:t>Веками разделяемый между княжествами, королевствами и империями народ впервые получил шанс построить собственное государство на своей исторической земле…</w:t>
      </w:r>
      <w:r>
        <w:t xml:space="preserve"> </w:t>
      </w:r>
      <w:r>
        <w:rPr>
          <w:i/>
          <w:iCs/>
        </w:rPr>
        <w:t>Это – наша историческая память. Память, которая связывает воедино людей и эпохи</w:t>
      </w:r>
      <w:r>
        <w:rPr>
          <w:i/>
          <w:iCs/>
        </w:rPr>
        <w:t>, передает опыт и предостерегает от фатальных ошибок».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3. Современные оценки воссоединения белорусского народа в зарубежных странах</w:t>
      </w:r>
    </w:p>
    <w:p w:rsidR="004457F9" w:rsidRDefault="00635D51">
      <w:pPr>
        <w:spacing w:after="60"/>
        <w:ind w:firstLine="566"/>
        <w:jc w:val="both"/>
      </w:pPr>
      <w:r>
        <w:t xml:space="preserve">Сегодня </w:t>
      </w:r>
      <w:r>
        <w:rPr>
          <w:b/>
          <w:bCs/>
        </w:rPr>
        <w:t>в Польше и ряде других стран Запада продолжаются активные попытки ревизии истории Второй мировой войны</w:t>
      </w:r>
      <w:r>
        <w:t>, местечковы</w:t>
      </w:r>
      <w:r>
        <w:t xml:space="preserve">х вычеркиваний целого ряда имен и событий. Для многих нынешних европейских политиков «корректировка» памяти о войне в нужную для себя сторону означает </w:t>
      </w:r>
      <w:r>
        <w:rPr>
          <w:b/>
          <w:bCs/>
        </w:rPr>
        <w:t>возможность оправдать пассивность и коллаборационизм своих предшественников в годы борьбы с фашизмом</w:t>
      </w:r>
      <w:r>
        <w:t>.</w:t>
      </w:r>
    </w:p>
    <w:p w:rsidR="004457F9" w:rsidRDefault="00635D51">
      <w:pPr>
        <w:spacing w:after="60"/>
        <w:ind w:firstLine="566"/>
        <w:jc w:val="both"/>
      </w:pPr>
      <w:r>
        <w:t xml:space="preserve">На </w:t>
      </w:r>
      <w:r>
        <w:t xml:space="preserve">государственном уровне в Польше героизирована </w:t>
      </w:r>
      <w:r>
        <w:rPr>
          <w:b/>
          <w:bCs/>
        </w:rPr>
        <w:t>Армия Крайова</w:t>
      </w:r>
      <w:r>
        <w:t xml:space="preserve">. В то время, когда Красная Армия освобождала белорусские и украинские земли от нацистских оккупантов, аковцы воевали в советском тылу. Де-факто «героями», «борцами за свободную Польшу» являются и </w:t>
      </w:r>
      <w:r>
        <w:t>участники антикоммунистического движения в 1944–1953 гг. террору т.н. «</w:t>
      </w:r>
      <w:r>
        <w:rPr>
          <w:b/>
          <w:bCs/>
        </w:rPr>
        <w:t>проклятых солдат</w:t>
      </w:r>
      <w:r>
        <w:t>» подвергались советские солдаты – подлинные освободители Польши, гражданские власти, а главное – мирные белорусы.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457F9" w:rsidRDefault="00635D51">
      <w:pPr>
        <w:spacing w:after="60"/>
        <w:ind w:firstLine="566"/>
        <w:jc w:val="both"/>
      </w:pPr>
      <w:r>
        <w:rPr>
          <w:i/>
          <w:iCs/>
        </w:rPr>
        <w:t>Известны случаи прямого взаимодействия ча</w:t>
      </w:r>
      <w:r>
        <w:rPr>
          <w:i/>
          <w:iCs/>
        </w:rPr>
        <w:t>стей Армии Крайовой с немцами и полицией при проведении карательных операций против советских партизан в Беларуси. Так, 1 мая 1944 г.»аковцы» при поддержке полиции Ракова атаковали позиции партизанских отрядов имени</w:t>
      </w:r>
      <w:r>
        <w:t xml:space="preserve"> </w:t>
      </w:r>
      <w:r>
        <w:rPr>
          <w:i/>
          <w:iCs/>
        </w:rPr>
        <w:t>Щорса и «Победа».»Аковцы» захватили дере</w:t>
      </w:r>
      <w:r>
        <w:rPr>
          <w:i/>
          <w:iCs/>
        </w:rPr>
        <w:t>вню Двиничи Заславского района и сожгли ее. Всех жителей, не успевших уйти с партизанами, расстреляли.</w:t>
      </w:r>
    </w:p>
    <w:p w:rsidR="004457F9" w:rsidRDefault="00635D51">
      <w:pPr>
        <w:spacing w:after="60"/>
        <w:ind w:firstLine="566"/>
        <w:jc w:val="both"/>
      </w:pPr>
      <w:r>
        <w:rPr>
          <w:i/>
          <w:iCs/>
        </w:rPr>
        <w:t>В 1946 году 3-я Виленская бригада под командованием палача Ромуальда «Бурого» Райса сожгла</w:t>
      </w:r>
      <w:r>
        <w:t xml:space="preserve"> </w:t>
      </w:r>
      <w:r>
        <w:rPr>
          <w:b/>
          <w:bCs/>
          <w:i/>
          <w:iCs/>
        </w:rPr>
        <w:t>5</w:t>
      </w:r>
      <w:r>
        <w:t xml:space="preserve"> </w:t>
      </w:r>
      <w:r>
        <w:rPr>
          <w:i/>
          <w:iCs/>
        </w:rPr>
        <w:t>белорусских православных деревень в Подляшье. Были зверски у</w:t>
      </w:r>
      <w:r>
        <w:rPr>
          <w:i/>
          <w:iCs/>
        </w:rPr>
        <w:t>биты около</w:t>
      </w:r>
      <w:r>
        <w:t xml:space="preserve"> </w:t>
      </w:r>
      <w:r>
        <w:rPr>
          <w:b/>
          <w:bCs/>
          <w:i/>
          <w:iCs/>
        </w:rPr>
        <w:t>80</w:t>
      </w:r>
      <w:r>
        <w:t xml:space="preserve"> </w:t>
      </w:r>
      <w:r>
        <w:rPr>
          <w:i/>
          <w:iCs/>
        </w:rPr>
        <w:t>человек. 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t>Мы всегда будем помнить горе наших предков, зверства палачей, предательство подлецов и торжество справедливости. У нас не было и никогда не будет героизации разных «бандер», «бурых» и других бандитов.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В независимой Беларуси, оценивая события прошлого, сделали должные выводы.</w:t>
      </w:r>
      <w:r>
        <w:t xml:space="preserve"> Наиболее яркий пример – провал затеянного в 2020 году внешними и внутренними оппонентами белорусской власти силового сценария захвата власти в нашей стране.</w:t>
      </w:r>
    </w:p>
    <w:p w:rsidR="004457F9" w:rsidRDefault="00635D51">
      <w:pPr>
        <w:spacing w:after="60"/>
        <w:ind w:firstLine="566"/>
        <w:jc w:val="both"/>
      </w:pPr>
      <w:r>
        <w:t xml:space="preserve">По этому поводу </w:t>
      </w:r>
      <w:r>
        <w:rPr>
          <w:b/>
          <w:bCs/>
        </w:rPr>
        <w:t>Глава го</w:t>
      </w:r>
      <w:r>
        <w:rPr>
          <w:b/>
          <w:bCs/>
        </w:rPr>
        <w:t>сударства</w:t>
      </w:r>
      <w:r>
        <w:t xml:space="preserve"> 17 сентября 2022 г. заявил следующее: </w:t>
      </w:r>
      <w:r>
        <w:rPr>
          <w:b/>
          <w:bCs/>
          <w:i/>
          <w:iCs/>
        </w:rPr>
        <w:t>«Очень жаль, что наши соседи не выучили уроки истории. Но главное, чтобы мы помнили свой исторический опыт, а внукам нашим не пришлось выстраивать национальную государственность заново».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4. Празднование 85-</w:t>
      </w:r>
      <w:r>
        <w:rPr>
          <w:b/>
          <w:bCs/>
        </w:rPr>
        <w:t>летия воссоединения Западной Беларуси и БССР</w:t>
      </w:r>
    </w:p>
    <w:p w:rsidR="004457F9" w:rsidRDefault="00635D51">
      <w:pPr>
        <w:spacing w:after="60"/>
        <w:ind w:firstLine="566"/>
        <w:jc w:val="both"/>
      </w:pPr>
      <w:r>
        <w:t>В рамках празднования 85-летия воссоединения Западной Беларуси и БССР во всех регионах проводятся многочисленные мероприятия.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4457F9" w:rsidRDefault="00635D51">
      <w:pPr>
        <w:spacing w:after="60"/>
        <w:ind w:firstLine="566"/>
        <w:jc w:val="both"/>
      </w:pPr>
      <w:r>
        <w:rPr>
          <w:i/>
          <w:iCs/>
        </w:rPr>
        <w:t>Продолжается показ художественного</w:t>
      </w:r>
      <w:r>
        <w:t xml:space="preserve"> </w:t>
      </w:r>
      <w:r>
        <w:rPr>
          <w:b/>
          <w:bCs/>
          <w:i/>
          <w:iCs/>
        </w:rPr>
        <w:t>фильма «На другом берегу»</w:t>
      </w:r>
      <w:r>
        <w:t xml:space="preserve"> </w:t>
      </w:r>
      <w:r>
        <w:rPr>
          <w:i/>
          <w:iCs/>
        </w:rPr>
        <w:t>о событиях 1920-х годов в Западной Беларуси. К 17 сентября 2024 г. киностудия «Беларусьфильм» подготовила премьеру ленты</w:t>
      </w:r>
      <w:r>
        <w:t xml:space="preserve"> </w:t>
      </w:r>
      <w:r>
        <w:rPr>
          <w:b/>
          <w:bCs/>
          <w:i/>
          <w:iCs/>
        </w:rPr>
        <w:t>«Культурный код»</w:t>
      </w:r>
      <w:r>
        <w:t xml:space="preserve"> </w:t>
      </w:r>
      <w:r>
        <w:rPr>
          <w:i/>
          <w:iCs/>
        </w:rPr>
        <w:t>о наших государственных символах. В Национальном историческом музее демонстрируется</w:t>
      </w:r>
      <w:r>
        <w:t xml:space="preserve"> </w:t>
      </w:r>
      <w:r>
        <w:rPr>
          <w:b/>
          <w:bCs/>
          <w:i/>
          <w:iCs/>
        </w:rPr>
        <w:t>выставка «Беларусь единая»</w:t>
      </w:r>
      <w:r>
        <w:t xml:space="preserve"> </w:t>
      </w:r>
      <w:r>
        <w:rPr>
          <w:i/>
          <w:iCs/>
        </w:rPr>
        <w:t>в рамка</w:t>
      </w:r>
      <w:r>
        <w:rPr>
          <w:i/>
          <w:iCs/>
        </w:rPr>
        <w:t>х выставочного проекта «85 лет воссоединения белорусского народа» и др.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  <w:i/>
          <w:iCs/>
        </w:rPr>
        <w:t>Вниманию выступающих:</w:t>
      </w:r>
      <w:r>
        <w:t xml:space="preserve"> </w:t>
      </w:r>
      <w:r>
        <w:rPr>
          <w:i/>
          <w:iCs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jc w:val="center"/>
      </w:pPr>
      <w:r>
        <w:t>*****</w:t>
      </w:r>
    </w:p>
    <w:p w:rsidR="004457F9" w:rsidRDefault="00635D51">
      <w:pPr>
        <w:spacing w:after="60"/>
        <w:ind w:firstLine="566"/>
        <w:jc w:val="both"/>
      </w:pPr>
      <w:r>
        <w:t> </w:t>
      </w:r>
    </w:p>
    <w:p w:rsidR="004457F9" w:rsidRDefault="00635D51">
      <w:pPr>
        <w:spacing w:after="60"/>
        <w:ind w:firstLine="566"/>
        <w:jc w:val="both"/>
      </w:pPr>
      <w:r>
        <w:t xml:space="preserve">После воссоединения в 1939 году наше </w:t>
      </w:r>
      <w:r>
        <w:t>национальное единство не раз было испытано на прочность. Беларусь прошла славный путь, возродившись из пепла Великой Отечественной войны, обретя независимость и утвердив свое право занимать достойное место в семье народов мира.</w:t>
      </w:r>
    </w:p>
    <w:p w:rsidR="004457F9" w:rsidRDefault="00635D51">
      <w:pPr>
        <w:spacing w:after="60"/>
        <w:ind w:firstLine="566"/>
        <w:jc w:val="both"/>
      </w:pPr>
      <w:r>
        <w:t>В XXI веке нас не сломили ни</w:t>
      </w:r>
      <w:r>
        <w:t xml:space="preserve"> пандемия, ни попытка устроить «цветной» мятеж, ни грабительские санкции «коллективного» Запада. Не сломили, потому что мы были вместе.</w:t>
      </w:r>
    </w:p>
    <w:p w:rsidR="004457F9" w:rsidRDefault="00635D51">
      <w:pPr>
        <w:spacing w:after="60"/>
        <w:ind w:firstLine="566"/>
        <w:jc w:val="both"/>
      </w:pPr>
      <w:r>
        <w:t>Условиями сохранения единства общества и государства являются: патриотизм; консолидация усилий и ресурсов государства, и</w:t>
      </w:r>
      <w:r>
        <w:t>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личная ответст</w:t>
      </w:r>
      <w:r>
        <w:t>венность; конструктивный диалог между гражданами и властью; приверженность традиционным ценностям белорусского общества.</w:t>
      </w:r>
    </w:p>
    <w:p w:rsidR="004457F9" w:rsidRDefault="00635D51">
      <w:pPr>
        <w:spacing w:after="60"/>
        <w:ind w:firstLine="566"/>
        <w:jc w:val="both"/>
      </w:pPr>
      <w:r>
        <w:t xml:space="preserve">Как отметил </w:t>
      </w:r>
      <w:r>
        <w:rPr>
          <w:b/>
          <w:bCs/>
        </w:rPr>
        <w:t>Президент Республики Беларусь А.Г.Лукашенко</w:t>
      </w:r>
      <w:r>
        <w:t xml:space="preserve"> 17 сентября 2023 г., </w:t>
      </w:r>
      <w:r>
        <w:rPr>
          <w:b/>
          <w:bCs/>
          <w:i/>
          <w:iCs/>
        </w:rPr>
        <w:t>«Наша общая задача – через диалог и взаимопонимание приумн</w:t>
      </w:r>
      <w:r>
        <w:rPr>
          <w:b/>
          <w:bCs/>
          <w:i/>
          <w:iCs/>
        </w:rPr>
        <w:t>ожать потенциал и славу родной земли, сохранить ее самобытность и международный авторитет».</w:t>
      </w:r>
    </w:p>
    <w:p w:rsidR="004457F9" w:rsidRDefault="00635D51">
      <w:pPr>
        <w:spacing w:after="60"/>
        <w:ind w:firstLine="566"/>
        <w:jc w:val="both"/>
      </w:pPr>
      <w:r>
        <w:rPr>
          <w:b/>
          <w:bCs/>
        </w:rPr>
        <w:t>На нашей стороне Правда</w:t>
      </w:r>
      <w:r>
        <w:t>. И мы едины в своем стремлении жить на своей земле своим умом и трудом.</w:t>
      </w:r>
    </w:p>
    <w:sectPr w:rsidR="004457F9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F9"/>
    <w:rsid w:val="004457F9"/>
    <w:rsid w:val="006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2096</Words>
  <Characters>11948</Characters>
  <Application>Microsoft Office Word</Application>
  <DocSecurity>0</DocSecurity>
  <Lines>99</Lines>
  <Paragraphs>28</Paragraphs>
  <ScaleCrop>false</ScaleCrop>
  <Company/>
  <LinksUpToDate>false</LinksUpToDate>
  <CharactersWithSpaces>14016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2024-09-06T08:46:00Z</dcterms:created>
  <dcterms:modified xsi:type="dcterms:W3CDTF">2024-09-06T08:46:00Z</dcterms:modified>
</cp:coreProperties>
</file>