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B9" w:rsidRPr="00DA0213" w:rsidRDefault="00F446B9" w:rsidP="00D27B8A">
      <w:pPr>
        <w:ind w:left="5670" w:firstLine="0"/>
        <w:jc w:val="left"/>
        <w:rPr>
          <w:sz w:val="28"/>
          <w:szCs w:val="28"/>
        </w:rPr>
      </w:pPr>
      <w:bookmarkStart w:id="0" w:name="_GoBack"/>
      <w:bookmarkEnd w:id="0"/>
      <w:r w:rsidRPr="00DA0213">
        <w:rPr>
          <w:sz w:val="28"/>
          <w:szCs w:val="28"/>
        </w:rPr>
        <w:t xml:space="preserve">УТВЕРЖДЕНО </w:t>
      </w:r>
    </w:p>
    <w:p w:rsidR="00F446B9" w:rsidRPr="00DA0213" w:rsidRDefault="00F446B9" w:rsidP="00D27B8A">
      <w:pPr>
        <w:ind w:left="5670" w:firstLine="0"/>
        <w:jc w:val="left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Протокол общего собрания членов</w:t>
      </w:r>
      <w:bookmarkStart w:id="1" w:name="f"/>
      <w:bookmarkEnd w:id="1"/>
      <w:r w:rsidRPr="00DA0213">
        <w:rPr>
          <w:sz w:val="28"/>
          <w:szCs w:val="28"/>
        </w:rPr>
        <w:t xml:space="preserve"> садоводческого товарищества </w:t>
      </w:r>
      <w:r w:rsidRPr="00DA0213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Садоводы</w:t>
      </w:r>
      <w:r w:rsidRPr="00DA0213">
        <w:rPr>
          <w:sz w:val="28"/>
          <w:szCs w:val="28"/>
          <w:highlight w:val="yellow"/>
        </w:rPr>
        <w:t>»</w:t>
      </w:r>
    </w:p>
    <w:p w:rsidR="00F446B9" w:rsidRPr="00DA0213" w:rsidRDefault="00F446B9" w:rsidP="00D27B8A">
      <w:pPr>
        <w:ind w:left="5670" w:firstLine="0"/>
        <w:rPr>
          <w:b/>
          <w:bCs/>
          <w:sz w:val="28"/>
          <w:szCs w:val="28"/>
        </w:rPr>
      </w:pPr>
      <w:r w:rsidRPr="00DA0213">
        <w:rPr>
          <w:sz w:val="28"/>
          <w:szCs w:val="28"/>
          <w:highlight w:val="yellow"/>
        </w:rPr>
        <w:t>01.05.2026  № 1</w:t>
      </w:r>
    </w:p>
    <w:p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:rsidR="006C1A70" w:rsidRPr="00DA0213" w:rsidRDefault="006C1A70" w:rsidP="00A35FF9">
      <w:pPr>
        <w:ind w:left="-142"/>
        <w:jc w:val="center"/>
        <w:rPr>
          <w:b/>
          <w:bCs/>
          <w:sz w:val="28"/>
          <w:szCs w:val="28"/>
        </w:rPr>
      </w:pPr>
    </w:p>
    <w:p w:rsidR="006C1A70" w:rsidRPr="00DA0213" w:rsidRDefault="006C1A70" w:rsidP="00A35FF9">
      <w:pPr>
        <w:ind w:left="-142"/>
        <w:jc w:val="center"/>
        <w:rPr>
          <w:b/>
          <w:bCs/>
          <w:sz w:val="28"/>
          <w:szCs w:val="28"/>
        </w:rPr>
      </w:pPr>
    </w:p>
    <w:p w:rsidR="00F446B9" w:rsidRDefault="00F446B9" w:rsidP="00A35FF9">
      <w:pPr>
        <w:ind w:left="-142"/>
        <w:jc w:val="center"/>
        <w:rPr>
          <w:b/>
          <w:bCs/>
          <w:sz w:val="28"/>
          <w:szCs w:val="28"/>
        </w:rPr>
      </w:pPr>
    </w:p>
    <w:p w:rsidR="00DA0213" w:rsidRPr="00DA0213" w:rsidRDefault="00DA0213" w:rsidP="00A35FF9">
      <w:pPr>
        <w:ind w:left="-142"/>
        <w:jc w:val="center"/>
        <w:rPr>
          <w:b/>
          <w:bCs/>
          <w:sz w:val="28"/>
          <w:szCs w:val="28"/>
        </w:rPr>
      </w:pPr>
    </w:p>
    <w:p w:rsidR="00F446B9" w:rsidRPr="00DA0213" w:rsidRDefault="00F446B9" w:rsidP="00A35FF9">
      <w:pPr>
        <w:ind w:left="-142"/>
        <w:jc w:val="center"/>
        <w:rPr>
          <w:b/>
          <w:bCs/>
          <w:sz w:val="28"/>
          <w:szCs w:val="28"/>
        </w:rPr>
      </w:pPr>
    </w:p>
    <w:p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:rsidR="00C959D7" w:rsidRPr="00DA0213" w:rsidRDefault="00FD4C1D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  <w:r w:rsidRPr="00DA0213">
        <w:rPr>
          <w:b/>
          <w:bCs/>
          <w:sz w:val="28"/>
          <w:szCs w:val="28"/>
        </w:rPr>
        <w:t>УСТАВ</w:t>
      </w:r>
      <w:r w:rsidRPr="00DA0213">
        <w:rPr>
          <w:b/>
          <w:bCs/>
          <w:sz w:val="28"/>
          <w:szCs w:val="28"/>
        </w:rPr>
        <w:br/>
        <w:t>САДОВОДЧЕСКОГО</w:t>
      </w:r>
      <w:r w:rsidR="003F08A7" w:rsidRPr="00DA0213">
        <w:rPr>
          <w:b/>
          <w:bCs/>
          <w:sz w:val="28"/>
          <w:szCs w:val="28"/>
        </w:rPr>
        <w:t xml:space="preserve"> </w:t>
      </w:r>
      <w:r w:rsidRPr="00DA0213">
        <w:rPr>
          <w:b/>
          <w:bCs/>
          <w:sz w:val="28"/>
          <w:szCs w:val="28"/>
        </w:rPr>
        <w:t>ТОВАРИЩЕСТВА</w:t>
      </w:r>
      <w:r w:rsidRPr="00DA0213">
        <w:rPr>
          <w:sz w:val="28"/>
          <w:szCs w:val="28"/>
        </w:rPr>
        <w:br/>
      </w:r>
      <w:r w:rsidRPr="00DA0213">
        <w:rPr>
          <w:b/>
          <w:sz w:val="28"/>
          <w:szCs w:val="28"/>
          <w:highlight w:val="yellow"/>
        </w:rPr>
        <w:t>«</w:t>
      </w:r>
      <w:r w:rsidR="00C600BB">
        <w:rPr>
          <w:b/>
          <w:sz w:val="28"/>
          <w:szCs w:val="28"/>
          <w:highlight w:val="yellow"/>
        </w:rPr>
        <w:t>Садоводы</w:t>
      </w:r>
      <w:r w:rsidRPr="00DA0213">
        <w:rPr>
          <w:b/>
          <w:sz w:val="28"/>
          <w:szCs w:val="28"/>
          <w:highlight w:val="yellow"/>
        </w:rPr>
        <w:t>»</w:t>
      </w:r>
    </w:p>
    <w:p w:rsidR="008F22D4" w:rsidRPr="00DA0213" w:rsidRDefault="008F22D4" w:rsidP="00A35FF9">
      <w:pPr>
        <w:ind w:left="-142"/>
        <w:jc w:val="center"/>
        <w:rPr>
          <w:b/>
          <w:sz w:val="28"/>
          <w:szCs w:val="28"/>
          <w:highlight w:val="yellow"/>
        </w:rPr>
      </w:pPr>
    </w:p>
    <w:p w:rsidR="00FD4C1D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  <w:highlight w:val="yellow"/>
        </w:rPr>
        <w:t>(СТ «</w:t>
      </w:r>
      <w:r w:rsidR="00C600BB">
        <w:rPr>
          <w:b/>
          <w:sz w:val="28"/>
          <w:szCs w:val="28"/>
          <w:highlight w:val="yellow"/>
        </w:rPr>
        <w:t>Садоводы</w:t>
      </w:r>
      <w:r w:rsidRPr="00DA0213">
        <w:rPr>
          <w:b/>
          <w:sz w:val="28"/>
          <w:szCs w:val="28"/>
          <w:highlight w:val="yellow"/>
        </w:rPr>
        <w:t>»)</w:t>
      </w:r>
    </w:p>
    <w:p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:rsidR="008F22D4" w:rsidRPr="00DA0213" w:rsidRDefault="008F22D4" w:rsidP="00A35FF9">
      <w:pPr>
        <w:ind w:left="-142" w:firstLine="0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(новая р</w:t>
      </w:r>
      <w:r w:rsidR="00B41830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дакция)</w:t>
      </w:r>
    </w:p>
    <w:p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:rsidR="008F22D4" w:rsidRPr="00DA0213" w:rsidRDefault="00FD4C1D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  <w:r w:rsidRPr="00DA0213">
        <w:rPr>
          <w:b/>
          <w:bCs/>
          <w:sz w:val="28"/>
          <w:szCs w:val="28"/>
        </w:rPr>
        <w:t>СТАТУТ</w:t>
      </w:r>
      <w:r w:rsidRPr="00DA0213">
        <w:rPr>
          <w:b/>
          <w:bCs/>
          <w:sz w:val="28"/>
          <w:szCs w:val="28"/>
        </w:rPr>
        <w:br/>
        <w:t>САДАВОДЧАГА ТАВАРЫСТВА</w:t>
      </w:r>
      <w:r w:rsidRPr="00DA0213">
        <w:rPr>
          <w:sz w:val="28"/>
          <w:szCs w:val="28"/>
        </w:rPr>
        <w:br/>
      </w:r>
      <w:r w:rsidRPr="00DA0213">
        <w:rPr>
          <w:b/>
          <w:sz w:val="28"/>
          <w:szCs w:val="28"/>
          <w:highlight w:val="yellow"/>
        </w:rPr>
        <w:t>«</w:t>
      </w:r>
      <w:r w:rsidR="00C600BB">
        <w:rPr>
          <w:b/>
          <w:sz w:val="28"/>
          <w:szCs w:val="28"/>
          <w:highlight w:val="yellow"/>
        </w:rPr>
        <w:t>Садаводы</w:t>
      </w:r>
      <w:r w:rsidRPr="00DA0213">
        <w:rPr>
          <w:b/>
          <w:sz w:val="28"/>
          <w:szCs w:val="28"/>
          <w:highlight w:val="yellow"/>
        </w:rPr>
        <w:t>»</w:t>
      </w:r>
    </w:p>
    <w:p w:rsidR="008F22D4" w:rsidRPr="00DA0213" w:rsidRDefault="008F22D4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</w:p>
    <w:p w:rsidR="00FD4C1D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  <w:highlight w:val="yellow"/>
        </w:rPr>
        <w:t>(СТ «</w:t>
      </w:r>
      <w:r w:rsidR="00C600BB">
        <w:rPr>
          <w:b/>
          <w:sz w:val="28"/>
          <w:szCs w:val="28"/>
          <w:highlight w:val="yellow"/>
        </w:rPr>
        <w:t>Садаводы</w:t>
      </w:r>
      <w:r w:rsidRPr="00DA0213">
        <w:rPr>
          <w:b/>
          <w:sz w:val="28"/>
          <w:szCs w:val="28"/>
          <w:highlight w:val="yellow"/>
        </w:rPr>
        <w:t>»)</w:t>
      </w:r>
    </w:p>
    <w:p w:rsidR="00EB7B91" w:rsidRPr="00DA0213" w:rsidRDefault="00EB7B91" w:rsidP="00A35FF9">
      <w:pPr>
        <w:ind w:left="-142" w:firstLine="0"/>
        <w:jc w:val="center"/>
        <w:rPr>
          <w:sz w:val="28"/>
          <w:szCs w:val="28"/>
        </w:rPr>
      </w:pPr>
    </w:p>
    <w:p w:rsidR="00C959D7" w:rsidRPr="00DA0213" w:rsidRDefault="004A3589" w:rsidP="00A35FF9">
      <w:pPr>
        <w:ind w:left="-142" w:firstLine="0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(новая рэдакц</w:t>
      </w:r>
      <w:r w:rsidRPr="00DA0213">
        <w:rPr>
          <w:sz w:val="28"/>
          <w:szCs w:val="28"/>
          <w:lang w:val="en-US"/>
        </w:rPr>
        <w:t>i</w:t>
      </w:r>
      <w:r w:rsidR="008F22D4" w:rsidRPr="00DA0213">
        <w:rPr>
          <w:sz w:val="28"/>
          <w:szCs w:val="28"/>
        </w:rPr>
        <w:t>я)</w:t>
      </w:r>
    </w:p>
    <w:p w:rsidR="00C959D7" w:rsidRPr="00DA0213" w:rsidRDefault="00C959D7" w:rsidP="00A35FF9">
      <w:pPr>
        <w:ind w:left="-142" w:firstLine="0"/>
        <w:jc w:val="center"/>
        <w:rPr>
          <w:sz w:val="28"/>
          <w:szCs w:val="28"/>
        </w:rPr>
      </w:pPr>
    </w:p>
    <w:p w:rsidR="00C959D7" w:rsidRPr="00DA0213" w:rsidRDefault="00C959D7" w:rsidP="00A35FF9">
      <w:pPr>
        <w:ind w:left="-142"/>
        <w:jc w:val="center"/>
        <w:rPr>
          <w:sz w:val="28"/>
          <w:szCs w:val="28"/>
        </w:rPr>
      </w:pPr>
    </w:p>
    <w:p w:rsidR="003C2F1C" w:rsidRDefault="003C2F1C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sz w:val="28"/>
          <w:szCs w:val="28"/>
        </w:rPr>
      </w:pPr>
    </w:p>
    <w:p w:rsidR="00DA0213" w:rsidRPr="00DA0213" w:rsidRDefault="00DA0213" w:rsidP="00A35FF9">
      <w:pPr>
        <w:ind w:left="-142"/>
        <w:jc w:val="center"/>
        <w:rPr>
          <w:sz w:val="28"/>
          <w:szCs w:val="28"/>
        </w:rPr>
      </w:pPr>
    </w:p>
    <w:p w:rsidR="003C2F1C" w:rsidRPr="00DA0213" w:rsidRDefault="003C2F1C" w:rsidP="00A35FF9">
      <w:pPr>
        <w:ind w:left="-142"/>
        <w:jc w:val="center"/>
        <w:rPr>
          <w:sz w:val="28"/>
          <w:szCs w:val="28"/>
        </w:rPr>
      </w:pPr>
    </w:p>
    <w:p w:rsidR="00C959D7" w:rsidRPr="00DA0213" w:rsidRDefault="004A3589" w:rsidP="00A35FF9">
      <w:pPr>
        <w:ind w:left="-142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Пи</w:t>
      </w:r>
      <w:r w:rsidR="008F22D4" w:rsidRPr="00DA0213">
        <w:rPr>
          <w:sz w:val="28"/>
          <w:szCs w:val="28"/>
        </w:rPr>
        <w:t>нский</w:t>
      </w:r>
      <w:r w:rsidR="00EB7B91" w:rsidRPr="00DA0213">
        <w:rPr>
          <w:sz w:val="28"/>
          <w:szCs w:val="28"/>
        </w:rPr>
        <w:t xml:space="preserve"> район</w:t>
      </w:r>
    </w:p>
    <w:p w:rsidR="00FD4C1D" w:rsidRPr="00DA0213" w:rsidRDefault="00FD4C1D" w:rsidP="00A35FF9">
      <w:pPr>
        <w:ind w:left="-142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20</w:t>
      </w:r>
      <w:r w:rsidR="00C959D7" w:rsidRPr="00DA0213">
        <w:rPr>
          <w:sz w:val="28"/>
          <w:szCs w:val="28"/>
        </w:rPr>
        <w:t>2</w:t>
      </w:r>
      <w:r w:rsidR="00F446B9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 </w:t>
      </w:r>
    </w:p>
    <w:p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lastRenderedPageBreak/>
        <w:t>ГЛАВА 1. ОБЩИЕ ПОЛОЖЕНИЯ</w:t>
      </w:r>
    </w:p>
    <w:p w:rsidR="00FD4C1D" w:rsidRPr="00DA0213" w:rsidRDefault="00EB7B9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1. </w:t>
      </w:r>
      <w:r w:rsidR="00FA30ED" w:rsidRPr="00DA0213">
        <w:rPr>
          <w:sz w:val="28"/>
          <w:szCs w:val="28"/>
        </w:rPr>
        <w:t xml:space="preserve">Настоящий Устав является новой редакцией </w:t>
      </w:r>
      <w:r w:rsidR="00FD4C1D" w:rsidRPr="00DA0213">
        <w:rPr>
          <w:sz w:val="28"/>
          <w:szCs w:val="28"/>
        </w:rPr>
        <w:t>Устав</w:t>
      </w:r>
      <w:r w:rsidR="00FA30ED" w:rsidRPr="00DA0213">
        <w:rPr>
          <w:sz w:val="28"/>
          <w:szCs w:val="28"/>
        </w:rPr>
        <w:t>а</w:t>
      </w:r>
      <w:r w:rsidRPr="00DA0213">
        <w:rPr>
          <w:sz w:val="28"/>
          <w:szCs w:val="28"/>
        </w:rPr>
        <w:t xml:space="preserve"> </w:t>
      </w:r>
      <w:r w:rsidR="00090B63" w:rsidRPr="00DA0213">
        <w:rPr>
          <w:sz w:val="28"/>
          <w:szCs w:val="28"/>
        </w:rPr>
        <w:t>С</w:t>
      </w:r>
      <w:r w:rsidR="00FD4C1D" w:rsidRPr="00DA0213">
        <w:rPr>
          <w:sz w:val="28"/>
          <w:szCs w:val="28"/>
        </w:rPr>
        <w:t>адоводческого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товарищества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Садоводы</w:t>
      </w:r>
      <w:r w:rsidR="00FD4C1D" w:rsidRPr="00DA0213">
        <w:rPr>
          <w:sz w:val="28"/>
          <w:szCs w:val="28"/>
          <w:highlight w:val="yellow"/>
        </w:rPr>
        <w:t>»</w:t>
      </w:r>
      <w:r w:rsidR="00FD4C1D" w:rsidRPr="00DA0213">
        <w:rPr>
          <w:sz w:val="28"/>
          <w:szCs w:val="28"/>
        </w:rPr>
        <w:t xml:space="preserve"> (далее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-</w:t>
      </w:r>
      <w:r w:rsidRPr="00DA0213">
        <w:rPr>
          <w:sz w:val="28"/>
          <w:szCs w:val="28"/>
        </w:rPr>
        <w:t xml:space="preserve"> </w:t>
      </w:r>
      <w:r w:rsidR="00FA30ED" w:rsidRPr="00DA0213">
        <w:rPr>
          <w:sz w:val="28"/>
          <w:szCs w:val="28"/>
        </w:rPr>
        <w:t>Товарищество</w:t>
      </w:r>
      <w:r w:rsidR="00FD4C1D" w:rsidRPr="00DA0213">
        <w:rPr>
          <w:sz w:val="28"/>
          <w:szCs w:val="28"/>
        </w:rPr>
        <w:t xml:space="preserve">) </w:t>
      </w:r>
      <w:r w:rsidR="003C2F1C" w:rsidRPr="00DA0213">
        <w:rPr>
          <w:sz w:val="28"/>
          <w:szCs w:val="28"/>
        </w:rPr>
        <w:t xml:space="preserve">и </w:t>
      </w:r>
      <w:r w:rsidR="008E27FB" w:rsidRPr="00DA0213">
        <w:rPr>
          <w:sz w:val="28"/>
          <w:szCs w:val="28"/>
        </w:rPr>
        <w:t>разработан</w:t>
      </w:r>
      <w:r w:rsidRPr="00DA0213">
        <w:rPr>
          <w:sz w:val="28"/>
          <w:szCs w:val="28"/>
        </w:rPr>
        <w:t xml:space="preserve"> в соответствии с </w:t>
      </w:r>
      <w:r w:rsidR="00FA30ED" w:rsidRPr="00DA0213">
        <w:rPr>
          <w:sz w:val="28"/>
          <w:szCs w:val="28"/>
        </w:rPr>
        <w:t xml:space="preserve">Гражданским кодексом Республики Беларусь, Положением о садоводческом товариществе, утвержденным </w:t>
      </w:r>
      <w:r w:rsidR="00FD4C1D" w:rsidRPr="00DA0213">
        <w:rPr>
          <w:sz w:val="28"/>
          <w:szCs w:val="28"/>
        </w:rPr>
        <w:t>Указ</w:t>
      </w:r>
      <w:r w:rsidR="001D37D1" w:rsidRPr="00DA0213">
        <w:rPr>
          <w:sz w:val="28"/>
          <w:szCs w:val="28"/>
        </w:rPr>
        <w:t>ом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Президента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Р</w:t>
      </w:r>
      <w:r w:rsidRPr="00DA0213">
        <w:rPr>
          <w:sz w:val="28"/>
          <w:szCs w:val="28"/>
        </w:rPr>
        <w:t xml:space="preserve">еспублики </w:t>
      </w:r>
      <w:r w:rsidR="00FD4C1D" w:rsidRPr="00DA0213">
        <w:rPr>
          <w:sz w:val="28"/>
          <w:szCs w:val="28"/>
        </w:rPr>
        <w:t>Б</w:t>
      </w:r>
      <w:r w:rsidRPr="00DA0213">
        <w:rPr>
          <w:sz w:val="28"/>
          <w:szCs w:val="28"/>
        </w:rPr>
        <w:t>еларусь</w:t>
      </w:r>
      <w:r w:rsidR="001D37D1" w:rsidRPr="00DA0213">
        <w:rPr>
          <w:sz w:val="28"/>
          <w:szCs w:val="28"/>
        </w:rPr>
        <w:t xml:space="preserve"> от </w:t>
      </w:r>
      <w:r w:rsidRPr="00DA0213">
        <w:rPr>
          <w:sz w:val="28"/>
          <w:szCs w:val="28"/>
        </w:rPr>
        <w:t>30</w:t>
      </w:r>
      <w:r w:rsidR="00FD4C1D" w:rsidRPr="00DA0213">
        <w:rPr>
          <w:sz w:val="28"/>
          <w:szCs w:val="28"/>
        </w:rPr>
        <w:t>.0</w:t>
      </w:r>
      <w:r w:rsidRPr="00DA0213">
        <w:rPr>
          <w:sz w:val="28"/>
          <w:szCs w:val="28"/>
        </w:rPr>
        <w:t>5</w:t>
      </w:r>
      <w:r w:rsidR="00FD4C1D" w:rsidRPr="00DA0213">
        <w:rPr>
          <w:sz w:val="28"/>
          <w:szCs w:val="28"/>
        </w:rPr>
        <w:t>.20</w:t>
      </w:r>
      <w:r w:rsidRPr="00DA0213">
        <w:rPr>
          <w:sz w:val="28"/>
          <w:szCs w:val="28"/>
        </w:rPr>
        <w:t>23</w:t>
      </w:r>
      <w:r w:rsidR="00FD4C1D" w:rsidRPr="00DA0213">
        <w:rPr>
          <w:sz w:val="28"/>
          <w:szCs w:val="28"/>
        </w:rPr>
        <w:t xml:space="preserve"> № </w:t>
      </w:r>
      <w:r w:rsidRPr="00DA0213">
        <w:rPr>
          <w:sz w:val="28"/>
          <w:szCs w:val="28"/>
        </w:rPr>
        <w:t>155</w:t>
      </w:r>
      <w:r w:rsidR="003E45F5" w:rsidRPr="00DA0213">
        <w:rPr>
          <w:sz w:val="28"/>
          <w:szCs w:val="28"/>
        </w:rPr>
        <w:t xml:space="preserve">, </w:t>
      </w:r>
      <w:r w:rsidR="001D37D1" w:rsidRPr="00DA0213">
        <w:rPr>
          <w:sz w:val="28"/>
          <w:szCs w:val="28"/>
        </w:rPr>
        <w:t>иными законодательными актами</w:t>
      </w:r>
      <w:r w:rsidR="00FD4C1D" w:rsidRPr="00DA0213">
        <w:rPr>
          <w:sz w:val="28"/>
          <w:szCs w:val="28"/>
        </w:rPr>
        <w:t>.</w:t>
      </w:r>
    </w:p>
    <w:p w:rsidR="003E45F5" w:rsidRPr="00DA0213" w:rsidRDefault="003E45F5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</w:t>
      </w:r>
      <w:r w:rsidR="002467C6" w:rsidRPr="00DA0213">
        <w:rPr>
          <w:sz w:val="28"/>
          <w:szCs w:val="28"/>
        </w:rPr>
        <w:t xml:space="preserve">. </w:t>
      </w:r>
      <w:r w:rsidRPr="00DA0213">
        <w:rPr>
          <w:sz w:val="28"/>
          <w:szCs w:val="28"/>
        </w:rPr>
        <w:t xml:space="preserve">Товарищество создано </w:t>
      </w:r>
      <w:r w:rsidR="009108F0" w:rsidRPr="00DA0213">
        <w:rPr>
          <w:sz w:val="28"/>
          <w:szCs w:val="28"/>
          <w:highlight w:val="yellow"/>
        </w:rPr>
        <w:t>12</w:t>
      </w:r>
      <w:r w:rsidRPr="00DA0213">
        <w:rPr>
          <w:sz w:val="28"/>
          <w:szCs w:val="28"/>
          <w:highlight w:val="yellow"/>
        </w:rPr>
        <w:t>.</w:t>
      </w:r>
      <w:r w:rsidR="009108F0" w:rsidRPr="00DA0213">
        <w:rPr>
          <w:sz w:val="28"/>
          <w:szCs w:val="28"/>
          <w:highlight w:val="yellow"/>
        </w:rPr>
        <w:t>05</w:t>
      </w:r>
      <w:r w:rsidRPr="00DA0213">
        <w:rPr>
          <w:sz w:val="28"/>
          <w:szCs w:val="28"/>
          <w:highlight w:val="yellow"/>
        </w:rPr>
        <w:t>.199</w:t>
      </w:r>
      <w:r w:rsidR="009108F0" w:rsidRPr="00DA0213">
        <w:rPr>
          <w:sz w:val="28"/>
          <w:szCs w:val="28"/>
          <w:highlight w:val="yellow"/>
        </w:rPr>
        <w:t>3</w:t>
      </w:r>
      <w:r w:rsidR="00F446B9" w:rsidRPr="00DA0213">
        <w:rPr>
          <w:sz w:val="28"/>
          <w:szCs w:val="28"/>
          <w:highlight w:val="yellow"/>
        </w:rPr>
        <w:t>.</w:t>
      </w:r>
      <w:r w:rsidRPr="00DA0213">
        <w:rPr>
          <w:sz w:val="28"/>
          <w:szCs w:val="28"/>
        </w:rPr>
        <w:t xml:space="preserve"> Зарегистрировано </w:t>
      </w:r>
      <w:r w:rsidR="00656E47" w:rsidRPr="00DA0213">
        <w:rPr>
          <w:sz w:val="28"/>
          <w:szCs w:val="28"/>
        </w:rPr>
        <w:t>Пинским</w:t>
      </w:r>
      <w:r w:rsidRPr="00DA0213">
        <w:rPr>
          <w:sz w:val="28"/>
          <w:szCs w:val="28"/>
        </w:rPr>
        <w:t xml:space="preserve"> районным исполнительным комитетом </w:t>
      </w:r>
      <w:r w:rsidR="00656E47" w:rsidRPr="00DA0213">
        <w:rPr>
          <w:sz w:val="28"/>
          <w:szCs w:val="28"/>
        </w:rPr>
        <w:t>решением</w:t>
      </w:r>
      <w:r w:rsidRPr="00DA0213">
        <w:rPr>
          <w:sz w:val="28"/>
          <w:szCs w:val="28"/>
        </w:rPr>
        <w:t xml:space="preserve"> от </w:t>
      </w:r>
      <w:r w:rsidR="009108F0" w:rsidRPr="00DA0213">
        <w:rPr>
          <w:sz w:val="28"/>
          <w:szCs w:val="28"/>
          <w:highlight w:val="yellow"/>
        </w:rPr>
        <w:t>12</w:t>
      </w:r>
      <w:r w:rsidRPr="00DA0213">
        <w:rPr>
          <w:sz w:val="28"/>
          <w:szCs w:val="28"/>
          <w:highlight w:val="yellow"/>
        </w:rPr>
        <w:t>.0</w:t>
      </w:r>
      <w:r w:rsidR="009108F0" w:rsidRPr="00DA0213">
        <w:rPr>
          <w:sz w:val="28"/>
          <w:szCs w:val="28"/>
          <w:highlight w:val="yellow"/>
        </w:rPr>
        <w:t>5</w:t>
      </w:r>
      <w:r w:rsidRPr="00DA0213">
        <w:rPr>
          <w:sz w:val="28"/>
          <w:szCs w:val="28"/>
          <w:highlight w:val="yellow"/>
        </w:rPr>
        <w:t xml:space="preserve">.2008 № </w:t>
      </w:r>
      <w:r w:rsidR="009108F0" w:rsidRPr="00DA0213">
        <w:rPr>
          <w:sz w:val="28"/>
          <w:szCs w:val="28"/>
          <w:highlight w:val="yellow"/>
        </w:rPr>
        <w:t>5</w:t>
      </w:r>
      <w:r w:rsidRPr="00DA0213">
        <w:rPr>
          <w:sz w:val="28"/>
          <w:szCs w:val="28"/>
          <w:highlight w:val="yellow"/>
        </w:rPr>
        <w:t>23</w:t>
      </w:r>
      <w:r w:rsidRPr="00DA0213">
        <w:rPr>
          <w:sz w:val="28"/>
          <w:szCs w:val="28"/>
        </w:rPr>
        <w:t xml:space="preserve"> под наименованием</w:t>
      </w:r>
      <w:r w:rsidR="00F446B9" w:rsidRPr="00DA0213">
        <w:rPr>
          <w:sz w:val="28"/>
          <w:szCs w:val="28"/>
        </w:rPr>
        <w:t>:</w:t>
      </w:r>
      <w:r w:rsidRPr="00DA0213">
        <w:rPr>
          <w:sz w:val="28"/>
          <w:szCs w:val="28"/>
        </w:rPr>
        <w:t xml:space="preserve"> </w:t>
      </w:r>
      <w:r w:rsidR="00F446B9" w:rsidRPr="00DA0213">
        <w:rPr>
          <w:sz w:val="28"/>
          <w:szCs w:val="28"/>
        </w:rPr>
        <w:t>с</w:t>
      </w:r>
      <w:r w:rsidR="00090B63" w:rsidRPr="00DA0213">
        <w:rPr>
          <w:sz w:val="28"/>
          <w:szCs w:val="28"/>
        </w:rPr>
        <w:t>адово</w:t>
      </w:r>
      <w:r w:rsidR="009108F0" w:rsidRPr="00DA0213">
        <w:rPr>
          <w:sz w:val="28"/>
          <w:szCs w:val="28"/>
        </w:rPr>
        <w:t>дческое</w:t>
      </w:r>
      <w:r w:rsidR="00090B63" w:rsidRPr="00DA0213">
        <w:rPr>
          <w:sz w:val="28"/>
          <w:szCs w:val="28"/>
        </w:rPr>
        <w:t xml:space="preserve"> товарищество </w:t>
      </w:r>
      <w:r w:rsidRPr="00DA0213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Садоводы</w:t>
      </w:r>
      <w:r w:rsidRPr="00DA0213">
        <w:rPr>
          <w:sz w:val="28"/>
          <w:szCs w:val="28"/>
          <w:highlight w:val="yellow"/>
        </w:rPr>
        <w:t>».</w:t>
      </w:r>
      <w:r w:rsidRPr="00DA0213">
        <w:rPr>
          <w:sz w:val="28"/>
          <w:szCs w:val="28"/>
        </w:rPr>
        <w:t xml:space="preserve"> </w:t>
      </w:r>
    </w:p>
    <w:p w:rsidR="003E45F5" w:rsidRPr="00DA0213" w:rsidRDefault="003E45F5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Товарищество создано на неопредел</w:t>
      </w:r>
      <w:r w:rsidR="00090B63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нный срок.</w:t>
      </w:r>
    </w:p>
    <w:p w:rsidR="00FD4C1D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FD4C1D" w:rsidRPr="00DA0213">
        <w:rPr>
          <w:sz w:val="28"/>
          <w:szCs w:val="28"/>
        </w:rPr>
        <w:t xml:space="preserve">. </w:t>
      </w:r>
      <w:r w:rsidR="00EB7B91" w:rsidRPr="00DA0213">
        <w:rPr>
          <w:sz w:val="28"/>
          <w:szCs w:val="28"/>
        </w:rPr>
        <w:t>Н</w:t>
      </w:r>
      <w:r w:rsidR="00FD4C1D" w:rsidRPr="00DA0213">
        <w:rPr>
          <w:sz w:val="28"/>
          <w:szCs w:val="28"/>
        </w:rPr>
        <w:t xml:space="preserve">аименование </w:t>
      </w:r>
      <w:r w:rsidR="006258D8" w:rsidRPr="00DA0213">
        <w:rPr>
          <w:sz w:val="28"/>
          <w:szCs w:val="28"/>
        </w:rPr>
        <w:t>Т</w:t>
      </w:r>
      <w:r w:rsidR="00FD4C1D" w:rsidRPr="00DA0213">
        <w:rPr>
          <w:sz w:val="28"/>
          <w:szCs w:val="28"/>
        </w:rPr>
        <w:t>оварищества:</w:t>
      </w:r>
    </w:p>
    <w:p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полное</w:t>
      </w:r>
      <w:r w:rsidR="003C2F1C" w:rsidRPr="00DA0213">
        <w:rPr>
          <w:sz w:val="28"/>
          <w:szCs w:val="28"/>
        </w:rPr>
        <w:t xml:space="preserve"> на 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Садоводческое товарищество </w:t>
      </w:r>
      <w:r w:rsidRPr="00340514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Садоводы</w:t>
      </w:r>
      <w:r w:rsidRPr="00340514">
        <w:rPr>
          <w:sz w:val="28"/>
          <w:szCs w:val="28"/>
          <w:highlight w:val="yellow"/>
        </w:rPr>
        <w:t>»;</w:t>
      </w:r>
    </w:p>
    <w:p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сокращенное</w:t>
      </w:r>
      <w:r w:rsidR="003C2F1C" w:rsidRPr="00DA0213">
        <w:rPr>
          <w:sz w:val="28"/>
          <w:szCs w:val="28"/>
        </w:rPr>
        <w:t xml:space="preserve"> на 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СТ «</w:t>
      </w:r>
      <w:r w:rsidR="00C600BB">
        <w:rPr>
          <w:sz w:val="28"/>
          <w:szCs w:val="28"/>
        </w:rPr>
        <w:t>Садоводы</w:t>
      </w:r>
      <w:r w:rsidRPr="00DA0213">
        <w:rPr>
          <w:sz w:val="28"/>
          <w:szCs w:val="28"/>
        </w:rPr>
        <w:t>»;</w:t>
      </w:r>
    </w:p>
    <w:p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полное</w:t>
      </w:r>
      <w:r w:rsidR="003C2F1C" w:rsidRPr="00DA0213">
        <w:rPr>
          <w:sz w:val="28"/>
          <w:szCs w:val="28"/>
        </w:rPr>
        <w:t xml:space="preserve"> на белорусском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Садаводчае таварыства </w:t>
      </w:r>
      <w:r w:rsidRPr="00340514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Садаводы</w:t>
      </w:r>
      <w:r w:rsidRPr="00340514">
        <w:rPr>
          <w:sz w:val="28"/>
          <w:szCs w:val="28"/>
          <w:highlight w:val="yellow"/>
        </w:rPr>
        <w:t>»;</w:t>
      </w:r>
    </w:p>
    <w:p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сокращенное</w:t>
      </w:r>
      <w:r w:rsidR="003C2F1C" w:rsidRPr="00DA0213">
        <w:rPr>
          <w:sz w:val="28"/>
          <w:szCs w:val="28"/>
        </w:rPr>
        <w:t xml:space="preserve"> на белорусском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СТ «</w:t>
      </w:r>
      <w:r w:rsidR="00C600BB">
        <w:rPr>
          <w:sz w:val="28"/>
          <w:szCs w:val="28"/>
          <w:highlight w:val="yellow"/>
        </w:rPr>
        <w:t>Садаводы</w:t>
      </w:r>
      <w:r w:rsidRPr="00340514">
        <w:rPr>
          <w:sz w:val="28"/>
          <w:szCs w:val="28"/>
          <w:highlight w:val="yellow"/>
        </w:rPr>
        <w:t>»</w:t>
      </w:r>
      <w:r w:rsidRPr="00DA0213">
        <w:rPr>
          <w:sz w:val="28"/>
          <w:szCs w:val="28"/>
        </w:rPr>
        <w:t>.</w:t>
      </w:r>
    </w:p>
    <w:p w:rsidR="00FD4C1D" w:rsidRPr="00DA0213" w:rsidRDefault="003E45F5" w:rsidP="00A35FF9">
      <w:pPr>
        <w:ind w:left="-142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4</w:t>
      </w:r>
      <w:r w:rsidR="00FD4C1D" w:rsidRPr="00DA0213">
        <w:rPr>
          <w:sz w:val="28"/>
          <w:szCs w:val="28"/>
        </w:rPr>
        <w:t>. Местонахождение</w:t>
      </w:r>
      <w:r w:rsidR="003F08A7"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 xml:space="preserve">Товарищества: </w:t>
      </w:r>
      <w:r w:rsidR="00F446B9" w:rsidRPr="00DA0213">
        <w:rPr>
          <w:sz w:val="28"/>
          <w:szCs w:val="28"/>
        </w:rPr>
        <w:t>Брест</w:t>
      </w:r>
      <w:r w:rsidR="009108F0" w:rsidRPr="00DA0213">
        <w:rPr>
          <w:sz w:val="28"/>
          <w:szCs w:val="28"/>
        </w:rPr>
        <w:t>ская</w:t>
      </w:r>
      <w:r w:rsidRPr="00DA0213">
        <w:rPr>
          <w:sz w:val="28"/>
          <w:szCs w:val="28"/>
        </w:rPr>
        <w:t xml:space="preserve"> область, </w:t>
      </w:r>
      <w:r w:rsidR="00F446B9" w:rsidRPr="00DA0213">
        <w:rPr>
          <w:sz w:val="28"/>
          <w:szCs w:val="28"/>
        </w:rPr>
        <w:t>Пи</w:t>
      </w:r>
      <w:r w:rsidR="009108F0" w:rsidRPr="00DA0213">
        <w:rPr>
          <w:sz w:val="28"/>
          <w:szCs w:val="28"/>
        </w:rPr>
        <w:t>нский</w:t>
      </w:r>
      <w:r w:rsidRPr="00DA0213">
        <w:rPr>
          <w:sz w:val="28"/>
          <w:szCs w:val="28"/>
        </w:rPr>
        <w:t xml:space="preserve"> район, </w:t>
      </w:r>
      <w:r w:rsidR="00F446B9" w:rsidRPr="00DA0213">
        <w:rPr>
          <w:sz w:val="28"/>
          <w:szCs w:val="28"/>
          <w:highlight w:val="yellow"/>
        </w:rPr>
        <w:t>Оховский сельсовет, вблизи д. Бердуны</w:t>
      </w:r>
      <w:r w:rsidR="00FD4C1D" w:rsidRPr="00DA0213">
        <w:rPr>
          <w:sz w:val="28"/>
          <w:szCs w:val="28"/>
          <w:highlight w:val="yellow"/>
        </w:rPr>
        <w:t>.</w:t>
      </w:r>
    </w:p>
    <w:p w:rsidR="001D37D1" w:rsidRPr="00DA0213" w:rsidRDefault="001D37D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Адрес для</w:t>
      </w:r>
      <w:r w:rsidR="00F446B9" w:rsidRPr="00DA0213">
        <w:rPr>
          <w:sz w:val="28"/>
          <w:szCs w:val="28"/>
        </w:rPr>
        <w:t xml:space="preserve"> направления </w:t>
      </w:r>
      <w:r w:rsidRPr="00DA0213">
        <w:rPr>
          <w:sz w:val="28"/>
          <w:szCs w:val="28"/>
        </w:rPr>
        <w:t>корреспонденции</w:t>
      </w:r>
      <w:r w:rsidR="00724D85" w:rsidRPr="00DA0213">
        <w:rPr>
          <w:sz w:val="28"/>
          <w:szCs w:val="28"/>
        </w:rPr>
        <w:t xml:space="preserve">: </w:t>
      </w:r>
      <w:r w:rsidR="00F446B9" w:rsidRPr="00DA0213">
        <w:rPr>
          <w:sz w:val="28"/>
          <w:szCs w:val="28"/>
          <w:highlight w:val="yellow"/>
        </w:rPr>
        <w:t>225710</w:t>
      </w:r>
      <w:r w:rsidR="00724D85" w:rsidRPr="00DA0213">
        <w:rPr>
          <w:sz w:val="28"/>
          <w:szCs w:val="28"/>
          <w:highlight w:val="yellow"/>
        </w:rPr>
        <w:t xml:space="preserve">, </w:t>
      </w:r>
      <w:r w:rsidR="00F446B9" w:rsidRPr="00DA0213">
        <w:rPr>
          <w:sz w:val="28"/>
          <w:szCs w:val="28"/>
        </w:rPr>
        <w:t xml:space="preserve">Брестская область, Пинский район, Оховский сельсовет, вблизи д. Бердуны, </w:t>
      </w:r>
      <w:r w:rsidR="00F446B9" w:rsidRPr="00DA0213">
        <w:rPr>
          <w:sz w:val="28"/>
          <w:szCs w:val="28"/>
          <w:highlight w:val="yellow"/>
        </w:rPr>
        <w:t>почтовый ящик на информационном стенде.</w:t>
      </w:r>
    </w:p>
    <w:p w:rsidR="008E27FB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FD4C1D" w:rsidRPr="00DA0213">
        <w:rPr>
          <w:sz w:val="28"/>
          <w:szCs w:val="28"/>
        </w:rPr>
        <w:t xml:space="preserve">. </w:t>
      </w:r>
      <w:r w:rsidR="001D37D1" w:rsidRPr="00DA0213">
        <w:rPr>
          <w:sz w:val="28"/>
          <w:szCs w:val="28"/>
        </w:rPr>
        <w:t>Товарищество является некоммерческой организацией, которая осуществляет</w:t>
      </w:r>
      <w:r w:rsidR="00724D85" w:rsidRPr="00DA0213">
        <w:rPr>
          <w:sz w:val="28"/>
          <w:szCs w:val="28"/>
        </w:rPr>
        <w:t xml:space="preserve"> свою деятельность на </w:t>
      </w:r>
      <w:r w:rsidR="001D37D1" w:rsidRPr="00DA0213">
        <w:rPr>
          <w:sz w:val="28"/>
          <w:szCs w:val="28"/>
        </w:rPr>
        <w:t>основе</w:t>
      </w:r>
      <w:r w:rsidR="008E27FB" w:rsidRPr="00DA0213">
        <w:rPr>
          <w:sz w:val="28"/>
          <w:szCs w:val="28"/>
        </w:rPr>
        <w:t xml:space="preserve"> членства граждан.</w:t>
      </w:r>
    </w:p>
    <w:p w:rsidR="001D37D1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6. </w:t>
      </w:r>
      <w:r w:rsidR="008E27FB" w:rsidRPr="00DA0213">
        <w:rPr>
          <w:sz w:val="28"/>
          <w:szCs w:val="28"/>
        </w:rPr>
        <w:t xml:space="preserve">Цель создания Товарищества - </w:t>
      </w:r>
      <w:r w:rsidR="001D37D1" w:rsidRPr="00DA0213">
        <w:rPr>
          <w:sz w:val="28"/>
          <w:szCs w:val="28"/>
        </w:rPr>
        <w:t>использовани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предоставленных для коллективного садоводства земельных участков </w:t>
      </w:r>
      <w:r w:rsidR="008E27FB" w:rsidRPr="00DA0213">
        <w:rPr>
          <w:sz w:val="28"/>
          <w:szCs w:val="28"/>
        </w:rPr>
        <w:t xml:space="preserve">для </w:t>
      </w:r>
      <w:r w:rsidR="001D37D1" w:rsidRPr="00DA0213">
        <w:rPr>
          <w:sz w:val="28"/>
          <w:szCs w:val="28"/>
        </w:rPr>
        <w:t>выращивания плодовых, ягодных, овощных, декоративных и иных сельскохозяйственных культур, создани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условий для отдыха и досуга, удовлетворени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иных связанных с членством в </w:t>
      </w:r>
      <w:r w:rsidR="008E27FB" w:rsidRPr="00DA0213">
        <w:rPr>
          <w:sz w:val="28"/>
          <w:szCs w:val="28"/>
        </w:rPr>
        <w:t>Т</w:t>
      </w:r>
      <w:r w:rsidR="001D37D1" w:rsidRPr="00DA0213">
        <w:rPr>
          <w:sz w:val="28"/>
          <w:szCs w:val="28"/>
        </w:rPr>
        <w:t xml:space="preserve">овариществе потребностей членов </w:t>
      </w:r>
      <w:r w:rsidR="00724D85" w:rsidRPr="00DA0213">
        <w:rPr>
          <w:sz w:val="28"/>
          <w:szCs w:val="28"/>
        </w:rPr>
        <w:t>Т</w:t>
      </w:r>
      <w:r w:rsidR="001D37D1" w:rsidRPr="00DA0213">
        <w:rPr>
          <w:sz w:val="28"/>
          <w:szCs w:val="28"/>
        </w:rPr>
        <w:t>оварищества.</w:t>
      </w:r>
    </w:p>
    <w:p w:rsidR="00986DF8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7</w:t>
      </w:r>
      <w:r w:rsidR="008E27FB" w:rsidRPr="00DA0213">
        <w:rPr>
          <w:sz w:val="28"/>
          <w:szCs w:val="28"/>
        </w:rPr>
        <w:t xml:space="preserve">. </w:t>
      </w:r>
      <w:r w:rsidR="006922CA" w:rsidRPr="00DA0213">
        <w:rPr>
          <w:sz w:val="28"/>
          <w:szCs w:val="28"/>
        </w:rPr>
        <w:t>Товарищество</w:t>
      </w:r>
      <w:r w:rsidR="00FD07A6" w:rsidRPr="00DA0213">
        <w:rPr>
          <w:sz w:val="28"/>
          <w:szCs w:val="28"/>
        </w:rPr>
        <w:t xml:space="preserve"> я</w:t>
      </w:r>
      <w:r w:rsidR="006922CA" w:rsidRPr="00DA0213">
        <w:rPr>
          <w:sz w:val="28"/>
          <w:szCs w:val="28"/>
        </w:rPr>
        <w:t>вляется юридическим лицом</w:t>
      </w:r>
      <w:r w:rsidR="00FD07A6" w:rsidRPr="00DA0213">
        <w:rPr>
          <w:sz w:val="28"/>
          <w:szCs w:val="28"/>
        </w:rPr>
        <w:t>, и</w:t>
      </w:r>
      <w:r w:rsidR="006922CA" w:rsidRPr="00DA0213">
        <w:rPr>
          <w:sz w:val="28"/>
          <w:szCs w:val="28"/>
        </w:rPr>
        <w:t>меет обособленное имущество и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самостоятельный баланс</w:t>
      </w:r>
      <w:r w:rsidR="00FD07A6" w:rsidRPr="00DA0213">
        <w:rPr>
          <w:sz w:val="28"/>
          <w:szCs w:val="28"/>
        </w:rPr>
        <w:t>, н</w:t>
      </w:r>
      <w:r w:rsidR="006922CA" w:rsidRPr="00DA0213">
        <w:rPr>
          <w:sz w:val="28"/>
          <w:szCs w:val="28"/>
        </w:rPr>
        <w:t>есет самостоятельную ответственность по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своим обязательствам</w:t>
      </w:r>
      <w:r w:rsidR="00FD07A6" w:rsidRPr="00DA0213">
        <w:rPr>
          <w:sz w:val="28"/>
          <w:szCs w:val="28"/>
        </w:rPr>
        <w:t xml:space="preserve">, </w:t>
      </w:r>
      <w:r w:rsidR="006922CA" w:rsidRPr="00DA0213">
        <w:rPr>
          <w:sz w:val="28"/>
          <w:szCs w:val="28"/>
        </w:rPr>
        <w:t xml:space="preserve"> </w:t>
      </w:r>
      <w:r w:rsidR="00FD07A6" w:rsidRPr="00DA0213">
        <w:rPr>
          <w:sz w:val="28"/>
          <w:szCs w:val="28"/>
        </w:rPr>
        <w:t>м</w:t>
      </w:r>
      <w:r w:rsidR="006922CA" w:rsidRPr="00DA0213">
        <w:rPr>
          <w:sz w:val="28"/>
          <w:szCs w:val="28"/>
        </w:rPr>
        <w:t>ожет от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своего имени приобретать и</w:t>
      </w:r>
      <w:r w:rsidR="00664FAE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осуществлять имущественные и</w:t>
      </w:r>
      <w:r w:rsidR="00986DF8" w:rsidRPr="00DA0213">
        <w:rPr>
          <w:sz w:val="28"/>
          <w:szCs w:val="28"/>
        </w:rPr>
        <w:t xml:space="preserve"> личные неимущественные права и </w:t>
      </w:r>
      <w:r w:rsidR="006922CA" w:rsidRPr="00DA0213">
        <w:rPr>
          <w:sz w:val="28"/>
          <w:szCs w:val="28"/>
        </w:rPr>
        <w:t>исполнять обязанности</w:t>
      </w:r>
      <w:r w:rsidR="00FD07A6" w:rsidRPr="00DA0213">
        <w:rPr>
          <w:sz w:val="28"/>
          <w:szCs w:val="28"/>
        </w:rPr>
        <w:t>, м</w:t>
      </w:r>
      <w:r w:rsidR="00090B63" w:rsidRPr="00DA0213">
        <w:rPr>
          <w:sz w:val="28"/>
          <w:szCs w:val="28"/>
        </w:rPr>
        <w:t>ожет</w:t>
      </w:r>
      <w:r w:rsidR="006922CA" w:rsidRPr="00DA0213">
        <w:rPr>
          <w:sz w:val="28"/>
          <w:szCs w:val="28"/>
        </w:rPr>
        <w:t xml:space="preserve"> быть истцом и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ответчиком в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суде</w:t>
      </w:r>
      <w:r w:rsidR="00FD07A6" w:rsidRPr="00DA0213">
        <w:rPr>
          <w:sz w:val="28"/>
          <w:szCs w:val="28"/>
        </w:rPr>
        <w:t>, и</w:t>
      </w:r>
      <w:r w:rsidR="006922CA" w:rsidRPr="00DA0213">
        <w:rPr>
          <w:sz w:val="28"/>
          <w:szCs w:val="28"/>
        </w:rPr>
        <w:t>меет право вступать в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ассоциации (союзы) товариществ</w:t>
      </w:r>
      <w:r w:rsidR="00FD07A6" w:rsidRPr="00DA0213">
        <w:rPr>
          <w:sz w:val="28"/>
          <w:szCs w:val="28"/>
        </w:rPr>
        <w:t>,</w:t>
      </w:r>
      <w:r w:rsidR="006922CA" w:rsidRPr="00DA0213">
        <w:rPr>
          <w:sz w:val="28"/>
          <w:szCs w:val="28"/>
        </w:rPr>
        <w:t xml:space="preserve"> не несет ответственности по</w:t>
      </w:r>
      <w:r w:rsidR="00090B63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 xml:space="preserve">обязательствам членов </w:t>
      </w:r>
      <w:r w:rsidR="00090B63" w:rsidRPr="00DA0213">
        <w:rPr>
          <w:sz w:val="28"/>
          <w:szCs w:val="28"/>
        </w:rPr>
        <w:t>Т</w:t>
      </w:r>
      <w:r w:rsidR="006922CA" w:rsidRPr="00DA0213">
        <w:rPr>
          <w:sz w:val="28"/>
          <w:szCs w:val="28"/>
        </w:rPr>
        <w:t>оварищества</w:t>
      </w:r>
      <w:r w:rsidR="00FD07A6" w:rsidRPr="00DA0213">
        <w:rPr>
          <w:sz w:val="28"/>
          <w:szCs w:val="28"/>
        </w:rPr>
        <w:t>, и</w:t>
      </w:r>
      <w:r w:rsidR="00986DF8" w:rsidRPr="00DA0213">
        <w:rPr>
          <w:sz w:val="28"/>
          <w:szCs w:val="28"/>
        </w:rPr>
        <w:t>меет печать и штамп с его полным наименованием на русском</w:t>
      </w:r>
      <w:r w:rsidR="00FD07A6" w:rsidRPr="00DA0213">
        <w:rPr>
          <w:sz w:val="28"/>
          <w:szCs w:val="28"/>
        </w:rPr>
        <w:t xml:space="preserve"> и (или) белорусском </w:t>
      </w:r>
      <w:r w:rsidR="00986DF8" w:rsidRPr="00DA0213">
        <w:rPr>
          <w:sz w:val="28"/>
          <w:szCs w:val="28"/>
        </w:rPr>
        <w:t>языке</w:t>
      </w:r>
      <w:r w:rsidR="00FD07A6" w:rsidRPr="00DA0213">
        <w:rPr>
          <w:sz w:val="28"/>
          <w:szCs w:val="28"/>
        </w:rPr>
        <w:t>, может иметь</w:t>
      </w:r>
      <w:r w:rsidR="00986DF8" w:rsidRPr="00DA0213">
        <w:rPr>
          <w:sz w:val="28"/>
          <w:szCs w:val="28"/>
        </w:rPr>
        <w:t xml:space="preserve"> текущие (расчетные) счета в банковских учреждениях.</w:t>
      </w:r>
    </w:p>
    <w:p w:rsidR="002233C3" w:rsidRPr="00DA0213" w:rsidRDefault="002233C3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части электроснабжения собственность Товарищества распространяется до места крепления на опоре воздушной линии электропередач или точки крепления линии передачи электроэнергии.</w:t>
      </w:r>
    </w:p>
    <w:p w:rsidR="006922CA" w:rsidRPr="00DA0213" w:rsidRDefault="006922C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Понесенные </w:t>
      </w:r>
      <w:r w:rsidR="006B11C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при осуществлении его деятельности убытки покрываются за счет дополнительных взносов члено</w:t>
      </w:r>
      <w:r w:rsidR="00A148BA" w:rsidRPr="00DA0213">
        <w:rPr>
          <w:sz w:val="28"/>
          <w:szCs w:val="28"/>
        </w:rPr>
        <w:t xml:space="preserve">в </w:t>
      </w:r>
      <w:r w:rsidR="00090B63" w:rsidRPr="00DA0213">
        <w:rPr>
          <w:sz w:val="28"/>
          <w:szCs w:val="28"/>
        </w:rPr>
        <w:t>Т</w:t>
      </w:r>
      <w:r w:rsidR="00A148BA" w:rsidRPr="00DA0213">
        <w:rPr>
          <w:sz w:val="28"/>
          <w:szCs w:val="28"/>
        </w:rPr>
        <w:t xml:space="preserve">оварищества в соответствии с </w:t>
      </w:r>
      <w:r w:rsidRPr="00DA0213">
        <w:rPr>
          <w:sz w:val="28"/>
          <w:szCs w:val="28"/>
        </w:rPr>
        <w:t xml:space="preserve">решением общего собрания членов </w:t>
      </w:r>
      <w:r w:rsidR="00090B63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(далее</w:t>
      </w:r>
      <w:r w:rsidR="00A148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общее собрание) либо собрания уполномоченных членов товарищества (далее</w:t>
      </w:r>
      <w:r w:rsidR="00A148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собрание уполномоченных).</w:t>
      </w:r>
    </w:p>
    <w:p w:rsidR="003E45F5" w:rsidRPr="00DA0213" w:rsidRDefault="00986DF8" w:rsidP="00A35FF9">
      <w:pPr>
        <w:ind w:left="-142"/>
        <w:rPr>
          <w:sz w:val="28"/>
          <w:szCs w:val="28"/>
          <w:shd w:val="clear" w:color="auto" w:fill="FFFFFF"/>
        </w:rPr>
      </w:pPr>
      <w:r w:rsidRPr="00DA0213">
        <w:rPr>
          <w:sz w:val="28"/>
          <w:szCs w:val="28"/>
        </w:rPr>
        <w:lastRenderedPageBreak/>
        <w:t>8</w:t>
      </w:r>
      <w:r w:rsidR="008E27FB" w:rsidRPr="00DA0213">
        <w:rPr>
          <w:sz w:val="28"/>
          <w:szCs w:val="28"/>
        </w:rPr>
        <w:t>. Товарищество действует на основании Устава</w:t>
      </w:r>
      <w:r w:rsidR="00A148BA" w:rsidRPr="00DA0213">
        <w:rPr>
          <w:sz w:val="28"/>
          <w:szCs w:val="28"/>
        </w:rPr>
        <w:t xml:space="preserve"> и </w:t>
      </w:r>
      <w:r w:rsidR="003E45F5" w:rsidRPr="00DA0213">
        <w:rPr>
          <w:sz w:val="28"/>
          <w:szCs w:val="28"/>
          <w:shd w:val="clear" w:color="auto" w:fill="FFFFFF"/>
        </w:rPr>
        <w:t>руководствуется в</w:t>
      </w:r>
      <w:r w:rsidR="00A148BA" w:rsidRPr="00DA0213">
        <w:rPr>
          <w:sz w:val="28"/>
          <w:szCs w:val="28"/>
          <w:shd w:val="clear" w:color="auto" w:fill="FFFFFF"/>
        </w:rPr>
        <w:t xml:space="preserve"> </w:t>
      </w:r>
      <w:r w:rsidR="003E45F5" w:rsidRPr="00DA0213">
        <w:rPr>
          <w:sz w:val="28"/>
          <w:szCs w:val="28"/>
          <w:shd w:val="clear" w:color="auto" w:fill="FFFFFF"/>
        </w:rPr>
        <w:t xml:space="preserve">своей деятельности </w:t>
      </w:r>
      <w:r w:rsidR="009C53FB" w:rsidRPr="00DA0213">
        <w:rPr>
          <w:sz w:val="28"/>
          <w:szCs w:val="28"/>
          <w:shd w:val="clear" w:color="auto" w:fill="FFFFFF"/>
        </w:rPr>
        <w:t xml:space="preserve">Гражданским кодексом Республики Беларусь, </w:t>
      </w:r>
      <w:r w:rsidR="003E45F5" w:rsidRPr="00DA0213">
        <w:rPr>
          <w:sz w:val="28"/>
          <w:szCs w:val="28"/>
          <w:shd w:val="clear" w:color="auto" w:fill="FFFFFF"/>
        </w:rPr>
        <w:t>Положением</w:t>
      </w:r>
      <w:r w:rsidR="00A148BA" w:rsidRPr="00DA0213">
        <w:rPr>
          <w:sz w:val="28"/>
          <w:szCs w:val="28"/>
          <w:shd w:val="clear" w:color="auto" w:fill="FFFFFF"/>
        </w:rPr>
        <w:t xml:space="preserve"> </w:t>
      </w:r>
      <w:r w:rsidR="00FD07A6" w:rsidRPr="00DA0213">
        <w:rPr>
          <w:sz w:val="28"/>
          <w:szCs w:val="28"/>
          <w:shd w:val="clear" w:color="auto" w:fill="FFFFFF"/>
        </w:rPr>
        <w:t>о садоводческом товариществе</w:t>
      </w:r>
      <w:r w:rsidR="003E45F5" w:rsidRPr="00DA0213">
        <w:rPr>
          <w:sz w:val="28"/>
          <w:szCs w:val="28"/>
          <w:shd w:val="clear" w:color="auto" w:fill="FFFFFF"/>
        </w:rPr>
        <w:t>, иными актами законодательства</w:t>
      </w:r>
      <w:r w:rsidR="00A148BA" w:rsidRPr="00DA0213">
        <w:rPr>
          <w:sz w:val="28"/>
          <w:szCs w:val="28"/>
          <w:shd w:val="clear" w:color="auto" w:fill="FFFFFF"/>
        </w:rPr>
        <w:t>, Правилами внутреннего распорядка</w:t>
      </w:r>
      <w:r w:rsidR="00FD07A6" w:rsidRPr="00DA0213">
        <w:rPr>
          <w:sz w:val="28"/>
          <w:szCs w:val="28"/>
          <w:shd w:val="clear" w:color="auto" w:fill="FFFFFF"/>
        </w:rPr>
        <w:t xml:space="preserve"> товарищества</w:t>
      </w:r>
      <w:r w:rsidR="003E45F5" w:rsidRPr="00DA0213">
        <w:rPr>
          <w:sz w:val="28"/>
          <w:szCs w:val="28"/>
          <w:shd w:val="clear" w:color="auto" w:fill="FFFFFF"/>
        </w:rPr>
        <w:t>.</w:t>
      </w:r>
    </w:p>
    <w:p w:rsidR="00FD4C1D" w:rsidRPr="00DA0213" w:rsidRDefault="00986DF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9</w:t>
      </w:r>
      <w:r w:rsidR="00664FAE" w:rsidRPr="00DA0213">
        <w:rPr>
          <w:sz w:val="28"/>
          <w:szCs w:val="28"/>
        </w:rPr>
        <w:t xml:space="preserve">. </w:t>
      </w:r>
      <w:r w:rsidR="00FD4C1D" w:rsidRPr="00DA0213">
        <w:rPr>
          <w:sz w:val="28"/>
          <w:szCs w:val="28"/>
        </w:rPr>
        <w:t>Для целей на</w:t>
      </w:r>
      <w:r w:rsidR="00664FAE" w:rsidRPr="00DA0213">
        <w:rPr>
          <w:sz w:val="28"/>
          <w:szCs w:val="28"/>
        </w:rPr>
        <w:t xml:space="preserve">стоящего </w:t>
      </w:r>
      <w:r w:rsidR="00FD4C1D" w:rsidRPr="00DA0213">
        <w:rPr>
          <w:sz w:val="28"/>
          <w:szCs w:val="28"/>
        </w:rPr>
        <w:t>Устава</w:t>
      </w:r>
      <w:r w:rsidR="00664FAE"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используются термины</w:t>
      </w:r>
      <w:r w:rsidR="003472CF" w:rsidRPr="00DA0213">
        <w:rPr>
          <w:sz w:val="28"/>
          <w:szCs w:val="28"/>
        </w:rPr>
        <w:t xml:space="preserve"> и определения:</w:t>
      </w:r>
      <w:r w:rsidR="00FD4C1D" w:rsidRPr="00DA0213">
        <w:rPr>
          <w:sz w:val="28"/>
          <w:szCs w:val="28"/>
        </w:rPr>
        <w:t xml:space="preserve"> </w:t>
      </w:r>
      <w:r w:rsidR="003472CF" w:rsidRPr="00DA0213">
        <w:rPr>
          <w:sz w:val="28"/>
          <w:szCs w:val="28"/>
        </w:rPr>
        <w:t>коллективное садоводство объекты общего пользования товарищества содержание земельного участка в порядке, счетная комиссия и иные</w:t>
      </w:r>
      <w:r w:rsidR="0034668A" w:rsidRPr="00DA0213">
        <w:rPr>
          <w:sz w:val="28"/>
          <w:szCs w:val="28"/>
        </w:rPr>
        <w:t xml:space="preserve">, применяемые в деятельности Товарищества, </w:t>
      </w:r>
      <w:r w:rsidR="00FD4C1D" w:rsidRPr="00DA0213">
        <w:rPr>
          <w:sz w:val="28"/>
          <w:szCs w:val="28"/>
        </w:rPr>
        <w:t>в значениях</w:t>
      </w:r>
      <w:r w:rsidR="003472CF" w:rsidRPr="00DA0213">
        <w:rPr>
          <w:sz w:val="28"/>
          <w:szCs w:val="28"/>
        </w:rPr>
        <w:t xml:space="preserve">, </w:t>
      </w:r>
      <w:r w:rsidR="0034668A" w:rsidRPr="00DA0213">
        <w:rPr>
          <w:sz w:val="28"/>
          <w:szCs w:val="28"/>
        </w:rPr>
        <w:t>определенных</w:t>
      </w:r>
      <w:r w:rsidR="003472CF" w:rsidRPr="00DA0213">
        <w:rPr>
          <w:sz w:val="28"/>
          <w:szCs w:val="28"/>
        </w:rPr>
        <w:t xml:space="preserve"> Указом Президента Республики Беларусь от 30.05.2023 № 155.</w:t>
      </w:r>
    </w:p>
    <w:p w:rsidR="00664FAE" w:rsidRPr="00DA0213" w:rsidRDefault="00574AE2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10</w:t>
      </w:r>
      <w:r w:rsidR="00664FAE" w:rsidRPr="00DA0213">
        <w:rPr>
          <w:sz w:val="28"/>
          <w:szCs w:val="28"/>
        </w:rPr>
        <w:t>.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земель.</w:t>
      </w:r>
    </w:p>
    <w:p w:rsidR="00664FAE" w:rsidRPr="00DA0213" w:rsidRDefault="00664FAE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Освоение земельных участков общего пользования, включая создание объектов общего пользования Товарищества, осуществляется за счет средств Товарищества. Земельные участки членов Товарищества</w:t>
      </w:r>
      <w:r w:rsidR="00574AE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осваиваются за </w:t>
      </w:r>
      <w:r w:rsidR="00574AE2" w:rsidRPr="00DA0213">
        <w:rPr>
          <w:sz w:val="28"/>
          <w:szCs w:val="28"/>
        </w:rPr>
        <w:t>счет средств членов Т</w:t>
      </w:r>
      <w:r w:rsidRPr="00DA0213">
        <w:rPr>
          <w:sz w:val="28"/>
          <w:szCs w:val="28"/>
        </w:rPr>
        <w:t>оварищества.</w:t>
      </w:r>
      <w:r w:rsidR="0034668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</w:t>
      </w:r>
      <w:r w:rsidR="00574AE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 получения Товариществом и его членами право</w:t>
      </w:r>
      <w:r w:rsidR="00574AE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удостоверяющих документов на земельные участки.</w:t>
      </w:r>
    </w:p>
    <w:p w:rsidR="00664FAE" w:rsidRPr="00DA0213" w:rsidRDefault="00664FAE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Изменение границ земельных участков для коллективного садоводства и (или)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Товарищества, за исключением случаев, предусмотренных законодательными актами.</w:t>
      </w:r>
    </w:p>
    <w:p w:rsidR="0034668A" w:rsidRPr="00DA0213" w:rsidRDefault="00FD4C1D" w:rsidP="00A35FF9">
      <w:pPr>
        <w:ind w:left="-142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1</w:t>
      </w:r>
      <w:r w:rsidR="00574AE2" w:rsidRPr="00DA0213">
        <w:rPr>
          <w:sz w:val="28"/>
          <w:szCs w:val="28"/>
        </w:rPr>
        <w:t>1</w:t>
      </w:r>
      <w:r w:rsidRPr="00DA0213">
        <w:rPr>
          <w:sz w:val="28"/>
          <w:szCs w:val="28"/>
        </w:rPr>
        <w:t>. Документы Товарищества</w:t>
      </w:r>
      <w:r w:rsidR="006B11C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хранятся в месте нахождения </w:t>
      </w:r>
      <w:r w:rsidR="007B0472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равления Товарищества </w:t>
      </w:r>
      <w:r w:rsidR="007B0472" w:rsidRPr="00DA0213">
        <w:rPr>
          <w:sz w:val="28"/>
          <w:szCs w:val="28"/>
        </w:rPr>
        <w:t>(у председателя правления</w:t>
      </w:r>
      <w:r w:rsidR="004D02B7" w:rsidRPr="00DA0213">
        <w:rPr>
          <w:sz w:val="28"/>
          <w:szCs w:val="28"/>
        </w:rPr>
        <w:t xml:space="preserve"> и</w:t>
      </w:r>
      <w:r w:rsidR="006B11CB" w:rsidRPr="00DA0213">
        <w:rPr>
          <w:sz w:val="28"/>
          <w:szCs w:val="28"/>
        </w:rPr>
        <w:t xml:space="preserve"> казначея)</w:t>
      </w:r>
      <w:r w:rsidR="007B047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по </w:t>
      </w:r>
      <w:r w:rsidR="0034668A" w:rsidRPr="00DA0213">
        <w:rPr>
          <w:sz w:val="28"/>
          <w:szCs w:val="28"/>
        </w:rPr>
        <w:t xml:space="preserve">месту нахождения товарищества: Брестская область, Пинский район, </w:t>
      </w:r>
      <w:r w:rsidR="0034668A" w:rsidRPr="00DA0213">
        <w:rPr>
          <w:sz w:val="28"/>
          <w:szCs w:val="28"/>
          <w:highlight w:val="yellow"/>
        </w:rPr>
        <w:t>Оховский сельсовет, вблизи д. Бердуны.</w:t>
      </w:r>
    </w:p>
    <w:p w:rsidR="00EB7B91" w:rsidRPr="00DA0213" w:rsidRDefault="00EB7B91" w:rsidP="00A35FF9">
      <w:pPr>
        <w:ind w:left="-142"/>
        <w:rPr>
          <w:sz w:val="28"/>
          <w:szCs w:val="28"/>
        </w:rPr>
      </w:pPr>
    </w:p>
    <w:p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2. ИМУЩЕСТВО ТОВАРИЩЕСТВА</w:t>
      </w:r>
    </w:p>
    <w:p w:rsidR="00F27681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12</w:t>
      </w:r>
      <w:r w:rsidR="00F27681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Товарищество может иметь в </w:t>
      </w:r>
      <w:r w:rsidR="00F27681" w:rsidRPr="00DA0213">
        <w:rPr>
          <w:sz w:val="28"/>
          <w:szCs w:val="28"/>
        </w:rPr>
        <w:t>собств</w:t>
      </w:r>
      <w:r w:rsidRPr="00DA0213">
        <w:rPr>
          <w:sz w:val="28"/>
          <w:szCs w:val="28"/>
        </w:rPr>
        <w:t xml:space="preserve">енности имущество, состоящее из </w:t>
      </w:r>
      <w:r w:rsidR="00F27681" w:rsidRPr="00DA0213">
        <w:rPr>
          <w:sz w:val="28"/>
          <w:szCs w:val="28"/>
        </w:rPr>
        <w:t xml:space="preserve">объектов общего пользования </w:t>
      </w:r>
      <w:r w:rsidRPr="00DA0213">
        <w:rPr>
          <w:sz w:val="28"/>
          <w:szCs w:val="28"/>
        </w:rPr>
        <w:t>Т</w:t>
      </w:r>
      <w:r w:rsidR="00F27681" w:rsidRPr="00DA0213">
        <w:rPr>
          <w:sz w:val="28"/>
          <w:szCs w:val="28"/>
        </w:rPr>
        <w:t>овар</w:t>
      </w:r>
      <w:r w:rsidRPr="00DA0213">
        <w:rPr>
          <w:sz w:val="28"/>
          <w:szCs w:val="28"/>
        </w:rPr>
        <w:t xml:space="preserve">ищества, его денежных средств и </w:t>
      </w:r>
      <w:r w:rsidR="00F27681" w:rsidRPr="00DA0213">
        <w:rPr>
          <w:sz w:val="28"/>
          <w:szCs w:val="28"/>
        </w:rPr>
        <w:t>иного имущества.</w:t>
      </w:r>
    </w:p>
    <w:p w:rsidR="00B560A9" w:rsidRPr="00DA0213" w:rsidRDefault="00B560A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Товарищество, его члены предпринимают меры по сохранности имеющегося имущества, </w:t>
      </w:r>
      <w:r w:rsidR="009931A6" w:rsidRPr="00DA0213">
        <w:rPr>
          <w:sz w:val="28"/>
          <w:szCs w:val="28"/>
        </w:rPr>
        <w:t xml:space="preserve">по </w:t>
      </w:r>
      <w:r w:rsidRPr="00DA0213">
        <w:rPr>
          <w:sz w:val="28"/>
          <w:szCs w:val="28"/>
        </w:rPr>
        <w:t>содержани</w:t>
      </w:r>
      <w:r w:rsidR="009931A6" w:rsidRPr="00DA0213">
        <w:rPr>
          <w:sz w:val="28"/>
          <w:szCs w:val="28"/>
        </w:rPr>
        <w:t>ю</w:t>
      </w:r>
      <w:r w:rsidRPr="00DA0213">
        <w:rPr>
          <w:sz w:val="28"/>
          <w:szCs w:val="28"/>
        </w:rPr>
        <w:t xml:space="preserve"> имущества в надлежащем состоянии, его </w:t>
      </w:r>
      <w:r w:rsidR="009931A6" w:rsidRPr="00DA0213">
        <w:rPr>
          <w:sz w:val="28"/>
          <w:szCs w:val="28"/>
        </w:rPr>
        <w:t xml:space="preserve">целевого </w:t>
      </w:r>
      <w:r w:rsidRPr="00DA0213">
        <w:rPr>
          <w:sz w:val="28"/>
          <w:szCs w:val="28"/>
        </w:rPr>
        <w:t xml:space="preserve">использования, </w:t>
      </w:r>
      <w:r w:rsidR="009931A6" w:rsidRPr="00DA0213">
        <w:rPr>
          <w:sz w:val="28"/>
          <w:szCs w:val="28"/>
        </w:rPr>
        <w:t xml:space="preserve">по </w:t>
      </w:r>
      <w:r w:rsidRPr="00DA0213">
        <w:rPr>
          <w:sz w:val="28"/>
          <w:szCs w:val="28"/>
        </w:rPr>
        <w:t>предотвращени</w:t>
      </w:r>
      <w:r w:rsidR="009931A6" w:rsidRPr="00DA0213">
        <w:rPr>
          <w:sz w:val="28"/>
          <w:szCs w:val="28"/>
        </w:rPr>
        <w:t>ю</w:t>
      </w:r>
      <w:r w:rsidRPr="00DA0213">
        <w:rPr>
          <w:sz w:val="28"/>
          <w:szCs w:val="28"/>
        </w:rPr>
        <w:t xml:space="preserve"> противоправных действий в отношении имущества Товарищества.</w:t>
      </w:r>
    </w:p>
    <w:p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A113D4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</w:t>
      </w:r>
      <w:r w:rsidR="007B047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Источниками формирования имущества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являются:</w:t>
      </w:r>
    </w:p>
    <w:p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взносы членов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</w:p>
    <w:p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доходы, полученные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результате предпринимательской деятельности;</w:t>
      </w:r>
    </w:p>
    <w:p w:rsidR="00F27681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иные источники, не </w:t>
      </w:r>
      <w:r w:rsidR="00F27681" w:rsidRPr="00DA0213">
        <w:rPr>
          <w:sz w:val="28"/>
          <w:szCs w:val="28"/>
        </w:rPr>
        <w:t>запрещенные законодательством.</w:t>
      </w:r>
    </w:p>
    <w:p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1</w:t>
      </w:r>
      <w:r w:rsidR="00A113D4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Товарищество может осуществлять предпринимательскую деятельность лишь постольк</w:t>
      </w:r>
      <w:r w:rsidR="00A113D4" w:rsidRPr="00DA0213">
        <w:rPr>
          <w:sz w:val="28"/>
          <w:szCs w:val="28"/>
        </w:rPr>
        <w:t xml:space="preserve">у, поскольку она необходима для </w:t>
      </w:r>
      <w:r w:rsidRPr="00DA0213">
        <w:rPr>
          <w:sz w:val="28"/>
          <w:szCs w:val="28"/>
        </w:rPr>
        <w:t>уставных целей, ради которых оно создано, соответствует этим целям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отвечает предмету деятельности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 Доходы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прибыль, полученные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результате такой деятельности, не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могут распределяться между его членами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используются на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осуществление текущей деятельности (созда</w:t>
      </w:r>
      <w:r w:rsidR="002233C3" w:rsidRPr="00DA0213">
        <w:rPr>
          <w:sz w:val="28"/>
          <w:szCs w:val="28"/>
        </w:rPr>
        <w:t>ние объектов общего пользования</w:t>
      </w:r>
      <w:r w:rsidRPr="00DA0213">
        <w:rPr>
          <w:sz w:val="28"/>
          <w:szCs w:val="28"/>
        </w:rPr>
        <w:t>, их эксплуатация, ремонт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иные цели, предусмотренные </w:t>
      </w:r>
      <w:r w:rsidR="007B0472" w:rsidRPr="00DA0213">
        <w:rPr>
          <w:sz w:val="28"/>
          <w:szCs w:val="28"/>
        </w:rPr>
        <w:t>Уставом</w:t>
      </w:r>
      <w:r w:rsidRPr="00DA0213">
        <w:rPr>
          <w:sz w:val="28"/>
          <w:szCs w:val="28"/>
        </w:rPr>
        <w:t>).</w:t>
      </w:r>
    </w:p>
    <w:p w:rsidR="00FD4C1D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15</w:t>
      </w:r>
      <w:r w:rsidR="00FD4C1D" w:rsidRPr="00DA0213">
        <w:rPr>
          <w:sz w:val="28"/>
          <w:szCs w:val="28"/>
        </w:rPr>
        <w:t>. Принудительное изъятие у Товарищества имущества не допускается, за исключением случаев, предусмотренных законодательными актами или согласно постановлению суда.</w:t>
      </w:r>
    </w:p>
    <w:p w:rsidR="00A113D4" w:rsidRPr="00DA0213" w:rsidRDefault="00A113D4" w:rsidP="00A35FF9">
      <w:pPr>
        <w:ind w:left="-142"/>
        <w:rPr>
          <w:sz w:val="28"/>
          <w:szCs w:val="28"/>
        </w:rPr>
      </w:pPr>
    </w:p>
    <w:p w:rsidR="000C46F5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</w:t>
      </w:r>
      <w:r w:rsidR="004D02B7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3. ЧЛЕНСТВО В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ТОВАРИЩЕСТВЕ, ПРАВА И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ОБЯЗАННОСТИ</w:t>
      </w:r>
    </w:p>
    <w:p w:rsidR="000C46F5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ЧЛЕНОВ ТОВАРИЩЕСТВА</w:t>
      </w:r>
      <w:r w:rsidR="00A113D4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И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ИНЫХ ЛИЦ, ЗЕМЕЛЬНЫЕ УЧАСТКИ</w:t>
      </w:r>
      <w:r w:rsidR="000C46F5" w:rsidRPr="00DA0213">
        <w:rPr>
          <w:b/>
          <w:sz w:val="28"/>
          <w:szCs w:val="28"/>
        </w:rPr>
        <w:t>,</w:t>
      </w:r>
    </w:p>
    <w:p w:rsidR="00FD4C1D" w:rsidRPr="00DA0213" w:rsidRDefault="000C46F5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РАСПОЛОЖЕННЫЕ</w:t>
      </w:r>
      <w:r w:rsidR="00FD4C1D" w:rsidRPr="00DA0213">
        <w:rPr>
          <w:b/>
          <w:sz w:val="28"/>
          <w:szCs w:val="28"/>
        </w:rPr>
        <w:t xml:space="preserve"> В</w:t>
      </w:r>
      <w:r w:rsidRPr="00DA0213">
        <w:rPr>
          <w:b/>
          <w:sz w:val="28"/>
          <w:szCs w:val="28"/>
        </w:rPr>
        <w:t xml:space="preserve"> </w:t>
      </w:r>
      <w:r w:rsidR="00FD4C1D" w:rsidRPr="00DA0213">
        <w:rPr>
          <w:b/>
          <w:sz w:val="28"/>
          <w:szCs w:val="28"/>
        </w:rPr>
        <w:t>ГРАНИЦАХ ТОВАРИЩЕСТВА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16. Членами Товарищества могут быть граждане Республики Беларусь, иностранные граждане и лица без гражданства, имеющие в границах Товарищества на праве частной собственности, пожизненного наследуемого владения или аренды земельные участки (доли в праве на них), предоставленные для коллективного садоводства.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Представление интересов несовершеннолетних и (или) недееспособных граждан по вопросам, связанным с членством в Товариществе, осуществляется их законными представителями.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8B3A75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 xml:space="preserve">. Лицо, к которому перешло право на находящийся в границах Товарищества земельный участок, предоставленный для коллективного садоводства, и (или) расположенные на нем садовый домик, хозяйственные постройки и иные сооружения, становится членом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со дня государственной регистрации права на земельный участок, за исключением случаев, указанных в</w:t>
      </w:r>
      <w:r w:rsidR="008B3A75" w:rsidRPr="00DA0213">
        <w:rPr>
          <w:sz w:val="28"/>
          <w:szCs w:val="28"/>
        </w:rPr>
        <w:t xml:space="preserve"> </w:t>
      </w:r>
      <w:hyperlink r:id="rId8" w:anchor="a13" w:tooltip="+" w:history="1">
        <w:r w:rsidRPr="00DA0213">
          <w:rPr>
            <w:sz w:val="28"/>
            <w:szCs w:val="28"/>
          </w:rPr>
          <w:t>части третьей</w:t>
        </w:r>
      </w:hyperlink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пункта и</w:t>
      </w:r>
      <w:r w:rsidR="008B3A75" w:rsidRPr="00DA0213">
        <w:rPr>
          <w:sz w:val="28"/>
          <w:szCs w:val="28"/>
        </w:rPr>
        <w:t xml:space="preserve"> </w:t>
      </w:r>
      <w:hyperlink r:id="rId9" w:anchor="a14" w:tooltip="+" w:history="1">
        <w:r w:rsidR="008B3A75" w:rsidRPr="00DA0213">
          <w:rPr>
            <w:sz w:val="28"/>
            <w:szCs w:val="28"/>
          </w:rPr>
          <w:t xml:space="preserve">пункте </w:t>
        </w:r>
        <w:r w:rsidRPr="00DA0213">
          <w:rPr>
            <w:sz w:val="28"/>
            <w:szCs w:val="28"/>
          </w:rPr>
          <w:t>1</w:t>
        </w:r>
      </w:hyperlink>
      <w:r w:rsidR="008B3A75" w:rsidRPr="00DA0213">
        <w:rPr>
          <w:sz w:val="28"/>
          <w:szCs w:val="28"/>
        </w:rPr>
        <w:t>8 Устава</w:t>
      </w:r>
      <w:r w:rsidRPr="00DA0213">
        <w:rPr>
          <w:sz w:val="28"/>
          <w:szCs w:val="28"/>
        </w:rPr>
        <w:t>.</w:t>
      </w:r>
    </w:p>
    <w:p w:rsidR="000C46F5" w:rsidRPr="00DA0213" w:rsidRDefault="008B3A75" w:rsidP="00A35FF9">
      <w:pPr>
        <w:ind w:left="-142"/>
        <w:rPr>
          <w:sz w:val="28"/>
          <w:szCs w:val="28"/>
        </w:rPr>
      </w:pPr>
      <w:bookmarkStart w:id="2" w:name="a15"/>
      <w:bookmarkEnd w:id="2"/>
      <w:r w:rsidRPr="00DA0213">
        <w:rPr>
          <w:sz w:val="28"/>
          <w:szCs w:val="28"/>
        </w:rPr>
        <w:t xml:space="preserve">Наследники, к которым перешло право на </w:t>
      </w:r>
      <w:r w:rsidR="000C46F5" w:rsidRPr="00DA0213">
        <w:rPr>
          <w:sz w:val="28"/>
          <w:szCs w:val="28"/>
        </w:rPr>
        <w:t>находящийся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границах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участок, предоставленный для</w:t>
      </w:r>
      <w:r w:rsidRPr="00DA0213">
        <w:rPr>
          <w:sz w:val="28"/>
          <w:szCs w:val="28"/>
        </w:rPr>
        <w:t xml:space="preserve"> коллективного </w:t>
      </w:r>
      <w:r w:rsidR="000C46F5" w:rsidRPr="00DA0213">
        <w:rPr>
          <w:sz w:val="28"/>
          <w:szCs w:val="28"/>
        </w:rPr>
        <w:t>садоводства,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(или) расположенные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нем садовый домик, </w:t>
      </w:r>
      <w:r w:rsidRPr="00DA0213">
        <w:rPr>
          <w:sz w:val="28"/>
          <w:szCs w:val="28"/>
        </w:rPr>
        <w:t xml:space="preserve">хозяйственные постройки и </w:t>
      </w:r>
      <w:r w:rsidR="000C46F5" w:rsidRPr="00DA0213">
        <w:rPr>
          <w:sz w:val="28"/>
          <w:szCs w:val="28"/>
        </w:rPr>
        <w:t>иные сооружения, обязаны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течение трех месяцев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государственной регистрации возникновения у</w:t>
      </w:r>
      <w:r w:rsidRPr="00DA0213">
        <w:rPr>
          <w:sz w:val="28"/>
          <w:szCs w:val="28"/>
        </w:rPr>
        <w:t xml:space="preserve"> них (перехода к </w:t>
      </w:r>
      <w:r w:rsidR="000C46F5" w:rsidRPr="00DA0213">
        <w:rPr>
          <w:sz w:val="28"/>
          <w:szCs w:val="28"/>
        </w:rPr>
        <w:t>ним) права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 обратиться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правление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</w:t>
      </w:r>
      <w:r w:rsidRPr="00DA0213">
        <w:rPr>
          <w:sz w:val="28"/>
          <w:szCs w:val="28"/>
        </w:rPr>
        <w:t>арищества (далее</w:t>
      </w:r>
      <w:r w:rsidR="00B560A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– правление) с </w:t>
      </w:r>
      <w:r w:rsidR="000C46F5" w:rsidRPr="00DA0213">
        <w:rPr>
          <w:sz w:val="28"/>
          <w:szCs w:val="28"/>
        </w:rPr>
        <w:t>письменным заявлением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либо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отказе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вступления в</w:t>
      </w:r>
      <w:r w:rsidRPr="00DA0213">
        <w:rPr>
          <w:sz w:val="28"/>
          <w:szCs w:val="28"/>
        </w:rPr>
        <w:t xml:space="preserve"> состав членов Т</w:t>
      </w:r>
      <w:r w:rsidR="000C46F5" w:rsidRPr="00DA0213">
        <w:rPr>
          <w:sz w:val="28"/>
          <w:szCs w:val="28"/>
        </w:rPr>
        <w:t>оварищества.</w:t>
      </w:r>
    </w:p>
    <w:p w:rsidR="000C46F5" w:rsidRPr="00DA0213" w:rsidRDefault="008B3A75" w:rsidP="00A35FF9">
      <w:pPr>
        <w:ind w:left="-142"/>
        <w:rPr>
          <w:sz w:val="28"/>
          <w:szCs w:val="28"/>
        </w:rPr>
      </w:pPr>
      <w:bookmarkStart w:id="3" w:name="a13"/>
      <w:bookmarkEnd w:id="3"/>
      <w:r w:rsidRPr="00DA0213">
        <w:rPr>
          <w:sz w:val="28"/>
          <w:szCs w:val="28"/>
        </w:rPr>
        <w:t xml:space="preserve">В случае подачи заявления о </w:t>
      </w:r>
      <w:r w:rsidR="000C46F5" w:rsidRPr="00DA0213">
        <w:rPr>
          <w:sz w:val="28"/>
          <w:szCs w:val="28"/>
        </w:rPr>
        <w:t>вступлении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</w:t>
      </w:r>
      <w:r w:rsidRPr="00DA0213">
        <w:rPr>
          <w:sz w:val="28"/>
          <w:szCs w:val="28"/>
        </w:rPr>
        <w:t xml:space="preserve">Товарищества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частью второй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настоящего пункта членство в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овариществе возникает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подачи такого заявления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правление.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Неподача указанного заявления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срок, установленный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части второй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</w:t>
      </w:r>
      <w:r w:rsidR="008B3A75" w:rsidRPr="00DA0213">
        <w:rPr>
          <w:sz w:val="28"/>
          <w:szCs w:val="28"/>
        </w:rPr>
        <w:t xml:space="preserve">а, рассматривается как отказ от </w:t>
      </w:r>
      <w:r w:rsidRPr="00DA0213">
        <w:rPr>
          <w:sz w:val="28"/>
          <w:szCs w:val="28"/>
        </w:rPr>
        <w:t>вступления в</w:t>
      </w:r>
      <w:r w:rsidR="008B3A75" w:rsidRPr="00DA0213">
        <w:rPr>
          <w:sz w:val="28"/>
          <w:szCs w:val="28"/>
        </w:rPr>
        <w:t xml:space="preserve"> состав членов Т</w:t>
      </w:r>
      <w:r w:rsidRPr="00DA0213">
        <w:rPr>
          <w:sz w:val="28"/>
          <w:szCs w:val="28"/>
        </w:rPr>
        <w:t>оварищества.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bookmarkStart w:id="4" w:name="a14"/>
      <w:bookmarkEnd w:id="4"/>
      <w:r w:rsidRPr="00DA0213">
        <w:rPr>
          <w:sz w:val="28"/>
          <w:szCs w:val="28"/>
        </w:rPr>
        <w:t>1</w:t>
      </w:r>
      <w:r w:rsidR="008B3A75" w:rsidRPr="00DA0213">
        <w:rPr>
          <w:sz w:val="28"/>
          <w:szCs w:val="28"/>
        </w:rPr>
        <w:t xml:space="preserve">8. </w:t>
      </w:r>
      <w:r w:rsidRPr="00DA0213">
        <w:rPr>
          <w:sz w:val="28"/>
          <w:szCs w:val="28"/>
        </w:rPr>
        <w:t>При возникновении у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наследников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лиц, являющихся участниками долевой собственности, пожизненного наследуемого владения или аренды земельного участка (далее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участники доле</w:t>
      </w:r>
      <w:r w:rsidR="008B3A75" w:rsidRPr="00DA0213">
        <w:rPr>
          <w:sz w:val="28"/>
          <w:szCs w:val="28"/>
        </w:rPr>
        <w:t xml:space="preserve">вого владения), либо </w:t>
      </w:r>
      <w:r w:rsidR="008B3A75" w:rsidRPr="00DA0213">
        <w:rPr>
          <w:sz w:val="28"/>
          <w:szCs w:val="28"/>
        </w:rPr>
        <w:lastRenderedPageBreak/>
        <w:t xml:space="preserve">переходе к </w:t>
      </w:r>
      <w:r w:rsidRPr="00DA0213">
        <w:rPr>
          <w:sz w:val="28"/>
          <w:szCs w:val="28"/>
        </w:rPr>
        <w:t>ним права (доли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праве)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расположенные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садовый домик, хозяйственные постройки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иные сооружения они обязаны определить по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соглашению всех участников долевого владения из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своего состава одного представителя общих интересов в</w:t>
      </w:r>
      <w:r w:rsidR="008B3A75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подать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письменное заявление о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его вступлении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 xml:space="preserve">Товарищества либо каждый из них должен подать в </w:t>
      </w:r>
      <w:r w:rsidRPr="00DA0213">
        <w:rPr>
          <w:sz w:val="28"/>
          <w:szCs w:val="28"/>
        </w:rPr>
        <w:t>п</w:t>
      </w:r>
      <w:r w:rsidR="008B3A75" w:rsidRPr="00DA0213">
        <w:rPr>
          <w:sz w:val="28"/>
          <w:szCs w:val="28"/>
        </w:rPr>
        <w:t xml:space="preserve">равление письменное заявление о вступлении в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Неподача участниками долевого владения указанных заявлений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трех месяцев с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даты государственной регистрации возникновения у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(перехода к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ним) права (доли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праве)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рассматривается как отказ от</w:t>
      </w:r>
      <w:r w:rsidR="008B3A75" w:rsidRPr="00DA0213">
        <w:rPr>
          <w:sz w:val="28"/>
          <w:szCs w:val="28"/>
        </w:rPr>
        <w:t xml:space="preserve"> вступления в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Взаимодействие участников д</w:t>
      </w:r>
      <w:r w:rsidR="008B3A75" w:rsidRPr="00DA0213">
        <w:rPr>
          <w:sz w:val="28"/>
          <w:szCs w:val="28"/>
        </w:rPr>
        <w:t xml:space="preserve">олевого владения по вопросам, связанным с участием в </w:t>
      </w:r>
      <w:r w:rsidRPr="00DA0213">
        <w:rPr>
          <w:sz w:val="28"/>
          <w:szCs w:val="28"/>
        </w:rPr>
        <w:t xml:space="preserve">деятельности </w:t>
      </w:r>
      <w:r w:rsidR="00B560A9" w:rsidRPr="00DA0213">
        <w:rPr>
          <w:sz w:val="28"/>
          <w:szCs w:val="28"/>
        </w:rPr>
        <w:t>Т</w:t>
      </w:r>
      <w:r w:rsidR="008B3A75" w:rsidRPr="00DA0213">
        <w:rPr>
          <w:sz w:val="28"/>
          <w:szCs w:val="28"/>
        </w:rPr>
        <w:t xml:space="preserve">оварищества, осуществляется по </w:t>
      </w:r>
      <w:r w:rsidRPr="00DA0213">
        <w:rPr>
          <w:sz w:val="28"/>
          <w:szCs w:val="28"/>
        </w:rPr>
        <w:t>согла</w:t>
      </w:r>
      <w:r w:rsidR="008B3A75" w:rsidRPr="00DA0213">
        <w:rPr>
          <w:sz w:val="28"/>
          <w:szCs w:val="28"/>
        </w:rPr>
        <w:t xml:space="preserve">шению между ними, выраженному в </w:t>
      </w:r>
      <w:r w:rsidRPr="00DA0213">
        <w:rPr>
          <w:sz w:val="28"/>
          <w:szCs w:val="28"/>
        </w:rPr>
        <w:t>письменной форме.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Споры между лицами, являющимися участниками долевого владения, решаются судом.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4B0F59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 xml:space="preserve">Член </w:t>
      </w:r>
      <w:r w:rsidR="004B0F5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вправе: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19.1. И</w:t>
      </w:r>
      <w:r w:rsidR="000C46F5" w:rsidRPr="00DA0213">
        <w:rPr>
          <w:sz w:val="28"/>
          <w:szCs w:val="28"/>
        </w:rPr>
        <w:t>збирать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быть избранным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органы управления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иные органы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оварищества, участвовать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обсуждении вопросов и</w:t>
      </w:r>
      <w:r w:rsidRPr="00DA0213">
        <w:rPr>
          <w:sz w:val="28"/>
          <w:szCs w:val="28"/>
        </w:rPr>
        <w:t xml:space="preserve"> вносить предложения на </w:t>
      </w:r>
      <w:r w:rsidR="000C46F5" w:rsidRPr="00DA0213">
        <w:rPr>
          <w:sz w:val="28"/>
          <w:szCs w:val="28"/>
        </w:rPr>
        <w:t>общих собраниях (собраниях</w:t>
      </w:r>
      <w:r w:rsidRPr="00DA0213">
        <w:rPr>
          <w:sz w:val="28"/>
          <w:szCs w:val="28"/>
        </w:rPr>
        <w:t xml:space="preserve"> уполномоченных), участвовать в </w:t>
      </w:r>
      <w:r w:rsidR="000C46F5" w:rsidRPr="00DA0213">
        <w:rPr>
          <w:sz w:val="28"/>
          <w:szCs w:val="28"/>
        </w:rPr>
        <w:t>принятии решений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вопросам, отнесенным </w:t>
      </w:r>
      <w:r w:rsidRPr="00DA0213">
        <w:rPr>
          <w:sz w:val="28"/>
          <w:szCs w:val="28"/>
        </w:rPr>
        <w:t xml:space="preserve">Уставом товарищества к </w:t>
      </w:r>
      <w:r w:rsidR="000C46F5" w:rsidRPr="00DA0213">
        <w:rPr>
          <w:sz w:val="28"/>
          <w:szCs w:val="28"/>
        </w:rPr>
        <w:t>компетенции общего собрания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bookmarkStart w:id="5" w:name="a21"/>
      <w:bookmarkEnd w:id="5"/>
      <w:r w:rsidRPr="00DA0213">
        <w:rPr>
          <w:sz w:val="28"/>
          <w:szCs w:val="28"/>
        </w:rPr>
        <w:t>19.2. З</w:t>
      </w:r>
      <w:r w:rsidR="000C46F5" w:rsidRPr="00DA0213">
        <w:rPr>
          <w:sz w:val="28"/>
          <w:szCs w:val="28"/>
        </w:rPr>
        <w:t>накомиться с</w:t>
      </w:r>
      <w:r w:rsidRPr="00DA0213">
        <w:rPr>
          <w:sz w:val="28"/>
          <w:szCs w:val="28"/>
        </w:rPr>
        <w:t xml:space="preserve"> У</w:t>
      </w:r>
      <w:r w:rsidR="000C46F5" w:rsidRPr="00DA0213">
        <w:rPr>
          <w:sz w:val="28"/>
          <w:szCs w:val="28"/>
        </w:rPr>
        <w:t>ставом (внесенными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него </w:t>
      </w:r>
      <w:r w:rsidRPr="00DA0213">
        <w:rPr>
          <w:sz w:val="28"/>
          <w:szCs w:val="28"/>
        </w:rPr>
        <w:t xml:space="preserve">изменениями), сметами доходов и </w:t>
      </w:r>
      <w:r w:rsidR="000C46F5" w:rsidRPr="00DA0213">
        <w:rPr>
          <w:sz w:val="28"/>
          <w:szCs w:val="28"/>
        </w:rPr>
        <w:t>расходов товарищества, отчетами председателя правления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ревизионной комиссии, протоколами общих собраний (собраний уполномоченных), правления, иными предусмотренными </w:t>
      </w:r>
      <w:r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 или решениями общего собрания (собрания уполномоченных) документами, получать копии этих документов, самостоятельно производить их копирование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использованием электронных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устройств. За предоставление копий документов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бумажном носителе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овариществом может взиматься плата, размер которой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должен превышать затрат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их изготовление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19.3. О</w:t>
      </w:r>
      <w:r w:rsidR="000C46F5" w:rsidRPr="00DA0213">
        <w:rPr>
          <w:sz w:val="28"/>
          <w:szCs w:val="28"/>
        </w:rPr>
        <w:t>существлять деятельность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предоставленном ему зем</w:t>
      </w:r>
      <w:r w:rsidRPr="00DA0213">
        <w:rPr>
          <w:sz w:val="28"/>
          <w:szCs w:val="28"/>
        </w:rPr>
        <w:t xml:space="preserve">ельном участке в соответствии с </w:t>
      </w:r>
      <w:r w:rsidR="000C46F5" w:rsidRPr="00DA0213">
        <w:rPr>
          <w:sz w:val="28"/>
          <w:szCs w:val="28"/>
        </w:rPr>
        <w:t xml:space="preserve">актами законодательства, </w:t>
      </w:r>
      <w:r w:rsidRPr="00DA0213">
        <w:rPr>
          <w:sz w:val="28"/>
          <w:szCs w:val="28"/>
        </w:rPr>
        <w:t>Уставом и П</w:t>
      </w:r>
      <w:r w:rsidR="000C46F5" w:rsidRPr="00DA0213">
        <w:rPr>
          <w:sz w:val="28"/>
          <w:szCs w:val="28"/>
        </w:rPr>
        <w:t>равилами внутреннего распорядка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19.4. О</w:t>
      </w:r>
      <w:r w:rsidR="000C46F5" w:rsidRPr="00DA0213">
        <w:rPr>
          <w:sz w:val="28"/>
          <w:szCs w:val="28"/>
        </w:rPr>
        <w:t>существлять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соответствии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строительными, природоохранными, санитарно-гигиеническими, противопожарными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иными требованиями законодательства,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обязательными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соблюдения техническими нормативными правовыми а</w:t>
      </w:r>
      <w:r w:rsidRPr="00DA0213">
        <w:rPr>
          <w:sz w:val="28"/>
          <w:szCs w:val="28"/>
        </w:rPr>
        <w:t xml:space="preserve">ктами, и проектом организации и </w:t>
      </w:r>
      <w:r w:rsidR="000C46F5" w:rsidRPr="00DA0213">
        <w:rPr>
          <w:sz w:val="28"/>
          <w:szCs w:val="28"/>
        </w:rPr>
        <w:t>застройки территории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строительство,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реконструкцию, садовых домиков, хозяйственных построек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ных сооружений, необходимых для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19.5. Р</w:t>
      </w:r>
      <w:r w:rsidR="000C46F5" w:rsidRPr="00DA0213">
        <w:rPr>
          <w:sz w:val="28"/>
          <w:szCs w:val="28"/>
        </w:rPr>
        <w:t>асп</w:t>
      </w:r>
      <w:r w:rsidRPr="00DA0213">
        <w:rPr>
          <w:sz w:val="28"/>
          <w:szCs w:val="28"/>
        </w:rPr>
        <w:t xml:space="preserve">оряжаться принадлежащими ему на </w:t>
      </w:r>
      <w:r w:rsidR="000C46F5" w:rsidRPr="00DA0213">
        <w:rPr>
          <w:sz w:val="28"/>
          <w:szCs w:val="28"/>
        </w:rPr>
        <w:t>праве частной собственности земельным участком, садовым домиком, хозяйственными постройками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иными сооружениями (долями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на</w:t>
      </w:r>
      <w:r w:rsidRPr="00DA0213">
        <w:rPr>
          <w:sz w:val="28"/>
          <w:szCs w:val="28"/>
        </w:rPr>
        <w:t xml:space="preserve"> них).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19.6. П</w:t>
      </w:r>
      <w:r w:rsidR="000C46F5" w:rsidRPr="00DA0213">
        <w:rPr>
          <w:sz w:val="28"/>
          <w:szCs w:val="28"/>
        </w:rPr>
        <w:t xml:space="preserve">ользоваться объектами общего пользования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порядке, определяемом </w:t>
      </w:r>
      <w:r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</w:t>
      </w:r>
      <w:r w:rsidRPr="00DA0213">
        <w:rPr>
          <w:sz w:val="28"/>
          <w:szCs w:val="28"/>
        </w:rPr>
        <w:t xml:space="preserve">, проектом организации и </w:t>
      </w:r>
      <w:r w:rsidR="000C46F5" w:rsidRPr="00DA0213">
        <w:rPr>
          <w:sz w:val="28"/>
          <w:szCs w:val="28"/>
        </w:rPr>
        <w:t xml:space="preserve">застройки территории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оварищества, </w:t>
      </w:r>
      <w:r w:rsidRPr="00DA0213">
        <w:rPr>
          <w:sz w:val="28"/>
          <w:szCs w:val="28"/>
        </w:rPr>
        <w:t>П</w:t>
      </w:r>
      <w:r w:rsidR="000C46F5" w:rsidRPr="00DA0213">
        <w:rPr>
          <w:sz w:val="28"/>
          <w:szCs w:val="28"/>
        </w:rPr>
        <w:t xml:space="preserve">равилами внутреннего распорядка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решениями общего собрания (собрания уполномоченных)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19.7. Р</w:t>
      </w:r>
      <w:r w:rsidR="000C46F5" w:rsidRPr="00DA0213">
        <w:rPr>
          <w:sz w:val="28"/>
          <w:szCs w:val="28"/>
        </w:rPr>
        <w:t>аспоряжаться плодовой, я</w:t>
      </w:r>
      <w:r w:rsidRPr="00DA0213">
        <w:rPr>
          <w:sz w:val="28"/>
          <w:szCs w:val="28"/>
        </w:rPr>
        <w:t xml:space="preserve">годной, овощной, декоративной и </w:t>
      </w:r>
      <w:r w:rsidR="000C46F5" w:rsidRPr="00DA0213">
        <w:rPr>
          <w:sz w:val="28"/>
          <w:szCs w:val="28"/>
        </w:rPr>
        <w:t>иной сельскохозяйств</w:t>
      </w:r>
      <w:r w:rsidRPr="00DA0213">
        <w:rPr>
          <w:sz w:val="28"/>
          <w:szCs w:val="28"/>
        </w:rPr>
        <w:t xml:space="preserve">енной продукцией, выращенной на </w:t>
      </w:r>
      <w:r w:rsidR="000C46F5" w:rsidRPr="00DA0213">
        <w:rPr>
          <w:sz w:val="28"/>
          <w:szCs w:val="28"/>
        </w:rPr>
        <w:t>предоставленном ему земельном участке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19.8. О</w:t>
      </w:r>
      <w:r w:rsidR="000C46F5" w:rsidRPr="00DA0213">
        <w:rPr>
          <w:sz w:val="28"/>
          <w:szCs w:val="28"/>
        </w:rPr>
        <w:t>бращаться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суд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требованием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признании недействительными решений общего собрания (собрания уполномоченных),</w:t>
      </w:r>
      <w:r w:rsidRPr="00DA0213">
        <w:rPr>
          <w:sz w:val="28"/>
          <w:szCs w:val="28"/>
        </w:rPr>
        <w:t xml:space="preserve"> правления, его председателя, а </w:t>
      </w:r>
      <w:r w:rsidR="000C46F5" w:rsidRPr="00DA0213">
        <w:rPr>
          <w:sz w:val="28"/>
          <w:szCs w:val="28"/>
        </w:rPr>
        <w:t>также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случаях</w:t>
      </w:r>
      <w:r w:rsidRPr="00DA0213">
        <w:rPr>
          <w:sz w:val="28"/>
          <w:szCs w:val="28"/>
        </w:rPr>
        <w:t>.</w:t>
      </w:r>
    </w:p>
    <w:p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19.7. Выйти из Т</w:t>
      </w:r>
      <w:r w:rsidR="000C46F5" w:rsidRPr="00DA0213">
        <w:rPr>
          <w:sz w:val="28"/>
          <w:szCs w:val="28"/>
        </w:rPr>
        <w:t>оварищества по</w:t>
      </w:r>
      <w:r w:rsidRPr="00DA0213">
        <w:rPr>
          <w:sz w:val="28"/>
          <w:szCs w:val="28"/>
        </w:rPr>
        <w:t xml:space="preserve"> своему усмотрению в </w:t>
      </w:r>
      <w:r w:rsidR="000C46F5" w:rsidRPr="00DA0213">
        <w:rPr>
          <w:sz w:val="28"/>
          <w:szCs w:val="28"/>
        </w:rPr>
        <w:t>любое время независимо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согласия других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путем</w:t>
      </w:r>
      <w:r w:rsidRPr="00DA0213">
        <w:rPr>
          <w:sz w:val="28"/>
          <w:szCs w:val="28"/>
        </w:rPr>
        <w:t xml:space="preserve"> подачи письменного заявления в </w:t>
      </w:r>
      <w:r w:rsidR="000C46F5" w:rsidRPr="00DA0213">
        <w:rPr>
          <w:sz w:val="28"/>
          <w:szCs w:val="28"/>
        </w:rPr>
        <w:t>правление в</w:t>
      </w:r>
      <w:r w:rsidRPr="00DA0213">
        <w:rPr>
          <w:sz w:val="28"/>
          <w:szCs w:val="28"/>
        </w:rPr>
        <w:t xml:space="preserve"> </w:t>
      </w:r>
      <w:r w:rsidR="002F0288" w:rsidRPr="00DA0213">
        <w:rPr>
          <w:sz w:val="28"/>
          <w:szCs w:val="28"/>
        </w:rPr>
        <w:t xml:space="preserve">порядке и </w:t>
      </w:r>
      <w:r w:rsidR="000C46F5" w:rsidRPr="00DA0213">
        <w:rPr>
          <w:sz w:val="28"/>
          <w:szCs w:val="28"/>
        </w:rPr>
        <w:t xml:space="preserve">сроки, установленные </w:t>
      </w:r>
      <w:r w:rsidR="002F0288"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</w:t>
      </w:r>
      <w:r w:rsidR="002F0288" w:rsidRPr="00DA0213">
        <w:rPr>
          <w:sz w:val="28"/>
          <w:szCs w:val="28"/>
        </w:rPr>
        <w:t>. Членство в Товариществе прекращается со дня подачи такого заявления.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19.8. П</w:t>
      </w:r>
      <w:r w:rsidR="000C46F5" w:rsidRPr="00DA0213">
        <w:rPr>
          <w:sz w:val="28"/>
          <w:szCs w:val="28"/>
        </w:rPr>
        <w:t>олучить членскую книжку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форме, установленной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овариществом, путем</w:t>
      </w:r>
      <w:r w:rsidRPr="00DA0213">
        <w:rPr>
          <w:sz w:val="28"/>
          <w:szCs w:val="28"/>
        </w:rPr>
        <w:t xml:space="preserve"> подачи письменного заявления в </w:t>
      </w:r>
      <w:r w:rsidR="000C46F5" w:rsidRPr="00DA0213">
        <w:rPr>
          <w:sz w:val="28"/>
          <w:szCs w:val="28"/>
        </w:rPr>
        <w:t>правление;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19.9. О</w:t>
      </w:r>
      <w:r w:rsidR="000C46F5" w:rsidRPr="00DA0213">
        <w:rPr>
          <w:sz w:val="28"/>
          <w:szCs w:val="28"/>
        </w:rPr>
        <w:t xml:space="preserve">существлять иные права, предусмотренные настоящим </w:t>
      </w:r>
      <w:r w:rsidRPr="00DA0213">
        <w:rPr>
          <w:sz w:val="28"/>
          <w:szCs w:val="28"/>
        </w:rPr>
        <w:t>Уставом</w:t>
      </w:r>
      <w:r w:rsidR="000C46F5" w:rsidRPr="00DA0213">
        <w:rPr>
          <w:sz w:val="28"/>
          <w:szCs w:val="28"/>
        </w:rPr>
        <w:t>, иными актами законодательства</w:t>
      </w:r>
      <w:r w:rsidR="004C6D4F" w:rsidRPr="00DA0213">
        <w:rPr>
          <w:sz w:val="28"/>
          <w:szCs w:val="28"/>
        </w:rPr>
        <w:t>,</w:t>
      </w:r>
      <w:r w:rsidR="00DA68D0" w:rsidRPr="00DA0213">
        <w:rPr>
          <w:sz w:val="28"/>
          <w:szCs w:val="28"/>
        </w:rPr>
        <w:t xml:space="preserve"> в т.ч.:</w:t>
      </w:r>
    </w:p>
    <w:p w:rsidR="00DA68D0" w:rsidRPr="00DA0213" w:rsidRDefault="004C6D4F" w:rsidP="00A35FF9">
      <w:pPr>
        <w:ind w:left="-142"/>
        <w:rPr>
          <w:sz w:val="28"/>
          <w:szCs w:val="28"/>
          <w:shd w:val="clear" w:color="auto" w:fill="FFFFFF"/>
        </w:rPr>
      </w:pPr>
      <w:r w:rsidRPr="00DA0213">
        <w:rPr>
          <w:sz w:val="28"/>
          <w:szCs w:val="28"/>
          <w:shd w:val="clear" w:color="auto" w:fill="FFFFFF"/>
        </w:rPr>
        <w:t>в</w:t>
      </w:r>
      <w:r w:rsidR="00DA68D0" w:rsidRPr="00DA0213">
        <w:rPr>
          <w:sz w:val="28"/>
          <w:szCs w:val="28"/>
          <w:shd w:val="clear" w:color="auto" w:fill="FFFFFF"/>
        </w:rPr>
        <w:t>озводить на выделенных им земельных участках отапливаемые жилые дома, а также хозяйственные строения (отдельно стоящие или сблокированные) для хранения инвентаря и других нужд. На участке могут возводиться теплицы и другие сооружения для выращивания сельскохозяйственных культур. Допускается размещение подвала (гаража) под домиком или хозяйственным строением.</w:t>
      </w:r>
    </w:p>
    <w:p w:rsidR="00C34A07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  <w:shd w:val="clear" w:color="auto" w:fill="FFFFFF"/>
        </w:rPr>
        <w:t>с</w:t>
      </w:r>
      <w:r w:rsidR="00C34A07" w:rsidRPr="00DA0213">
        <w:rPr>
          <w:sz w:val="28"/>
          <w:szCs w:val="28"/>
          <w:shd w:val="clear" w:color="auto" w:fill="FFFFFF"/>
        </w:rPr>
        <w:t xml:space="preserve"> </w:t>
      </w:r>
      <w:r w:rsidR="00C61D57" w:rsidRPr="00DA0213">
        <w:rPr>
          <w:sz w:val="28"/>
          <w:szCs w:val="28"/>
          <w:shd w:val="clear" w:color="auto" w:fill="FFFFFF"/>
        </w:rPr>
        <w:t xml:space="preserve">письменного </w:t>
      </w:r>
      <w:r w:rsidR="00C34A07" w:rsidRPr="00DA0213">
        <w:rPr>
          <w:sz w:val="28"/>
          <w:szCs w:val="28"/>
          <w:shd w:val="clear" w:color="auto" w:fill="FFFFFF"/>
        </w:rPr>
        <w:t xml:space="preserve">согласия правления Товарищества и владельцев прилегающих участков с учетом требований законодательства сдавать земельный участок, принадлежащий ему на праве собственности, и строения на нем в краткосрочную аренду (до </w:t>
      </w:r>
      <w:r w:rsidR="00D84EA2" w:rsidRPr="00DA0213">
        <w:rPr>
          <w:sz w:val="28"/>
          <w:szCs w:val="28"/>
          <w:shd w:val="clear" w:color="auto" w:fill="FFFFFF"/>
        </w:rPr>
        <w:t>6</w:t>
      </w:r>
      <w:r w:rsidR="00C34A07" w:rsidRPr="00DA0213">
        <w:rPr>
          <w:sz w:val="28"/>
          <w:szCs w:val="28"/>
          <w:shd w:val="clear" w:color="auto" w:fill="FFFFFF"/>
        </w:rPr>
        <w:t xml:space="preserve"> мес.) для целей занятия садоводством, огородничеством и для отдыха.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</w:t>
      </w:r>
      <w:r w:rsidR="00B560A9" w:rsidRPr="00DA0213">
        <w:rPr>
          <w:sz w:val="28"/>
          <w:szCs w:val="28"/>
        </w:rPr>
        <w:t xml:space="preserve">. </w:t>
      </w:r>
      <w:r w:rsidR="000C46F5" w:rsidRPr="00DA0213">
        <w:rPr>
          <w:sz w:val="28"/>
          <w:szCs w:val="28"/>
        </w:rPr>
        <w:t>Член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обязан: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bookmarkStart w:id="6" w:name="a16"/>
      <w:bookmarkEnd w:id="6"/>
      <w:r w:rsidRPr="00DA0213">
        <w:rPr>
          <w:sz w:val="28"/>
          <w:szCs w:val="28"/>
        </w:rPr>
        <w:t>20.1. В</w:t>
      </w:r>
      <w:r w:rsidR="000C46F5" w:rsidRPr="00DA0213">
        <w:rPr>
          <w:sz w:val="28"/>
          <w:szCs w:val="28"/>
        </w:rPr>
        <w:t xml:space="preserve">ыполнять требования, установленные актами законодательства, </w:t>
      </w:r>
      <w:r w:rsidRPr="00DA0213">
        <w:rPr>
          <w:sz w:val="28"/>
          <w:szCs w:val="28"/>
        </w:rPr>
        <w:t>Уставом и П</w:t>
      </w:r>
      <w:r w:rsidR="000C46F5" w:rsidRPr="00DA0213">
        <w:rPr>
          <w:sz w:val="28"/>
          <w:szCs w:val="28"/>
        </w:rPr>
        <w:t>равилами внутреннего распорядка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оварищества, решениями общего собрания (собрания уполномоченных), правления</w:t>
      </w:r>
      <w:r w:rsidRPr="00DA0213">
        <w:rPr>
          <w:sz w:val="28"/>
          <w:szCs w:val="28"/>
        </w:rPr>
        <w:t>.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20.2. Приступить к </w:t>
      </w:r>
      <w:r w:rsidR="000C46F5" w:rsidRPr="00DA0213">
        <w:rPr>
          <w:sz w:val="28"/>
          <w:szCs w:val="28"/>
        </w:rPr>
        <w:t>освоению земельног</w:t>
      </w:r>
      <w:r w:rsidRPr="00DA0213">
        <w:rPr>
          <w:sz w:val="28"/>
          <w:szCs w:val="28"/>
        </w:rPr>
        <w:t xml:space="preserve">о участка, предоставленного для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порядке, установленном законодательством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</w:t>
      </w:r>
      <w:r w:rsidRPr="00DA0213">
        <w:rPr>
          <w:sz w:val="28"/>
          <w:szCs w:val="28"/>
        </w:rPr>
        <w:t>овании земель.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20.3. И</w:t>
      </w:r>
      <w:r w:rsidR="000C46F5" w:rsidRPr="00DA0213">
        <w:rPr>
          <w:sz w:val="28"/>
          <w:szCs w:val="28"/>
        </w:rPr>
        <w:t>спользовать пред</w:t>
      </w:r>
      <w:r w:rsidRPr="00DA0213">
        <w:rPr>
          <w:sz w:val="28"/>
          <w:szCs w:val="28"/>
        </w:rPr>
        <w:t xml:space="preserve">оставленный земельный участок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его целевым назначением, содержать его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порядке, осуществлять мероприятия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защите растений, регулированию распространения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численности видов растений, распространение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численность которых подлежат регулированию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законодательством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использовании растительного мира</w:t>
      </w:r>
      <w:r w:rsidRPr="00DA0213">
        <w:rPr>
          <w:sz w:val="28"/>
          <w:szCs w:val="28"/>
        </w:rPr>
        <w:t>.</w:t>
      </w:r>
    </w:p>
    <w:p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20.4. С</w:t>
      </w:r>
      <w:r w:rsidR="000C46F5" w:rsidRPr="00DA0213">
        <w:rPr>
          <w:sz w:val="28"/>
          <w:szCs w:val="28"/>
        </w:rPr>
        <w:t>воевр</w:t>
      </w:r>
      <w:r w:rsidRPr="00DA0213">
        <w:rPr>
          <w:sz w:val="28"/>
          <w:szCs w:val="28"/>
        </w:rPr>
        <w:t>еменно вносить взносы, плату за потребление электроэнергии</w:t>
      </w:r>
      <w:r w:rsidR="002611A9" w:rsidRPr="00DA0213">
        <w:rPr>
          <w:sz w:val="28"/>
          <w:szCs w:val="28"/>
        </w:rPr>
        <w:t xml:space="preserve"> и воды</w:t>
      </w:r>
      <w:r w:rsidR="000C46F5" w:rsidRPr="00DA0213">
        <w:rPr>
          <w:sz w:val="28"/>
          <w:szCs w:val="28"/>
        </w:rPr>
        <w:t>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основании данных индивидуальных приборов учета (при их </w:t>
      </w:r>
      <w:r w:rsidR="000C46F5" w:rsidRPr="00DA0213">
        <w:rPr>
          <w:sz w:val="28"/>
          <w:szCs w:val="28"/>
        </w:rPr>
        <w:lastRenderedPageBreak/>
        <w:t>наличии), в</w:t>
      </w:r>
      <w:r w:rsidR="00D25B9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соответствии </w:t>
      </w:r>
      <w:r w:rsidR="00D25B98"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 xml:space="preserve">ставом </w:t>
      </w:r>
      <w:r w:rsidR="00D25B98" w:rsidRPr="00DA0213">
        <w:rPr>
          <w:sz w:val="28"/>
          <w:szCs w:val="28"/>
        </w:rPr>
        <w:t xml:space="preserve">и </w:t>
      </w:r>
      <w:r w:rsidR="000C46F5" w:rsidRPr="00DA0213">
        <w:rPr>
          <w:sz w:val="28"/>
          <w:szCs w:val="28"/>
        </w:rPr>
        <w:t>решениями общего соб</w:t>
      </w:r>
      <w:r w:rsidR="00D25B98" w:rsidRPr="00DA0213">
        <w:rPr>
          <w:sz w:val="28"/>
          <w:szCs w:val="28"/>
        </w:rPr>
        <w:t>рания (собрания уполномоченных).</w:t>
      </w:r>
    </w:p>
    <w:p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20.5. Н</w:t>
      </w:r>
      <w:r w:rsidR="000C46F5" w:rsidRPr="00DA0213">
        <w:rPr>
          <w:sz w:val="28"/>
          <w:szCs w:val="28"/>
        </w:rPr>
        <w:t>ести субсидиарную ответственность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обязательствам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пределах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внесенной им части дополнительных взносов</w:t>
      </w:r>
      <w:r w:rsidRPr="00DA0213">
        <w:rPr>
          <w:sz w:val="28"/>
          <w:szCs w:val="28"/>
        </w:rPr>
        <w:t>.</w:t>
      </w:r>
    </w:p>
    <w:p w:rsidR="000C46F5" w:rsidRPr="00DA0213" w:rsidRDefault="00D25B98" w:rsidP="00A35FF9">
      <w:pPr>
        <w:ind w:left="-142"/>
        <w:rPr>
          <w:sz w:val="28"/>
          <w:szCs w:val="28"/>
        </w:rPr>
      </w:pPr>
      <w:bookmarkStart w:id="7" w:name="a19"/>
      <w:bookmarkEnd w:id="7"/>
      <w:r w:rsidRPr="00DA0213">
        <w:rPr>
          <w:sz w:val="28"/>
          <w:szCs w:val="28"/>
        </w:rPr>
        <w:t>20.6. Н</w:t>
      </w:r>
      <w:r w:rsidR="000C46F5" w:rsidRPr="00DA0213">
        <w:rPr>
          <w:sz w:val="28"/>
          <w:szCs w:val="28"/>
        </w:rPr>
        <w:t>е нарушать права других членов</w:t>
      </w:r>
      <w:r w:rsidR="00742D03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="00AC1E99" w:rsidRPr="00DA0213">
        <w:rPr>
          <w:sz w:val="28"/>
          <w:szCs w:val="28"/>
        </w:rPr>
        <w:t>, а также с</w:t>
      </w:r>
      <w:r w:rsidR="00B560A9" w:rsidRPr="00DA0213">
        <w:rPr>
          <w:sz w:val="28"/>
          <w:szCs w:val="28"/>
        </w:rPr>
        <w:t xml:space="preserve">облюдать тишину </w:t>
      </w:r>
      <w:r w:rsidR="00AC1E99" w:rsidRPr="00DA0213">
        <w:rPr>
          <w:sz w:val="28"/>
          <w:szCs w:val="28"/>
        </w:rPr>
        <w:t>с 23.00 до 7.00 часов.</w:t>
      </w:r>
    </w:p>
    <w:p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20.7. П</w:t>
      </w:r>
      <w:r w:rsidR="000C46F5" w:rsidRPr="00DA0213">
        <w:rPr>
          <w:sz w:val="28"/>
          <w:szCs w:val="28"/>
        </w:rPr>
        <w:t>исьменно уведомить правление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возникновении у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него (переходе к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нему) права (доли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праве)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участок, находящийся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границах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оварищества, предоставленный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садоводства,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позднее 10 календарных дней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дня государственной </w:t>
      </w:r>
      <w:r w:rsidRPr="00DA0213">
        <w:rPr>
          <w:sz w:val="28"/>
          <w:szCs w:val="28"/>
        </w:rPr>
        <w:t xml:space="preserve">регистрации этого права (доли в </w:t>
      </w:r>
      <w:r w:rsidR="000C46F5" w:rsidRPr="00DA0213">
        <w:rPr>
          <w:sz w:val="28"/>
          <w:szCs w:val="28"/>
        </w:rPr>
        <w:t>праве)</w:t>
      </w:r>
      <w:r w:rsidRPr="00DA0213">
        <w:rPr>
          <w:sz w:val="28"/>
          <w:szCs w:val="28"/>
        </w:rPr>
        <w:t>.</w:t>
      </w:r>
    </w:p>
    <w:p w:rsidR="000C46F5" w:rsidRPr="00DA0213" w:rsidRDefault="00D25B98" w:rsidP="00A35FF9">
      <w:pPr>
        <w:ind w:left="-142"/>
        <w:rPr>
          <w:sz w:val="28"/>
          <w:szCs w:val="28"/>
        </w:rPr>
      </w:pPr>
      <w:bookmarkStart w:id="8" w:name="a18"/>
      <w:bookmarkEnd w:id="8"/>
      <w:r w:rsidRPr="00DA0213">
        <w:rPr>
          <w:sz w:val="28"/>
          <w:szCs w:val="28"/>
        </w:rPr>
        <w:t>20.8. У</w:t>
      </w:r>
      <w:r w:rsidR="000C46F5" w:rsidRPr="00DA0213">
        <w:rPr>
          <w:sz w:val="28"/>
          <w:szCs w:val="28"/>
        </w:rPr>
        <w:t>ведомлять правление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изменении своих паспортных данных, адреса регистрации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месту жительства (месту пребывания), почтового адреса, номера телефона и</w:t>
      </w:r>
      <w:r w:rsidRPr="00DA0213">
        <w:rPr>
          <w:sz w:val="28"/>
          <w:szCs w:val="28"/>
        </w:rPr>
        <w:t xml:space="preserve"> иных контактных данных в </w:t>
      </w:r>
      <w:r w:rsidR="000C46F5" w:rsidRPr="00DA0213">
        <w:rPr>
          <w:sz w:val="28"/>
          <w:szCs w:val="28"/>
        </w:rPr>
        <w:t>месячный срок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таких изменений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целях ведения учета членов </w:t>
      </w:r>
      <w:r w:rsidRPr="00DA0213">
        <w:rPr>
          <w:sz w:val="28"/>
          <w:szCs w:val="28"/>
        </w:rPr>
        <w:t xml:space="preserve">Товарищества и </w:t>
      </w:r>
      <w:r w:rsidR="000C46F5" w:rsidRPr="00DA0213">
        <w:rPr>
          <w:sz w:val="28"/>
          <w:szCs w:val="28"/>
        </w:rPr>
        <w:t>выполнения иных обязанностей, возложенных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правление настоящим </w:t>
      </w:r>
      <w:r w:rsidRPr="00DA0213">
        <w:rPr>
          <w:sz w:val="28"/>
          <w:szCs w:val="28"/>
        </w:rPr>
        <w:t>Уставом.</w:t>
      </w:r>
    </w:p>
    <w:p w:rsidR="00AC1E99" w:rsidRPr="00DA0213" w:rsidRDefault="00D25B98" w:rsidP="00A35FF9">
      <w:pPr>
        <w:ind w:left="-142"/>
        <w:rPr>
          <w:sz w:val="28"/>
          <w:szCs w:val="28"/>
        </w:rPr>
      </w:pPr>
      <w:bookmarkStart w:id="9" w:name="a17"/>
      <w:bookmarkEnd w:id="9"/>
      <w:r w:rsidRPr="00DA0213">
        <w:rPr>
          <w:sz w:val="28"/>
          <w:szCs w:val="28"/>
        </w:rPr>
        <w:t>20.9. В</w:t>
      </w:r>
      <w:r w:rsidR="000C46F5" w:rsidRPr="00DA0213">
        <w:rPr>
          <w:sz w:val="28"/>
          <w:szCs w:val="28"/>
        </w:rPr>
        <w:t xml:space="preserve">ыполнять иные обязанности, предусмотренные настоящим </w:t>
      </w:r>
      <w:r w:rsidRPr="00DA0213">
        <w:rPr>
          <w:sz w:val="28"/>
          <w:szCs w:val="28"/>
        </w:rPr>
        <w:t>Уставом</w:t>
      </w:r>
      <w:r w:rsidR="00AC1E99" w:rsidRPr="00DA0213">
        <w:rPr>
          <w:sz w:val="28"/>
          <w:szCs w:val="28"/>
        </w:rPr>
        <w:t>, в т.ч.:</w:t>
      </w:r>
    </w:p>
    <w:p w:rsidR="00AC1E99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</w:t>
      </w:r>
      <w:r w:rsidR="00AC1E99" w:rsidRPr="00DA0213">
        <w:rPr>
          <w:sz w:val="28"/>
          <w:szCs w:val="28"/>
        </w:rPr>
        <w:t>облюдат</w:t>
      </w:r>
      <w:r w:rsidRPr="00DA0213">
        <w:rPr>
          <w:sz w:val="28"/>
          <w:szCs w:val="28"/>
        </w:rPr>
        <w:t>ь правила пожарной безопасности и с</w:t>
      </w:r>
      <w:r w:rsidR="002C3947" w:rsidRPr="00DA0213">
        <w:rPr>
          <w:sz w:val="28"/>
          <w:szCs w:val="28"/>
        </w:rPr>
        <w:t>анитарные правила;</w:t>
      </w:r>
    </w:p>
    <w:p w:rsidR="00AC1E99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</w:t>
      </w:r>
      <w:r w:rsidR="00AC1E99" w:rsidRPr="00DA0213">
        <w:rPr>
          <w:sz w:val="28"/>
          <w:szCs w:val="28"/>
        </w:rPr>
        <w:t>ерерабатывать на своем участке отходы (листья, сорняки, плоды, овощи, обрезанные ветки), не засорять ими, а также бытовым мусором прилегающие территории</w:t>
      </w:r>
      <w:r w:rsidR="00491AA1" w:rsidRPr="00DA0213">
        <w:rPr>
          <w:sz w:val="28"/>
          <w:szCs w:val="28"/>
        </w:rPr>
        <w:t>.</w:t>
      </w:r>
      <w:r w:rsidR="005C42B8" w:rsidRPr="00DA0213">
        <w:rPr>
          <w:sz w:val="28"/>
          <w:szCs w:val="28"/>
        </w:rPr>
        <w:t xml:space="preserve"> </w:t>
      </w:r>
      <w:r w:rsidR="00F1535B" w:rsidRPr="00DA0213">
        <w:rPr>
          <w:sz w:val="28"/>
          <w:szCs w:val="28"/>
        </w:rPr>
        <w:t>Не</w:t>
      </w:r>
      <w:r w:rsidR="005C42B8" w:rsidRPr="00DA0213">
        <w:rPr>
          <w:sz w:val="28"/>
          <w:szCs w:val="28"/>
        </w:rPr>
        <w:t xml:space="preserve"> выбрасывать в мусорные контейнеры Товарищества (листья, сорняки, </w:t>
      </w:r>
      <w:r w:rsidR="002C3947" w:rsidRPr="00DA0213">
        <w:rPr>
          <w:sz w:val="28"/>
          <w:szCs w:val="28"/>
        </w:rPr>
        <w:t>плоды, овощи, обрезанные ветки);</w:t>
      </w:r>
    </w:p>
    <w:p w:rsidR="00491AA1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</w:t>
      </w:r>
      <w:r w:rsidR="00F1535B" w:rsidRPr="00DA0213">
        <w:rPr>
          <w:sz w:val="28"/>
          <w:szCs w:val="28"/>
        </w:rPr>
        <w:t>существлять</w:t>
      </w:r>
      <w:r w:rsidR="00491AA1" w:rsidRPr="00DA0213">
        <w:rPr>
          <w:sz w:val="28"/>
          <w:szCs w:val="28"/>
        </w:rPr>
        <w:t xml:space="preserve"> по мере необходимости покос травы на своем участке и дороге общего пользования, прилагающей к участку</w:t>
      </w:r>
      <w:r w:rsidR="000121DB" w:rsidRPr="00DA0213">
        <w:rPr>
          <w:sz w:val="28"/>
          <w:szCs w:val="28"/>
        </w:rPr>
        <w:t xml:space="preserve"> члена Товарищества </w:t>
      </w:r>
      <w:r w:rsidR="002C3947" w:rsidRPr="00DA0213">
        <w:rPr>
          <w:sz w:val="28"/>
          <w:szCs w:val="28"/>
        </w:rPr>
        <w:t xml:space="preserve"> на расстоянии не менее 1 метра;</w:t>
      </w:r>
    </w:p>
    <w:p w:rsidR="00491AA1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</w:t>
      </w:r>
      <w:r w:rsidR="00491AA1" w:rsidRPr="00DA0213">
        <w:rPr>
          <w:sz w:val="28"/>
          <w:szCs w:val="28"/>
        </w:rPr>
        <w:t xml:space="preserve">е производить самостоятельно опасных работ, </w:t>
      </w:r>
      <w:r w:rsidR="00F1535B" w:rsidRPr="00DA0213">
        <w:rPr>
          <w:sz w:val="28"/>
          <w:szCs w:val="28"/>
        </w:rPr>
        <w:t xml:space="preserve">которые </w:t>
      </w:r>
      <w:r w:rsidR="00491AA1" w:rsidRPr="00DA0213">
        <w:rPr>
          <w:sz w:val="28"/>
          <w:szCs w:val="28"/>
        </w:rPr>
        <w:t>могу</w:t>
      </w:r>
      <w:r w:rsidR="00F1535B" w:rsidRPr="00DA0213">
        <w:rPr>
          <w:sz w:val="28"/>
          <w:szCs w:val="28"/>
        </w:rPr>
        <w:t>т</w:t>
      </w:r>
      <w:r w:rsidR="00491AA1" w:rsidRPr="00DA0213">
        <w:rPr>
          <w:sz w:val="28"/>
          <w:szCs w:val="28"/>
        </w:rPr>
        <w:t xml:space="preserve"> повлечь неблагоприятные последствия для жизни, здоровья и имущества член</w:t>
      </w:r>
      <w:r w:rsidR="00374A6D" w:rsidRPr="00DA0213">
        <w:rPr>
          <w:sz w:val="28"/>
          <w:szCs w:val="28"/>
        </w:rPr>
        <w:t>а</w:t>
      </w:r>
      <w:r w:rsidR="00491AA1" w:rsidRPr="00DA0213">
        <w:rPr>
          <w:sz w:val="28"/>
          <w:szCs w:val="28"/>
        </w:rPr>
        <w:t xml:space="preserve"> </w:t>
      </w:r>
      <w:r w:rsidR="002C3947" w:rsidRPr="00DA0213">
        <w:rPr>
          <w:sz w:val="28"/>
          <w:szCs w:val="28"/>
        </w:rPr>
        <w:t>Товарищества и иных лиц;</w:t>
      </w:r>
    </w:p>
    <w:p w:rsidR="008E7F7C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</w:t>
      </w:r>
      <w:r w:rsidR="008E7F7C" w:rsidRPr="00DA0213">
        <w:rPr>
          <w:sz w:val="28"/>
          <w:szCs w:val="28"/>
        </w:rPr>
        <w:t xml:space="preserve">е осуществлять на выделенном земельном участке производственно-хозяйственную деятельность (запрещается строить и эксплуатировать склады, мастерские, цеха, фермы, пасеки (более 3 ульев), птичники (более 7 птиц) и т.п.). </w:t>
      </w:r>
    </w:p>
    <w:p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21. </w:t>
      </w:r>
      <w:r w:rsidR="000C46F5" w:rsidRPr="00DA0213">
        <w:rPr>
          <w:sz w:val="28"/>
          <w:szCs w:val="28"/>
        </w:rPr>
        <w:t xml:space="preserve">В случае невыполнения или ненадлежащего выполнения членом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 обязанностей, предусмотренных </w:t>
      </w:r>
      <w:r w:rsidR="00B55F88" w:rsidRPr="00DA0213">
        <w:rPr>
          <w:sz w:val="28"/>
          <w:szCs w:val="28"/>
        </w:rPr>
        <w:t>под</w:t>
      </w:r>
      <w:r w:rsidRPr="00DA0213">
        <w:rPr>
          <w:sz w:val="28"/>
          <w:szCs w:val="28"/>
        </w:rPr>
        <w:t xml:space="preserve">пунктах 20.1-20.6 и </w:t>
      </w:r>
      <w:r w:rsidR="00FD020B" w:rsidRPr="00DA0213">
        <w:rPr>
          <w:sz w:val="28"/>
          <w:szCs w:val="28"/>
        </w:rPr>
        <w:t xml:space="preserve">20.9 </w:t>
      </w:r>
      <w:r w:rsidR="000C46F5" w:rsidRPr="00DA0213">
        <w:rPr>
          <w:sz w:val="28"/>
          <w:szCs w:val="28"/>
        </w:rPr>
        <w:t>пункта</w:t>
      </w:r>
      <w:r w:rsidR="00FD020B" w:rsidRPr="00DA0213">
        <w:rPr>
          <w:sz w:val="28"/>
          <w:szCs w:val="28"/>
        </w:rPr>
        <w:t xml:space="preserve"> 20</w:t>
      </w:r>
      <w:r w:rsidR="000C46F5" w:rsidRPr="00DA0213">
        <w:rPr>
          <w:sz w:val="28"/>
          <w:szCs w:val="28"/>
        </w:rPr>
        <w:t>, правлением ему выносится письменное предупреждение, в</w:t>
      </w:r>
      <w:r w:rsidR="00B55F8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котором указывается срок для</w:t>
      </w:r>
      <w:r w:rsidR="00B55F8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устранения допущенных нарушений.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Направление членам </w:t>
      </w:r>
      <w:r w:rsidR="000121DB" w:rsidRPr="00DA0213">
        <w:rPr>
          <w:sz w:val="28"/>
          <w:szCs w:val="28"/>
        </w:rPr>
        <w:t xml:space="preserve">Товарищества почтовой и </w:t>
      </w:r>
      <w:r w:rsidRPr="00DA0213">
        <w:rPr>
          <w:sz w:val="28"/>
          <w:szCs w:val="28"/>
        </w:rPr>
        <w:t>иной корреспонден</w:t>
      </w:r>
      <w:r w:rsidR="00742D03" w:rsidRPr="00DA0213">
        <w:rPr>
          <w:sz w:val="28"/>
          <w:szCs w:val="28"/>
        </w:rPr>
        <w:t xml:space="preserve">ции осуществляется правлением с </w:t>
      </w:r>
      <w:r w:rsidRPr="00DA0213">
        <w:rPr>
          <w:sz w:val="28"/>
          <w:szCs w:val="28"/>
        </w:rPr>
        <w:t>использованием последних данных, предоставленных членам</w:t>
      </w:r>
      <w:r w:rsidR="00B55F88" w:rsidRPr="00DA0213">
        <w:rPr>
          <w:sz w:val="28"/>
          <w:szCs w:val="28"/>
        </w:rPr>
        <w:t>и Товарищества в</w:t>
      </w:r>
      <w:r w:rsidR="000121DB" w:rsidRPr="00DA0213">
        <w:rPr>
          <w:sz w:val="28"/>
          <w:szCs w:val="28"/>
        </w:rPr>
        <w:t xml:space="preserve"> </w:t>
      </w:r>
      <w:r w:rsidR="00B55F88" w:rsidRPr="00DA0213">
        <w:rPr>
          <w:sz w:val="28"/>
          <w:szCs w:val="28"/>
        </w:rPr>
        <w:t>соответствии с подпунктом 20.8</w:t>
      </w:r>
      <w:r w:rsidRPr="00DA0213">
        <w:rPr>
          <w:sz w:val="28"/>
          <w:szCs w:val="28"/>
        </w:rPr>
        <w:t xml:space="preserve"> пункта</w:t>
      </w:r>
      <w:r w:rsidR="000121DB" w:rsidRPr="00DA0213">
        <w:rPr>
          <w:sz w:val="28"/>
          <w:szCs w:val="28"/>
        </w:rPr>
        <w:t xml:space="preserve"> 20 настоящего Устава</w:t>
      </w:r>
      <w:r w:rsidRPr="00DA0213">
        <w:rPr>
          <w:sz w:val="28"/>
          <w:szCs w:val="28"/>
        </w:rPr>
        <w:t>.</w:t>
      </w:r>
    </w:p>
    <w:p w:rsidR="000C46F5" w:rsidRPr="00DA0213" w:rsidRDefault="00B55F88" w:rsidP="00A35FF9">
      <w:pPr>
        <w:ind w:left="-142"/>
        <w:rPr>
          <w:sz w:val="28"/>
          <w:szCs w:val="28"/>
        </w:rPr>
      </w:pPr>
      <w:bookmarkStart w:id="10" w:name="a20"/>
      <w:bookmarkEnd w:id="10"/>
      <w:r w:rsidRPr="00DA0213">
        <w:rPr>
          <w:sz w:val="28"/>
          <w:szCs w:val="28"/>
        </w:rPr>
        <w:t>22.</w:t>
      </w:r>
      <w:r w:rsidR="00742D03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</w:t>
      </w:r>
      <w:r w:rsidRPr="00DA0213">
        <w:rPr>
          <w:sz w:val="28"/>
          <w:szCs w:val="28"/>
        </w:rPr>
        <w:t xml:space="preserve">ключение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производится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решению общего собрания в</w:t>
      </w:r>
      <w:r w:rsidR="00374A6D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случаях:</w:t>
      </w:r>
    </w:p>
    <w:p w:rsidR="000C46F5" w:rsidRPr="00DA0213" w:rsidRDefault="00B55F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22.1. Н</w:t>
      </w:r>
      <w:r w:rsidR="00742D03" w:rsidRPr="00DA0213">
        <w:rPr>
          <w:sz w:val="28"/>
          <w:szCs w:val="28"/>
        </w:rPr>
        <w:t xml:space="preserve">еоднократного (два и более раза в </w:t>
      </w:r>
      <w:r w:rsidR="000C46F5" w:rsidRPr="00DA0213">
        <w:rPr>
          <w:sz w:val="28"/>
          <w:szCs w:val="28"/>
        </w:rPr>
        <w:t xml:space="preserve">течение шести месяцев подряд) невыполнения или ненадлежащего выполнения обязанностей, перечисленных </w:t>
      </w:r>
      <w:r w:rsidRPr="00DA0213">
        <w:rPr>
          <w:sz w:val="28"/>
          <w:szCs w:val="28"/>
        </w:rPr>
        <w:t xml:space="preserve">подпунктах 20.1-20.3, 20.6, 20.9 </w:t>
      </w:r>
      <w:r w:rsidR="000C46F5" w:rsidRPr="00DA0213">
        <w:rPr>
          <w:sz w:val="28"/>
          <w:szCs w:val="28"/>
        </w:rPr>
        <w:t>пункта</w:t>
      </w:r>
      <w:r w:rsidR="00742D03" w:rsidRPr="00DA0213">
        <w:rPr>
          <w:sz w:val="28"/>
          <w:szCs w:val="28"/>
        </w:rPr>
        <w:t xml:space="preserve"> 20</w:t>
      </w:r>
      <w:r w:rsidR="000C46F5" w:rsidRPr="00DA0213">
        <w:rPr>
          <w:sz w:val="28"/>
          <w:szCs w:val="28"/>
        </w:rPr>
        <w:t xml:space="preserve"> настоящего </w:t>
      </w:r>
      <w:r w:rsidR="00742D03" w:rsidRPr="00DA0213">
        <w:rPr>
          <w:sz w:val="28"/>
          <w:szCs w:val="28"/>
        </w:rPr>
        <w:t>Устава.</w:t>
      </w:r>
    </w:p>
    <w:p w:rsidR="000C46F5" w:rsidRPr="00DA0213" w:rsidRDefault="00742D03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22.2. Н</w:t>
      </w:r>
      <w:r w:rsidR="000C46F5" w:rsidRPr="00DA0213">
        <w:rPr>
          <w:sz w:val="28"/>
          <w:szCs w:val="28"/>
        </w:rPr>
        <w:t>евнесения взносов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течение шести месяцев подряд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дня наступления срока их внесения.</w:t>
      </w:r>
    </w:p>
    <w:p w:rsidR="000C46F5" w:rsidRPr="00DA0213" w:rsidRDefault="00742D03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Исключение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осуществляется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основании материалов, свидетельствующих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том, что после получения письменного предупреждения правления член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принял мер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устранению допущенных нарушений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установленный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этом предупреждении срок.</w:t>
      </w:r>
    </w:p>
    <w:p w:rsidR="00F1535B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Письменное предупреждение по устранению допущенных нарушений может быть отправлено заказной корреспонденцией с обратным уведомлением о вручении либо вручено представителями правления на территории Товарищества лично члену Товарищества под  подпись.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Отказ от</w:t>
      </w:r>
      <w:r w:rsidR="00742D03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получения письменного предупреждения, зафиксированный документально, считается надлежащим предупреждением.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Лицо, исключенное из</w:t>
      </w:r>
      <w:r w:rsidR="00742D03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состава членов </w:t>
      </w:r>
      <w:r w:rsidR="007159F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наследник (наследники) этого лица вправе:</w:t>
      </w:r>
    </w:p>
    <w:p w:rsidR="000C46F5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знакомиться с </w:t>
      </w:r>
      <w:r w:rsidR="000C46F5" w:rsidRPr="00DA0213">
        <w:rPr>
          <w:sz w:val="28"/>
          <w:szCs w:val="28"/>
        </w:rPr>
        <w:t>документами, послужившими основанием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его исключения, обжало</w:t>
      </w:r>
      <w:r w:rsidRPr="00DA0213">
        <w:rPr>
          <w:sz w:val="28"/>
          <w:szCs w:val="28"/>
        </w:rPr>
        <w:t xml:space="preserve">вать решение общего собрания об </w:t>
      </w:r>
      <w:r w:rsidR="000C46F5" w:rsidRPr="00DA0213">
        <w:rPr>
          <w:sz w:val="28"/>
          <w:szCs w:val="28"/>
        </w:rPr>
        <w:t>иск</w:t>
      </w:r>
      <w:r w:rsidRPr="00DA0213">
        <w:rPr>
          <w:sz w:val="28"/>
          <w:szCs w:val="28"/>
        </w:rPr>
        <w:t xml:space="preserve">лючении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 xml:space="preserve">Товарищества в </w:t>
      </w:r>
      <w:r w:rsidR="000C46F5" w:rsidRPr="00DA0213">
        <w:rPr>
          <w:sz w:val="28"/>
          <w:szCs w:val="28"/>
        </w:rPr>
        <w:t>суд;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после устранения при</w:t>
      </w:r>
      <w:r w:rsidR="007159FE" w:rsidRPr="00DA0213">
        <w:rPr>
          <w:sz w:val="28"/>
          <w:szCs w:val="28"/>
        </w:rPr>
        <w:t xml:space="preserve">чин, послуживших основанием для </w:t>
      </w:r>
      <w:r w:rsidRPr="00DA0213">
        <w:rPr>
          <w:sz w:val="28"/>
          <w:szCs w:val="28"/>
        </w:rPr>
        <w:t>исключения из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7159F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подать в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заявление о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восстановлении членства в</w:t>
      </w:r>
      <w:r w:rsidR="007159FE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овариществе, которое рассматривается на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собрании.</w:t>
      </w:r>
    </w:p>
    <w:p w:rsidR="000C46F5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23. </w:t>
      </w:r>
      <w:r w:rsidR="000C46F5" w:rsidRPr="00DA0213">
        <w:rPr>
          <w:sz w:val="28"/>
          <w:szCs w:val="28"/>
        </w:rPr>
        <w:t>В случае прекращения членства в</w:t>
      </w:r>
      <w:r w:rsidRPr="00DA0213">
        <w:rPr>
          <w:sz w:val="28"/>
          <w:szCs w:val="28"/>
        </w:rPr>
        <w:t xml:space="preserve"> Товариществе в </w:t>
      </w:r>
      <w:r w:rsidR="000C46F5" w:rsidRPr="00DA0213">
        <w:rPr>
          <w:sz w:val="28"/>
          <w:szCs w:val="28"/>
        </w:rPr>
        <w:t>журнале регистрации выдачи чле</w:t>
      </w:r>
      <w:r w:rsidRPr="00DA0213">
        <w:rPr>
          <w:sz w:val="28"/>
          <w:szCs w:val="28"/>
        </w:rPr>
        <w:t xml:space="preserve">нских книжек делается отметка о </w:t>
      </w:r>
      <w:r w:rsidR="000C46F5" w:rsidRPr="00DA0213">
        <w:rPr>
          <w:sz w:val="28"/>
          <w:szCs w:val="28"/>
        </w:rPr>
        <w:t>недействительности соответствующей членской книжки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указанием основания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прекращения членства.</w:t>
      </w:r>
    </w:p>
    <w:p w:rsidR="007159FE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</w:t>
      </w:r>
      <w:r w:rsidR="000C46F5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Лица, выбывшие из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состава членов </w:t>
      </w:r>
      <w:r w:rsidR="00374A6D"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 </w:t>
      </w:r>
      <w:r w:rsidRPr="00DA0213">
        <w:rPr>
          <w:sz w:val="28"/>
          <w:szCs w:val="28"/>
        </w:rPr>
        <w:t xml:space="preserve">(по </w:t>
      </w:r>
      <w:r w:rsidR="000C46F5" w:rsidRPr="00DA0213">
        <w:rPr>
          <w:sz w:val="28"/>
          <w:szCs w:val="28"/>
        </w:rPr>
        <w:t>собственному усмотрению либо в</w:t>
      </w:r>
      <w:r w:rsidRPr="00DA0213">
        <w:rPr>
          <w:sz w:val="28"/>
          <w:szCs w:val="28"/>
        </w:rPr>
        <w:t xml:space="preserve"> результате исключения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пунктом 22 </w:t>
      </w:r>
      <w:r w:rsidR="000C46F5" w:rsidRPr="00DA0213">
        <w:rPr>
          <w:sz w:val="28"/>
          <w:szCs w:val="28"/>
        </w:rPr>
        <w:t xml:space="preserve">настоящего </w:t>
      </w:r>
      <w:r w:rsidRPr="00DA0213">
        <w:rPr>
          <w:sz w:val="28"/>
          <w:szCs w:val="28"/>
        </w:rPr>
        <w:t>Устава</w:t>
      </w:r>
      <w:r w:rsidR="000C46F5" w:rsidRPr="00DA0213">
        <w:rPr>
          <w:sz w:val="28"/>
          <w:szCs w:val="28"/>
        </w:rPr>
        <w:t>), 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также наследники, участники долевого владения, отказавшиеся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товарищества, </w:t>
      </w:r>
      <w:r w:rsidR="002611A9" w:rsidRPr="00DA0213">
        <w:rPr>
          <w:sz w:val="28"/>
          <w:szCs w:val="28"/>
        </w:rPr>
        <w:t>обязаны с соблюдением требований законодательных актов в области охраны и использования земель</w:t>
      </w:r>
      <w:r w:rsidRPr="00DA0213">
        <w:rPr>
          <w:sz w:val="28"/>
          <w:szCs w:val="28"/>
        </w:rPr>
        <w:t>:</w:t>
      </w:r>
    </w:p>
    <w:p w:rsidR="007159FE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24.1. В</w:t>
      </w:r>
      <w:r w:rsidR="007159FE" w:rsidRPr="00DA0213">
        <w:rPr>
          <w:sz w:val="28"/>
          <w:szCs w:val="28"/>
        </w:rPr>
        <w:t xml:space="preserve"> течение одного года со </w:t>
      </w:r>
      <w:r w:rsidR="000C46F5" w:rsidRPr="00DA0213">
        <w:rPr>
          <w:sz w:val="28"/>
          <w:szCs w:val="28"/>
        </w:rPr>
        <w:t>дня прекращения членства в</w:t>
      </w:r>
      <w:r w:rsidR="007159FE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овариществе</w:t>
      </w:r>
      <w:r w:rsidR="007159FE" w:rsidRPr="00DA0213">
        <w:rPr>
          <w:sz w:val="28"/>
          <w:szCs w:val="28"/>
        </w:rPr>
        <w:t xml:space="preserve"> либо отказа от </w:t>
      </w:r>
      <w:r w:rsidR="000C46F5" w:rsidRPr="00DA0213">
        <w:rPr>
          <w:sz w:val="28"/>
          <w:szCs w:val="28"/>
        </w:rPr>
        <w:t>вступления в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состав членов</w:t>
      </w:r>
      <w:r w:rsidR="007159FE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произвести отчуждение находящихся у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них на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частной собственности земельного участка, садового домика, хозяйственных построек и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сооружений, необходимых для</w:t>
      </w:r>
      <w:r w:rsidR="007159FE" w:rsidRPr="00DA0213">
        <w:rPr>
          <w:sz w:val="28"/>
          <w:szCs w:val="28"/>
        </w:rPr>
        <w:t xml:space="preserve"> коллективного </w:t>
      </w:r>
      <w:r w:rsidR="000C46F5" w:rsidRPr="00DA0213">
        <w:rPr>
          <w:sz w:val="28"/>
          <w:szCs w:val="28"/>
        </w:rPr>
        <w:t>садоводства, 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 случае нахождения земельного участка на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пожизненного наследуемого владения или аренды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– отчуждение указанного садового д</w:t>
      </w:r>
      <w:r w:rsidR="007159FE" w:rsidRPr="00DA0213">
        <w:rPr>
          <w:sz w:val="28"/>
          <w:szCs w:val="28"/>
        </w:rPr>
        <w:t>омика, хозяйственных построек и иных сооружений</w:t>
      </w:r>
      <w:r w:rsidRPr="00DA0213">
        <w:rPr>
          <w:sz w:val="28"/>
          <w:szCs w:val="28"/>
        </w:rPr>
        <w:t>.</w:t>
      </w:r>
    </w:p>
    <w:p w:rsidR="000C46F5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24.2.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0C46F5" w:rsidRPr="00DA0213">
        <w:rPr>
          <w:sz w:val="28"/>
          <w:szCs w:val="28"/>
        </w:rPr>
        <w:t>огасить задолженность по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взносам и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пеням.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До отчуждения земельного участка, садового домика, хозяйственных построек и</w:t>
      </w:r>
      <w:r w:rsidR="00F153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сооружений, необходимых для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коллективного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садоводства, указанные лица выполняют обязанности, предусмотренные в</w:t>
      </w:r>
      <w:r w:rsidR="007159FE" w:rsidRPr="00DA0213">
        <w:rPr>
          <w:sz w:val="28"/>
          <w:szCs w:val="28"/>
        </w:rPr>
        <w:t xml:space="preserve"> подпунктах 20.1-20.6, 20.9 </w:t>
      </w:r>
      <w:r w:rsidRPr="00DA0213">
        <w:rPr>
          <w:sz w:val="28"/>
          <w:szCs w:val="28"/>
        </w:rPr>
        <w:t>пункта</w:t>
      </w:r>
      <w:r w:rsidR="007159FE" w:rsidRPr="00DA0213">
        <w:rPr>
          <w:sz w:val="28"/>
          <w:szCs w:val="28"/>
        </w:rPr>
        <w:t xml:space="preserve"> 20</w:t>
      </w:r>
      <w:r w:rsidRPr="00DA0213">
        <w:rPr>
          <w:sz w:val="28"/>
          <w:szCs w:val="28"/>
        </w:rPr>
        <w:t xml:space="preserve"> настоящего </w:t>
      </w:r>
      <w:r w:rsidR="007159FE" w:rsidRPr="00DA0213">
        <w:rPr>
          <w:sz w:val="28"/>
          <w:szCs w:val="28"/>
        </w:rPr>
        <w:t>У</w:t>
      </w:r>
      <w:r w:rsidR="000C2819" w:rsidRPr="00DA0213">
        <w:rPr>
          <w:sz w:val="28"/>
          <w:szCs w:val="28"/>
        </w:rPr>
        <w:t>става</w:t>
      </w:r>
      <w:r w:rsidRPr="00DA0213">
        <w:rPr>
          <w:sz w:val="28"/>
          <w:szCs w:val="28"/>
        </w:rPr>
        <w:t>, и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осуществляют права, установленные в</w:t>
      </w:r>
      <w:r w:rsidR="007159FE" w:rsidRPr="00DA0213">
        <w:rPr>
          <w:sz w:val="28"/>
          <w:szCs w:val="28"/>
        </w:rPr>
        <w:t xml:space="preserve"> подпунктах 19.2</w:t>
      </w:r>
      <w:r w:rsidR="004F682A" w:rsidRPr="00DA0213">
        <w:rPr>
          <w:sz w:val="28"/>
          <w:szCs w:val="28"/>
        </w:rPr>
        <w:t>-19.7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пункта</w:t>
      </w:r>
      <w:r w:rsidR="004F682A" w:rsidRPr="00DA0213">
        <w:rPr>
          <w:sz w:val="28"/>
          <w:szCs w:val="28"/>
        </w:rPr>
        <w:t xml:space="preserve"> 19</w:t>
      </w:r>
      <w:r w:rsidRPr="00DA0213">
        <w:rPr>
          <w:sz w:val="28"/>
          <w:szCs w:val="28"/>
        </w:rPr>
        <w:t xml:space="preserve"> настоящего </w:t>
      </w:r>
      <w:r w:rsidR="004F682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.</w:t>
      </w:r>
    </w:p>
    <w:p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2</w:t>
      </w:r>
      <w:r w:rsidR="004F682A" w:rsidRPr="00DA0213">
        <w:rPr>
          <w:sz w:val="28"/>
          <w:szCs w:val="28"/>
        </w:rPr>
        <w:t>5</w:t>
      </w:r>
      <w:r w:rsidR="00F1535B" w:rsidRPr="00DA0213">
        <w:rPr>
          <w:sz w:val="28"/>
          <w:szCs w:val="28"/>
        </w:rPr>
        <w:t xml:space="preserve">. </w:t>
      </w:r>
      <w:r w:rsidRPr="00DA0213">
        <w:rPr>
          <w:sz w:val="28"/>
          <w:szCs w:val="28"/>
        </w:rPr>
        <w:t>Споры между</w:t>
      </w:r>
      <w:r w:rsidR="004F682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овариществом, его членами и</w:t>
      </w:r>
      <w:r w:rsidR="004F682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иными лицами решаются судом.</w:t>
      </w:r>
    </w:p>
    <w:p w:rsidR="004F682A" w:rsidRPr="00DA0213" w:rsidRDefault="004F682A" w:rsidP="00A35FF9">
      <w:pPr>
        <w:ind w:left="-142"/>
        <w:rPr>
          <w:sz w:val="28"/>
          <w:szCs w:val="28"/>
        </w:rPr>
      </w:pPr>
    </w:p>
    <w:p w:rsidR="00FD4C1D" w:rsidRPr="00DA0213" w:rsidRDefault="000C2819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 xml:space="preserve">ГЛАВА 4. УПРАВЛЕНИЕ В </w:t>
      </w:r>
      <w:r w:rsidR="00FD4C1D" w:rsidRPr="00DA0213">
        <w:rPr>
          <w:b/>
          <w:sz w:val="28"/>
          <w:szCs w:val="28"/>
        </w:rPr>
        <w:t>ТОВАРИЩЕСТВЕ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26. Управление в Товариществе осуществляется в соответствии с Положением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 xml:space="preserve"> и настоящим Уставом.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27. Органами управления товарищества являются общее собрание (собрание уполномоченных), правление.</w:t>
      </w:r>
    </w:p>
    <w:p w:rsidR="005C42B8" w:rsidRPr="00DA0213" w:rsidRDefault="005C42B8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На общем собрании помимо членов Товарищества</w:t>
      </w:r>
      <w:r w:rsidR="002611A9" w:rsidRPr="00DA0213">
        <w:rPr>
          <w:sz w:val="28"/>
          <w:szCs w:val="28"/>
        </w:rPr>
        <w:t xml:space="preserve"> и </w:t>
      </w:r>
      <w:r w:rsidRPr="00DA0213">
        <w:rPr>
          <w:sz w:val="28"/>
          <w:szCs w:val="28"/>
        </w:rPr>
        <w:t xml:space="preserve"> </w:t>
      </w:r>
      <w:r w:rsidR="000A5D3B" w:rsidRPr="00DA0213">
        <w:rPr>
          <w:sz w:val="28"/>
          <w:szCs w:val="28"/>
        </w:rPr>
        <w:t xml:space="preserve">лиц, представляющих интересы членов Товарищества на основании доверенности, </w:t>
      </w:r>
      <w:r w:rsidRPr="00DA0213">
        <w:rPr>
          <w:sz w:val="28"/>
          <w:szCs w:val="28"/>
        </w:rPr>
        <w:t>могут присутствовать</w:t>
      </w:r>
      <w:r w:rsidR="000A5D3B" w:rsidRPr="00DA0213">
        <w:rPr>
          <w:sz w:val="28"/>
          <w:szCs w:val="28"/>
        </w:rPr>
        <w:t xml:space="preserve"> лица, не являющиеся членами Товарищества: лица, осуществляющие свою деятельность в Товариществе на основе трудовых и гражданско-правовых договоров,</w:t>
      </w:r>
      <w:r w:rsidRPr="00DA0213">
        <w:rPr>
          <w:sz w:val="28"/>
          <w:szCs w:val="28"/>
        </w:rPr>
        <w:t xml:space="preserve"> супруг (супруга) члена </w:t>
      </w:r>
      <w:r w:rsidR="000A5D3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земельный участок которого находится в совместной собственности, наследники</w:t>
      </w:r>
      <w:r w:rsidR="00B6734D" w:rsidRPr="00DA0213">
        <w:rPr>
          <w:sz w:val="28"/>
          <w:szCs w:val="28"/>
        </w:rPr>
        <w:t xml:space="preserve"> члена Товарищества, как вступившие, так и невступивше в наследство, </w:t>
      </w:r>
      <w:r w:rsidR="00585BC7" w:rsidRPr="00DA0213">
        <w:rPr>
          <w:sz w:val="28"/>
          <w:szCs w:val="28"/>
        </w:rPr>
        <w:t xml:space="preserve">но не ставшие членами Товарищества, </w:t>
      </w:r>
      <w:r w:rsidRPr="00DA0213">
        <w:rPr>
          <w:sz w:val="28"/>
          <w:szCs w:val="28"/>
        </w:rPr>
        <w:t>приглашенные</w:t>
      </w:r>
      <w:r w:rsidR="00B6734D" w:rsidRPr="00DA0213">
        <w:rPr>
          <w:sz w:val="28"/>
          <w:szCs w:val="28"/>
        </w:rPr>
        <w:t xml:space="preserve"> </w:t>
      </w:r>
      <w:r w:rsidR="00585BC7" w:rsidRPr="00DA0213">
        <w:rPr>
          <w:sz w:val="28"/>
          <w:szCs w:val="28"/>
        </w:rPr>
        <w:t>Товариществом</w:t>
      </w:r>
      <w:r w:rsidRPr="00DA0213">
        <w:rPr>
          <w:sz w:val="28"/>
          <w:szCs w:val="28"/>
        </w:rPr>
        <w:t xml:space="preserve"> лица, представители органов власти</w:t>
      </w:r>
      <w:r w:rsidR="002611A9" w:rsidRPr="00DA0213">
        <w:rPr>
          <w:sz w:val="28"/>
          <w:szCs w:val="28"/>
        </w:rPr>
        <w:t xml:space="preserve"> и управления</w:t>
      </w:r>
      <w:r w:rsidRPr="00DA0213">
        <w:rPr>
          <w:sz w:val="28"/>
          <w:szCs w:val="28"/>
        </w:rPr>
        <w:t>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28. Высший орган управления товарищества – общее собрание.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Общее собрание может проводиться в очной или заочной форме (опросным путем)</w:t>
      </w:r>
      <w:r w:rsidR="000A5D3B" w:rsidRPr="00DA0213">
        <w:rPr>
          <w:sz w:val="28"/>
          <w:szCs w:val="28"/>
        </w:rPr>
        <w:t xml:space="preserve">. </w:t>
      </w:r>
      <w:r w:rsidR="00F1535B" w:rsidRPr="00DA0213">
        <w:rPr>
          <w:sz w:val="28"/>
          <w:szCs w:val="28"/>
        </w:rPr>
        <w:t>Проведени</w:t>
      </w:r>
      <w:r w:rsidR="000A5D3B" w:rsidRPr="00DA0213">
        <w:rPr>
          <w:sz w:val="28"/>
          <w:szCs w:val="28"/>
        </w:rPr>
        <w:t>е</w:t>
      </w:r>
      <w:r w:rsidR="00F1535B" w:rsidRPr="00DA0213">
        <w:rPr>
          <w:sz w:val="28"/>
          <w:szCs w:val="28"/>
        </w:rPr>
        <w:t xml:space="preserve"> общего собрания в заочной форме производится в соответствие с требованиями Положения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>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29. Общее собрание считается правомочным при присутствии на нем более половины от общего числа членов Товарищества, если иное не установлено законодательством.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случае отсутствия установленного кворума общее собрание может быть проведено повторно с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той же повесткой дня.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Повторное общее собрание, за</w:t>
      </w:r>
      <w:r w:rsidR="000C2819" w:rsidRPr="00DA0213">
        <w:rPr>
          <w:sz w:val="28"/>
          <w:szCs w:val="28"/>
        </w:rPr>
        <w:t xml:space="preserve"> </w:t>
      </w:r>
      <w:r w:rsidR="00D1513A" w:rsidRPr="00DA0213">
        <w:rPr>
          <w:sz w:val="28"/>
          <w:szCs w:val="28"/>
        </w:rPr>
        <w:t xml:space="preserve">исключением общего собрания по </w:t>
      </w:r>
      <w:r w:rsidRPr="00DA0213">
        <w:rPr>
          <w:sz w:val="28"/>
          <w:szCs w:val="28"/>
        </w:rPr>
        <w:t>вопросам, определенным в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частях</w:t>
      </w:r>
      <w:r w:rsidR="000C2819" w:rsidRPr="00DA0213">
        <w:rPr>
          <w:sz w:val="28"/>
          <w:szCs w:val="28"/>
        </w:rPr>
        <w:t xml:space="preserve"> </w:t>
      </w:r>
      <w:hyperlink r:id="rId10" w:anchor="a22" w:tooltip="+" w:history="1">
        <w:r w:rsidRPr="00DA0213">
          <w:rPr>
            <w:sz w:val="28"/>
            <w:szCs w:val="28"/>
          </w:rPr>
          <w:t>второй</w:t>
        </w:r>
      </w:hyperlink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третьей пункта</w:t>
      </w:r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3</w:t>
      </w:r>
      <w:r w:rsidR="000C2819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 xml:space="preserve"> настоящего </w:t>
      </w:r>
      <w:r w:rsidR="00D1513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, правомочно принимать решения, если на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присутствуют не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25 процентов от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числа членов товарищества. В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 отсут</w:t>
      </w:r>
      <w:r w:rsidR="00D1513A" w:rsidRPr="00DA0213">
        <w:rPr>
          <w:sz w:val="28"/>
          <w:szCs w:val="28"/>
        </w:rPr>
        <w:t xml:space="preserve">ствия установленного кворума на </w:t>
      </w:r>
      <w:r w:rsidRPr="00DA0213">
        <w:rPr>
          <w:sz w:val="28"/>
          <w:szCs w:val="28"/>
        </w:rPr>
        <w:t>повторном собрании такое с</w:t>
      </w:r>
      <w:r w:rsidR="00D1513A" w:rsidRPr="00DA0213">
        <w:rPr>
          <w:sz w:val="28"/>
          <w:szCs w:val="28"/>
        </w:rPr>
        <w:t xml:space="preserve">обрание может проводиться два и </w:t>
      </w:r>
      <w:r w:rsidRPr="00DA0213">
        <w:rPr>
          <w:sz w:val="28"/>
          <w:szCs w:val="28"/>
        </w:rPr>
        <w:t>более раза.</w:t>
      </w:r>
    </w:p>
    <w:p w:rsidR="004F682A" w:rsidRPr="00DA0213" w:rsidRDefault="00D1513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</w:t>
      </w:r>
      <w:r w:rsidR="004F682A" w:rsidRPr="00DA0213">
        <w:rPr>
          <w:sz w:val="28"/>
          <w:szCs w:val="28"/>
        </w:rPr>
        <w:t>.</w:t>
      </w:r>
      <w:r w:rsidR="000C2819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 компетенции общего собрания относятся следующие вопросы: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1" w:name="a25"/>
      <w:bookmarkEnd w:id="11"/>
      <w:r w:rsidRPr="00DA0213">
        <w:rPr>
          <w:sz w:val="28"/>
          <w:szCs w:val="28"/>
        </w:rPr>
        <w:t xml:space="preserve">30.1. </w:t>
      </w:r>
      <w:r w:rsidR="006F2C64" w:rsidRPr="00DA0213">
        <w:rPr>
          <w:sz w:val="28"/>
          <w:szCs w:val="28"/>
        </w:rPr>
        <w:t>Вн</w:t>
      </w:r>
      <w:r w:rsidR="004F682A" w:rsidRPr="00DA0213">
        <w:rPr>
          <w:sz w:val="28"/>
          <w:szCs w:val="28"/>
        </w:rPr>
        <w:t>есение изменений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дополнений в</w:t>
      </w:r>
      <w:r w:rsidRPr="00DA0213">
        <w:rPr>
          <w:sz w:val="28"/>
          <w:szCs w:val="28"/>
        </w:rPr>
        <w:t xml:space="preserve"> У</w:t>
      </w:r>
      <w:r w:rsidR="004F682A" w:rsidRPr="00DA0213">
        <w:rPr>
          <w:sz w:val="28"/>
          <w:szCs w:val="28"/>
        </w:rPr>
        <w:t xml:space="preserve">став </w:t>
      </w:r>
      <w:r w:rsidRPr="00DA0213">
        <w:rPr>
          <w:sz w:val="28"/>
          <w:szCs w:val="28"/>
        </w:rPr>
        <w:t>Товарищества.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30.2. У</w:t>
      </w:r>
      <w:r w:rsidR="004F682A" w:rsidRPr="00DA0213">
        <w:rPr>
          <w:sz w:val="28"/>
          <w:szCs w:val="28"/>
        </w:rPr>
        <w:t>становление порядка формирования размеров взносов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30.3. И</w:t>
      </w:r>
      <w:r w:rsidR="004F682A" w:rsidRPr="00DA0213">
        <w:rPr>
          <w:sz w:val="28"/>
          <w:szCs w:val="28"/>
        </w:rPr>
        <w:t>сключение из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восстановление членства в</w:t>
      </w:r>
      <w:r w:rsidRPr="00DA0213">
        <w:rPr>
          <w:sz w:val="28"/>
          <w:szCs w:val="28"/>
        </w:rPr>
        <w:t xml:space="preserve"> Т</w:t>
      </w:r>
      <w:r w:rsidR="00AB5020" w:rsidRPr="00DA0213">
        <w:rPr>
          <w:sz w:val="28"/>
          <w:szCs w:val="28"/>
        </w:rPr>
        <w:t>овариществе.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30.4. О</w:t>
      </w:r>
      <w:r w:rsidR="004F682A" w:rsidRPr="00DA0213">
        <w:rPr>
          <w:sz w:val="28"/>
          <w:szCs w:val="28"/>
        </w:rPr>
        <w:t>пределение количественного состава правления, избрание председателя правления, иных членов правления, досрочное прекращение их полномочий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30.5. Д</w:t>
      </w:r>
      <w:r w:rsidR="004F682A" w:rsidRPr="00DA0213">
        <w:rPr>
          <w:sz w:val="28"/>
          <w:szCs w:val="28"/>
        </w:rPr>
        <w:t>осрочное прекращение срочного трудового договора</w:t>
      </w:r>
      <w:r w:rsidR="006F2C64" w:rsidRPr="00DA0213">
        <w:rPr>
          <w:sz w:val="28"/>
          <w:szCs w:val="28"/>
        </w:rPr>
        <w:t xml:space="preserve"> (при его заключении)</w:t>
      </w:r>
      <w:r w:rsidR="004F682A" w:rsidRPr="00DA0213">
        <w:rPr>
          <w:sz w:val="28"/>
          <w:szCs w:val="28"/>
        </w:rPr>
        <w:t>, заключенного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председателем правления,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исключением случаев досрочного прекращения срочного трудового договора по</w:t>
      </w:r>
      <w:r w:rsidRPr="00DA0213">
        <w:rPr>
          <w:sz w:val="28"/>
          <w:szCs w:val="28"/>
        </w:rPr>
        <w:t xml:space="preserve"> обстоятельствам, не </w:t>
      </w:r>
      <w:r w:rsidR="004F682A" w:rsidRPr="00DA0213">
        <w:rPr>
          <w:sz w:val="28"/>
          <w:szCs w:val="28"/>
        </w:rPr>
        <w:t>зависящим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воли сторон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30.6. П</w:t>
      </w:r>
      <w:r w:rsidR="004F682A" w:rsidRPr="00DA0213">
        <w:rPr>
          <w:sz w:val="28"/>
          <w:szCs w:val="28"/>
        </w:rPr>
        <w:t>ривлечение председателя правления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дисциплинарной ответственности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30.7. П</w:t>
      </w:r>
      <w:r w:rsidR="004F682A" w:rsidRPr="00DA0213">
        <w:rPr>
          <w:sz w:val="28"/>
          <w:szCs w:val="28"/>
        </w:rPr>
        <w:t>редоставление полномочий председателю общего собрания (собрания уполномоченных) либо иному лицу (ч</w:t>
      </w:r>
      <w:r w:rsidRPr="00DA0213">
        <w:rPr>
          <w:sz w:val="28"/>
          <w:szCs w:val="28"/>
        </w:rPr>
        <w:t xml:space="preserve">лену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казначею) на </w:t>
      </w:r>
      <w:r w:rsidR="004F682A" w:rsidRPr="00DA0213">
        <w:rPr>
          <w:sz w:val="28"/>
          <w:szCs w:val="28"/>
        </w:rPr>
        <w:t>заключени</w:t>
      </w:r>
      <w:r w:rsidRPr="00DA0213">
        <w:rPr>
          <w:sz w:val="28"/>
          <w:szCs w:val="28"/>
        </w:rPr>
        <w:t xml:space="preserve">е срочного трудового договора с </w:t>
      </w:r>
      <w:r w:rsidR="004F682A" w:rsidRPr="00DA0213">
        <w:rPr>
          <w:sz w:val="28"/>
          <w:szCs w:val="28"/>
        </w:rPr>
        <w:t>избранным председателем правления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30.8. И</w:t>
      </w:r>
      <w:r w:rsidR="004F682A" w:rsidRPr="00DA0213">
        <w:rPr>
          <w:sz w:val="28"/>
          <w:szCs w:val="28"/>
        </w:rPr>
        <w:t>збрание членов ревизионной комиссии, счетной комиссии, досрочное прекращение их полномочий, приня</w:t>
      </w:r>
      <w:r w:rsidRPr="00DA0213">
        <w:rPr>
          <w:sz w:val="28"/>
          <w:szCs w:val="28"/>
        </w:rPr>
        <w:t xml:space="preserve">тие при необходимости решения о </w:t>
      </w:r>
      <w:r w:rsidR="004F682A" w:rsidRPr="00DA0213">
        <w:rPr>
          <w:sz w:val="28"/>
          <w:szCs w:val="28"/>
        </w:rPr>
        <w:t>привлечении ауд</w:t>
      </w:r>
      <w:r w:rsidRPr="00DA0213">
        <w:rPr>
          <w:sz w:val="28"/>
          <w:szCs w:val="28"/>
        </w:rPr>
        <w:t>иторской организации (аудитора).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2" w:name="a26"/>
      <w:bookmarkEnd w:id="12"/>
      <w:r w:rsidRPr="00DA0213">
        <w:rPr>
          <w:sz w:val="28"/>
          <w:szCs w:val="28"/>
        </w:rPr>
        <w:t>30.9. И</w:t>
      </w:r>
      <w:r w:rsidR="004F682A" w:rsidRPr="00DA0213">
        <w:rPr>
          <w:sz w:val="28"/>
          <w:szCs w:val="28"/>
        </w:rPr>
        <w:t>збрание уполномоченных, досрочное прекращение их полномочий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30.10. У</w:t>
      </w:r>
      <w:r w:rsidR="004F682A" w:rsidRPr="00DA0213">
        <w:rPr>
          <w:sz w:val="28"/>
          <w:szCs w:val="28"/>
        </w:rPr>
        <w:t>тверждение правил внут</w:t>
      </w:r>
      <w:r w:rsidRPr="00DA0213">
        <w:rPr>
          <w:sz w:val="28"/>
          <w:szCs w:val="28"/>
        </w:rPr>
        <w:t xml:space="preserve">реннего распорядка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30.11. Принятие решений о формировании и </w:t>
      </w:r>
      <w:r w:rsidR="004F682A" w:rsidRPr="00DA0213">
        <w:rPr>
          <w:sz w:val="28"/>
          <w:szCs w:val="28"/>
        </w:rPr>
        <w:t xml:space="preserve">использовании объектов общего пользования </w:t>
      </w:r>
      <w:r w:rsidRPr="00DA0213">
        <w:rPr>
          <w:sz w:val="28"/>
          <w:szCs w:val="28"/>
        </w:rPr>
        <w:t xml:space="preserve">Товарищества, решений по обращению с </w:t>
      </w:r>
      <w:r w:rsidR="004F682A" w:rsidRPr="00DA0213">
        <w:rPr>
          <w:sz w:val="28"/>
          <w:szCs w:val="28"/>
        </w:rPr>
        <w:t>объектами растит</w:t>
      </w:r>
      <w:r w:rsidRPr="00DA0213">
        <w:rPr>
          <w:sz w:val="28"/>
          <w:szCs w:val="28"/>
        </w:rPr>
        <w:t xml:space="preserve">ельного мира, расположенными на </w:t>
      </w:r>
      <w:r w:rsidR="004F682A" w:rsidRPr="00DA0213">
        <w:rPr>
          <w:sz w:val="28"/>
          <w:szCs w:val="28"/>
        </w:rPr>
        <w:t xml:space="preserve">земельных участках общего пользования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30.12. У</w:t>
      </w:r>
      <w:r w:rsidR="004F682A" w:rsidRPr="00DA0213">
        <w:rPr>
          <w:sz w:val="28"/>
          <w:szCs w:val="28"/>
        </w:rPr>
        <w:t>тверждение отчетов председателя правления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выполнении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других решений общего соб</w:t>
      </w:r>
      <w:r w:rsidR="00AB5020" w:rsidRPr="00DA0213">
        <w:rPr>
          <w:sz w:val="28"/>
          <w:szCs w:val="28"/>
        </w:rPr>
        <w:t>рания (собрания уполномоченных).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30.13. У</w:t>
      </w:r>
      <w:r w:rsidR="004F682A" w:rsidRPr="00DA0213">
        <w:rPr>
          <w:sz w:val="28"/>
          <w:szCs w:val="28"/>
        </w:rPr>
        <w:t>тверждени</w:t>
      </w:r>
      <w:r w:rsidRPr="00DA0213">
        <w:rPr>
          <w:sz w:val="28"/>
          <w:szCs w:val="28"/>
        </w:rPr>
        <w:t xml:space="preserve">е ежегодных отчетов правления и </w:t>
      </w:r>
      <w:r w:rsidR="00AB5020" w:rsidRPr="00DA0213">
        <w:rPr>
          <w:sz w:val="28"/>
          <w:szCs w:val="28"/>
        </w:rPr>
        <w:t>ревизионной комиссии.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30.14. У</w:t>
      </w:r>
      <w:r w:rsidR="004F682A" w:rsidRPr="00DA0213">
        <w:rPr>
          <w:sz w:val="28"/>
          <w:szCs w:val="28"/>
        </w:rPr>
        <w:t>становление (изменение) размеров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сроков внесения членских, целевых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дополнительных </w:t>
      </w:r>
      <w:r w:rsidRPr="00DA0213">
        <w:rPr>
          <w:sz w:val="28"/>
          <w:szCs w:val="28"/>
        </w:rPr>
        <w:t xml:space="preserve">взносов членами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а </w:t>
      </w:r>
      <w:r w:rsidR="004F682A" w:rsidRPr="00DA0213">
        <w:rPr>
          <w:sz w:val="28"/>
          <w:szCs w:val="28"/>
        </w:rPr>
        <w:t>также порядка приема наличных денежных средств, вносимых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качестве этих взносов</w:t>
      </w:r>
      <w:r w:rsidRPr="00DA0213">
        <w:rPr>
          <w:sz w:val="28"/>
          <w:szCs w:val="28"/>
        </w:rPr>
        <w:t>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30.15. У</w:t>
      </w:r>
      <w:r w:rsidR="004F682A" w:rsidRPr="00DA0213">
        <w:rPr>
          <w:sz w:val="28"/>
          <w:szCs w:val="28"/>
        </w:rPr>
        <w:t>становление размера пеней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несвоевременное внесение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изменение сроков их внесения отдельными членами </w:t>
      </w:r>
      <w:r w:rsidRPr="00DA0213">
        <w:rPr>
          <w:sz w:val="28"/>
          <w:szCs w:val="28"/>
        </w:rPr>
        <w:t xml:space="preserve">Товарищества по </w:t>
      </w:r>
      <w:r w:rsidR="00AB5020" w:rsidRPr="00DA0213">
        <w:rPr>
          <w:sz w:val="28"/>
          <w:szCs w:val="28"/>
        </w:rPr>
        <w:t>уважительным причинам.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30.16. С</w:t>
      </w:r>
      <w:r w:rsidR="004F682A" w:rsidRPr="00DA0213">
        <w:rPr>
          <w:sz w:val="28"/>
          <w:szCs w:val="28"/>
        </w:rPr>
        <w:t xml:space="preserve">огласование штатного расписания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утверждение размеров оплаты</w:t>
      </w:r>
      <w:r w:rsidRPr="00DA0213">
        <w:rPr>
          <w:sz w:val="28"/>
          <w:szCs w:val="28"/>
        </w:rPr>
        <w:t xml:space="preserve"> труда председателя правления и </w:t>
      </w:r>
      <w:r w:rsidR="004F682A" w:rsidRPr="00DA0213">
        <w:rPr>
          <w:sz w:val="28"/>
          <w:szCs w:val="28"/>
        </w:rPr>
        <w:t xml:space="preserve">других работников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0C2819" w:rsidRPr="00DA0213">
        <w:rPr>
          <w:sz w:val="28"/>
          <w:szCs w:val="28"/>
        </w:rPr>
        <w:t xml:space="preserve"> (при использовании трудовых правоотношений) либо </w:t>
      </w:r>
      <w:r w:rsidR="00715D36" w:rsidRPr="00DA0213">
        <w:rPr>
          <w:sz w:val="28"/>
          <w:szCs w:val="28"/>
        </w:rPr>
        <w:t>установление</w:t>
      </w:r>
      <w:r w:rsidR="000C2819" w:rsidRPr="00DA0213">
        <w:rPr>
          <w:sz w:val="28"/>
          <w:szCs w:val="28"/>
        </w:rPr>
        <w:t xml:space="preserve"> </w:t>
      </w:r>
      <w:r w:rsidR="00715D36" w:rsidRPr="00DA0213">
        <w:rPr>
          <w:sz w:val="28"/>
          <w:szCs w:val="28"/>
        </w:rPr>
        <w:t xml:space="preserve">вида и размера </w:t>
      </w:r>
      <w:r w:rsidR="000C2819" w:rsidRPr="00DA0213">
        <w:rPr>
          <w:sz w:val="28"/>
          <w:szCs w:val="28"/>
        </w:rPr>
        <w:t xml:space="preserve"> </w:t>
      </w:r>
      <w:r w:rsidR="00715D36" w:rsidRPr="00DA0213">
        <w:rPr>
          <w:sz w:val="28"/>
          <w:szCs w:val="28"/>
        </w:rPr>
        <w:t xml:space="preserve">материального </w:t>
      </w:r>
      <w:r w:rsidR="000C2819" w:rsidRPr="00DA0213">
        <w:rPr>
          <w:sz w:val="28"/>
          <w:szCs w:val="28"/>
        </w:rPr>
        <w:t>поощрения член</w:t>
      </w:r>
      <w:r w:rsidR="00715D36" w:rsidRPr="00DA0213">
        <w:rPr>
          <w:sz w:val="28"/>
          <w:szCs w:val="28"/>
        </w:rPr>
        <w:t>ам</w:t>
      </w:r>
      <w:r w:rsidR="000C2819" w:rsidRPr="00DA0213">
        <w:rPr>
          <w:sz w:val="28"/>
          <w:szCs w:val="28"/>
        </w:rPr>
        <w:t xml:space="preserve"> Товарищества, выполняющих работы на общественных началах.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30.17. У</w:t>
      </w:r>
      <w:r w:rsidR="004F682A" w:rsidRPr="00DA0213">
        <w:rPr>
          <w:sz w:val="28"/>
          <w:szCs w:val="28"/>
        </w:rPr>
        <w:t>тверж</w:t>
      </w:r>
      <w:r w:rsidRPr="00DA0213">
        <w:rPr>
          <w:sz w:val="28"/>
          <w:szCs w:val="28"/>
        </w:rPr>
        <w:t xml:space="preserve">дение ежегодной сметы доходов и </w:t>
      </w:r>
      <w:r w:rsidR="004F682A" w:rsidRPr="00DA0213">
        <w:rPr>
          <w:sz w:val="28"/>
          <w:szCs w:val="28"/>
        </w:rPr>
        <w:t xml:space="preserve">расходов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изменений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дополнений, вносимых в</w:t>
      </w:r>
      <w:r w:rsidRPr="00DA0213">
        <w:rPr>
          <w:sz w:val="28"/>
          <w:szCs w:val="28"/>
        </w:rPr>
        <w:t xml:space="preserve"> </w:t>
      </w:r>
      <w:r w:rsidR="00AB5020" w:rsidRPr="00DA0213">
        <w:rPr>
          <w:sz w:val="28"/>
          <w:szCs w:val="28"/>
        </w:rPr>
        <w:t>нее.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30.18. Принятие решений о </w:t>
      </w:r>
      <w:r w:rsidR="004F682A" w:rsidRPr="00DA0213">
        <w:rPr>
          <w:sz w:val="28"/>
          <w:szCs w:val="28"/>
        </w:rPr>
        <w:t xml:space="preserve">совершении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сделок, об</w:t>
      </w:r>
      <w:r w:rsidRPr="00DA0213">
        <w:rPr>
          <w:sz w:val="28"/>
          <w:szCs w:val="28"/>
        </w:rPr>
        <w:t xml:space="preserve"> ином распоряжении имуществом, в </w:t>
      </w:r>
      <w:r w:rsidR="004F682A" w:rsidRPr="00DA0213">
        <w:rPr>
          <w:sz w:val="28"/>
          <w:szCs w:val="28"/>
        </w:rPr>
        <w:t xml:space="preserve">том числе денежными средствами </w:t>
      </w:r>
      <w:r w:rsidRPr="00DA0213">
        <w:rPr>
          <w:sz w:val="28"/>
          <w:szCs w:val="28"/>
        </w:rPr>
        <w:t xml:space="preserve">Товарищества, на </w:t>
      </w:r>
      <w:r w:rsidR="00AB5020" w:rsidRPr="00DA0213">
        <w:rPr>
          <w:sz w:val="28"/>
          <w:szCs w:val="28"/>
        </w:rPr>
        <w:t>сумму свыше 50 базовых величин.</w:t>
      </w:r>
    </w:p>
    <w:p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30.19. П</w:t>
      </w:r>
      <w:r w:rsidR="00AB5020" w:rsidRPr="00DA0213">
        <w:rPr>
          <w:sz w:val="28"/>
          <w:szCs w:val="28"/>
        </w:rPr>
        <w:t xml:space="preserve">ринятие решений о </w:t>
      </w:r>
      <w:r w:rsidR="004F682A" w:rsidRPr="00DA0213">
        <w:rPr>
          <w:sz w:val="28"/>
          <w:szCs w:val="28"/>
        </w:rPr>
        <w:t>вступлен</w:t>
      </w:r>
      <w:r w:rsidR="00AB5020" w:rsidRPr="00DA0213">
        <w:rPr>
          <w:sz w:val="28"/>
          <w:szCs w:val="28"/>
        </w:rPr>
        <w:t>ии (объединении) Товарищества в ассоциации (союзы) товариществ.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30.20. Рассмотрение жалоб на </w:t>
      </w:r>
      <w:r w:rsidR="004F682A" w:rsidRPr="00DA0213">
        <w:rPr>
          <w:sz w:val="28"/>
          <w:szCs w:val="28"/>
        </w:rPr>
        <w:t>решения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действия (бездействие) председателя правления, членов правления, членов ревизионной комиссии</w:t>
      </w:r>
      <w:r w:rsidRPr="00DA0213">
        <w:rPr>
          <w:sz w:val="28"/>
          <w:szCs w:val="28"/>
        </w:rPr>
        <w:t>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30.21. </w:t>
      </w:r>
      <w:r w:rsidR="00715D36" w:rsidRPr="00DA0213">
        <w:rPr>
          <w:sz w:val="28"/>
          <w:szCs w:val="28"/>
        </w:rPr>
        <w:t>У</w:t>
      </w:r>
      <w:r w:rsidRPr="00DA0213">
        <w:rPr>
          <w:sz w:val="28"/>
          <w:szCs w:val="28"/>
        </w:rPr>
        <w:t xml:space="preserve">становление и </w:t>
      </w:r>
      <w:r w:rsidR="004F682A" w:rsidRPr="00DA0213">
        <w:rPr>
          <w:sz w:val="28"/>
          <w:szCs w:val="28"/>
        </w:rPr>
        <w:t>утверждение размеров вознаграждений, выплачиваемых членам правления, членам ревизионной ком</w:t>
      </w:r>
      <w:r w:rsidRPr="00DA0213">
        <w:rPr>
          <w:sz w:val="28"/>
          <w:szCs w:val="28"/>
        </w:rPr>
        <w:t>иссии и членам счетной комиссии.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3" w:name="a27"/>
      <w:bookmarkEnd w:id="13"/>
      <w:r w:rsidRPr="00DA0213">
        <w:rPr>
          <w:sz w:val="28"/>
          <w:szCs w:val="28"/>
        </w:rPr>
        <w:t>30.22. П</w:t>
      </w:r>
      <w:r w:rsidR="004F682A" w:rsidRPr="00DA0213">
        <w:rPr>
          <w:sz w:val="28"/>
          <w:szCs w:val="28"/>
        </w:rPr>
        <w:t>ринятие решений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реорганизации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ликвидации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утверждение передаточного акта или разделительного баланса, ликвидационного баланса</w:t>
      </w:r>
      <w:r w:rsidRPr="00DA0213">
        <w:rPr>
          <w:sz w:val="28"/>
          <w:szCs w:val="28"/>
        </w:rPr>
        <w:t>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30.23. Принятие решения о передаче в </w:t>
      </w:r>
      <w:r w:rsidR="004F682A" w:rsidRPr="00DA0213">
        <w:rPr>
          <w:sz w:val="28"/>
          <w:szCs w:val="28"/>
        </w:rPr>
        <w:t>государственную собственность объектов инженерной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транспорт</w:t>
      </w:r>
      <w:r w:rsidRPr="00DA0213">
        <w:rPr>
          <w:sz w:val="28"/>
          <w:szCs w:val="28"/>
        </w:rPr>
        <w:t xml:space="preserve">ной инфраструктуры </w:t>
      </w:r>
      <w:r w:rsidR="00715D3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30.24. П</w:t>
      </w:r>
      <w:r w:rsidR="004F682A" w:rsidRPr="00DA0213">
        <w:rPr>
          <w:sz w:val="28"/>
          <w:szCs w:val="28"/>
        </w:rPr>
        <w:t>ринятие</w:t>
      </w:r>
      <w:r w:rsidRPr="00DA0213">
        <w:rPr>
          <w:sz w:val="28"/>
          <w:szCs w:val="28"/>
        </w:rPr>
        <w:t xml:space="preserve"> решения об </w:t>
      </w:r>
      <w:r w:rsidR="004F682A" w:rsidRPr="00DA0213">
        <w:rPr>
          <w:sz w:val="28"/>
          <w:szCs w:val="28"/>
        </w:rPr>
        <w:t>обращении в</w:t>
      </w:r>
      <w:r w:rsidRPr="00DA0213">
        <w:rPr>
          <w:sz w:val="28"/>
          <w:szCs w:val="28"/>
        </w:rPr>
        <w:t xml:space="preserve"> местный исполнительный и </w:t>
      </w:r>
      <w:r w:rsidR="004F682A" w:rsidRPr="00DA0213">
        <w:rPr>
          <w:sz w:val="28"/>
          <w:szCs w:val="28"/>
        </w:rPr>
        <w:t>распорядительный орган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заявлением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вклю</w:t>
      </w:r>
      <w:r w:rsidRPr="00DA0213">
        <w:rPr>
          <w:sz w:val="28"/>
          <w:szCs w:val="28"/>
        </w:rPr>
        <w:t xml:space="preserve">чении территории Товарищества в </w:t>
      </w:r>
      <w:r w:rsidR="004F682A" w:rsidRPr="00DA0213">
        <w:rPr>
          <w:sz w:val="28"/>
          <w:szCs w:val="28"/>
        </w:rPr>
        <w:t>гра</w:t>
      </w:r>
      <w:r w:rsidRPr="00DA0213">
        <w:rPr>
          <w:sz w:val="28"/>
          <w:szCs w:val="28"/>
        </w:rPr>
        <w:t xml:space="preserve">ницу населенного пункта либо об </w:t>
      </w:r>
      <w:r w:rsidR="004F682A" w:rsidRPr="00DA0213">
        <w:rPr>
          <w:sz w:val="28"/>
          <w:szCs w:val="28"/>
        </w:rPr>
        <w:t>образовании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базе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населенного пункта</w:t>
      </w:r>
      <w:r w:rsidRPr="00DA0213">
        <w:rPr>
          <w:sz w:val="28"/>
          <w:szCs w:val="28"/>
        </w:rPr>
        <w:t>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4" w:name="a28"/>
      <w:bookmarkEnd w:id="14"/>
      <w:r w:rsidRPr="00DA0213">
        <w:rPr>
          <w:sz w:val="28"/>
          <w:szCs w:val="28"/>
        </w:rPr>
        <w:t>30.25. П</w:t>
      </w:r>
      <w:r w:rsidR="004F682A" w:rsidRPr="00DA0213">
        <w:rPr>
          <w:sz w:val="28"/>
          <w:szCs w:val="28"/>
        </w:rPr>
        <w:t>ринятие решений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отмене (подтверждении, изменении) решений, ранее принятых общим собранием (собранием уполномоченных), правлением</w:t>
      </w:r>
      <w:r w:rsidRPr="00DA0213">
        <w:rPr>
          <w:sz w:val="28"/>
          <w:szCs w:val="28"/>
        </w:rPr>
        <w:t>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30.26. У</w:t>
      </w:r>
      <w:r w:rsidR="004F682A" w:rsidRPr="00DA0213">
        <w:rPr>
          <w:sz w:val="28"/>
          <w:szCs w:val="28"/>
        </w:rPr>
        <w:t>становление порядка деятельн</w:t>
      </w:r>
      <w:r w:rsidRPr="00DA0213">
        <w:rPr>
          <w:sz w:val="28"/>
          <w:szCs w:val="28"/>
        </w:rPr>
        <w:t xml:space="preserve">ости, количественного состава и </w:t>
      </w:r>
      <w:r w:rsidR="004F682A" w:rsidRPr="00DA0213">
        <w:rPr>
          <w:sz w:val="28"/>
          <w:szCs w:val="28"/>
        </w:rPr>
        <w:t>срока полномочий счетной комиссии.</w:t>
      </w:r>
    </w:p>
    <w:p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Вопросы, входящие в компетенцию общего собрания, не </w:t>
      </w:r>
      <w:r w:rsidR="004F682A" w:rsidRPr="00DA0213">
        <w:rPr>
          <w:sz w:val="28"/>
          <w:szCs w:val="28"/>
        </w:rPr>
        <w:t>могут быть переданы на</w:t>
      </w:r>
      <w:r w:rsidR="00715D36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других орга</w:t>
      </w:r>
      <w:r w:rsidRPr="00DA0213">
        <w:rPr>
          <w:sz w:val="28"/>
          <w:szCs w:val="28"/>
        </w:rPr>
        <w:t xml:space="preserve">нов управления </w:t>
      </w:r>
      <w:r w:rsidR="00715D3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за </w:t>
      </w:r>
      <w:r w:rsidR="004F682A" w:rsidRPr="00DA0213">
        <w:rPr>
          <w:sz w:val="28"/>
          <w:szCs w:val="28"/>
        </w:rPr>
        <w:t>исключением собрания уполномоченных.</w:t>
      </w:r>
    </w:p>
    <w:p w:rsidR="004F682A" w:rsidRPr="00DA0213" w:rsidRDefault="00AB5020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31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 целях операти</w:t>
      </w:r>
      <w:r w:rsidRPr="00DA0213">
        <w:rPr>
          <w:sz w:val="28"/>
          <w:szCs w:val="28"/>
        </w:rPr>
        <w:t xml:space="preserve">вного принятия решений по </w:t>
      </w:r>
      <w:r w:rsidR="004F682A" w:rsidRPr="00DA0213">
        <w:rPr>
          <w:sz w:val="28"/>
          <w:szCs w:val="28"/>
        </w:rPr>
        <w:t>о</w:t>
      </w:r>
      <w:r w:rsidRPr="00DA0213">
        <w:rPr>
          <w:sz w:val="28"/>
          <w:szCs w:val="28"/>
        </w:rPr>
        <w:t xml:space="preserve">тдельным вопросам, отнесенным к </w:t>
      </w:r>
      <w:r w:rsidR="004F682A" w:rsidRPr="00DA0213">
        <w:rPr>
          <w:sz w:val="28"/>
          <w:szCs w:val="28"/>
        </w:rPr>
        <w:t>компетенции общего собрания, проводится собрание уполномоченных.</w:t>
      </w:r>
    </w:p>
    <w:p w:rsidR="00AB5020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5" w:name="a24"/>
      <w:bookmarkEnd w:id="15"/>
      <w:r w:rsidRPr="00DA0213">
        <w:rPr>
          <w:sz w:val="28"/>
          <w:szCs w:val="28"/>
        </w:rPr>
        <w:t xml:space="preserve">Уполномоченные могут быть избраны (переизбраны) </w:t>
      </w:r>
      <w:r w:rsidR="00AB5020" w:rsidRPr="00DA0213">
        <w:rPr>
          <w:sz w:val="28"/>
          <w:szCs w:val="28"/>
        </w:rPr>
        <w:t>н</w:t>
      </w:r>
      <w:r w:rsidRPr="00DA0213">
        <w:rPr>
          <w:sz w:val="28"/>
          <w:szCs w:val="28"/>
        </w:rPr>
        <w:t>а общем собрании, на</w:t>
      </w:r>
      <w:r w:rsidR="00AB5020" w:rsidRPr="00DA0213">
        <w:rPr>
          <w:sz w:val="28"/>
          <w:szCs w:val="28"/>
        </w:rPr>
        <w:t xml:space="preserve"> котором присутствует не </w:t>
      </w:r>
      <w:r w:rsidRPr="00DA0213">
        <w:rPr>
          <w:sz w:val="28"/>
          <w:szCs w:val="28"/>
        </w:rPr>
        <w:t>менее половины от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числа членов товарищества, из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числа членов товарищества из</w:t>
      </w:r>
      <w:r w:rsidR="00AB5020" w:rsidRPr="00DA0213">
        <w:rPr>
          <w:sz w:val="28"/>
          <w:szCs w:val="28"/>
        </w:rPr>
        <w:t xml:space="preserve"> расчета по </w:t>
      </w:r>
      <w:r w:rsidRPr="00DA0213">
        <w:rPr>
          <w:sz w:val="28"/>
          <w:szCs w:val="28"/>
        </w:rPr>
        <w:t>одному уполномоченному от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каждых </w:t>
      </w:r>
      <w:r w:rsidR="00E115F4" w:rsidRPr="00DA0213">
        <w:rPr>
          <w:sz w:val="28"/>
          <w:szCs w:val="28"/>
        </w:rPr>
        <w:t>семи</w:t>
      </w:r>
      <w:r w:rsidR="00FD020B" w:rsidRPr="00DA0213">
        <w:rPr>
          <w:sz w:val="28"/>
          <w:szCs w:val="28"/>
        </w:rPr>
        <w:t xml:space="preserve"> членов товарищества. </w:t>
      </w:r>
      <w:r w:rsidR="00AB5020" w:rsidRPr="00DA0213">
        <w:rPr>
          <w:sz w:val="28"/>
          <w:szCs w:val="28"/>
        </w:rPr>
        <w:t xml:space="preserve">В Товариществе избирается не менее </w:t>
      </w:r>
      <w:r w:rsidR="00546037" w:rsidRPr="00DA0213">
        <w:rPr>
          <w:sz w:val="28"/>
          <w:szCs w:val="28"/>
        </w:rPr>
        <w:t>7</w:t>
      </w:r>
      <w:r w:rsidR="00AB5020" w:rsidRPr="00DA0213">
        <w:rPr>
          <w:sz w:val="28"/>
          <w:szCs w:val="28"/>
        </w:rPr>
        <w:t xml:space="preserve"> уполномоченных</w:t>
      </w:r>
      <w:r w:rsidR="00585BC7" w:rsidRPr="00DA0213">
        <w:rPr>
          <w:sz w:val="28"/>
          <w:szCs w:val="28"/>
        </w:rPr>
        <w:t>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6" w:name="a23"/>
      <w:bookmarkEnd w:id="16"/>
      <w:r w:rsidRPr="00DA0213">
        <w:rPr>
          <w:sz w:val="28"/>
          <w:szCs w:val="28"/>
        </w:rPr>
        <w:t xml:space="preserve">Порядок избрания (переизбрания) </w:t>
      </w:r>
      <w:r w:rsidR="00AB5020" w:rsidRPr="00DA0213">
        <w:rPr>
          <w:sz w:val="28"/>
          <w:szCs w:val="28"/>
        </w:rPr>
        <w:t xml:space="preserve">уполномоченных, точная численность </w:t>
      </w:r>
      <w:r w:rsidR="00E24006" w:rsidRPr="00DA0213">
        <w:rPr>
          <w:sz w:val="28"/>
          <w:szCs w:val="28"/>
        </w:rPr>
        <w:t xml:space="preserve">уполномоченных </w:t>
      </w:r>
      <w:r w:rsidRPr="00DA0213">
        <w:rPr>
          <w:sz w:val="28"/>
          <w:szCs w:val="28"/>
        </w:rPr>
        <w:t>устан</w:t>
      </w:r>
      <w:r w:rsidR="00E24006" w:rsidRPr="00DA0213">
        <w:rPr>
          <w:sz w:val="28"/>
          <w:szCs w:val="28"/>
        </w:rPr>
        <w:t>а</w:t>
      </w:r>
      <w:r w:rsidRPr="00DA0213">
        <w:rPr>
          <w:sz w:val="28"/>
          <w:szCs w:val="28"/>
        </w:rPr>
        <w:t>вл</w:t>
      </w:r>
      <w:r w:rsidR="00E24006" w:rsidRPr="00DA0213">
        <w:rPr>
          <w:sz w:val="28"/>
          <w:szCs w:val="28"/>
        </w:rPr>
        <w:t>ивается</w:t>
      </w:r>
      <w:r w:rsidRPr="00DA0213">
        <w:rPr>
          <w:sz w:val="28"/>
          <w:szCs w:val="28"/>
        </w:rPr>
        <w:t xml:space="preserve"> решением общего собрания.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Выборы уполномоченных провод</w:t>
      </w:r>
      <w:r w:rsidR="00E24006" w:rsidRPr="00DA0213">
        <w:rPr>
          <w:sz w:val="28"/>
          <w:szCs w:val="28"/>
        </w:rPr>
        <w:t xml:space="preserve">ятся по </w:t>
      </w:r>
      <w:r w:rsidRPr="00DA0213">
        <w:rPr>
          <w:sz w:val="28"/>
          <w:szCs w:val="28"/>
        </w:rPr>
        <w:t>мере необходимости, но не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реже одного раза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пять лет.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 неизбрания уполномоченных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установленный срок действующий состав сохраняет свои полномочия до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избрания нового состава, но не</w:t>
      </w:r>
      <w:r w:rsidR="00E24006" w:rsidRPr="00DA0213">
        <w:rPr>
          <w:sz w:val="28"/>
          <w:szCs w:val="28"/>
        </w:rPr>
        <w:t xml:space="preserve"> более чем на </w:t>
      </w:r>
      <w:r w:rsidRPr="00DA0213">
        <w:rPr>
          <w:sz w:val="28"/>
          <w:szCs w:val="28"/>
        </w:rPr>
        <w:t>один год.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Собрание уполномоченных считается правомочным, если на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присутствует не</w:t>
      </w:r>
      <w:r w:rsidR="00E24006" w:rsidRPr="00DA0213">
        <w:rPr>
          <w:sz w:val="28"/>
          <w:szCs w:val="28"/>
        </w:rPr>
        <w:t xml:space="preserve"> менее 2/3 от </w:t>
      </w:r>
      <w:r w:rsidRPr="00DA0213">
        <w:rPr>
          <w:sz w:val="28"/>
          <w:szCs w:val="28"/>
        </w:rPr>
        <w:t>списочного состава уполномоченных.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случае отсутствия установленного кворума собрание уполномоченных может быть проведено повторно с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той же повесткой дня. Повторное собрание уполномоченных правомочно принимать решения, если на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присутствует не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половины их списочного состава. На собрании уполномоченных вправе присут</w:t>
      </w:r>
      <w:r w:rsidR="00E24006" w:rsidRPr="00DA0213">
        <w:rPr>
          <w:sz w:val="28"/>
          <w:szCs w:val="28"/>
        </w:rPr>
        <w:t xml:space="preserve">ствовать члены </w:t>
      </w:r>
      <w:r w:rsidR="00715D36" w:rsidRPr="00DA0213">
        <w:rPr>
          <w:sz w:val="28"/>
          <w:szCs w:val="28"/>
        </w:rPr>
        <w:t>Т</w:t>
      </w:r>
      <w:r w:rsidR="00E24006" w:rsidRPr="00DA0213">
        <w:rPr>
          <w:sz w:val="28"/>
          <w:szCs w:val="28"/>
        </w:rPr>
        <w:t xml:space="preserve">оварищества, не </w:t>
      </w:r>
      <w:r w:rsidRPr="00DA0213">
        <w:rPr>
          <w:sz w:val="28"/>
          <w:szCs w:val="28"/>
        </w:rPr>
        <w:t>являющиеся уполномоченными, без права участия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голосовании по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вопросам повестки дня.</w:t>
      </w:r>
    </w:p>
    <w:p w:rsidR="00763ED9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Собрание уполномоченных имеет право рассматривать вопросы, отнесенные в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соответствии с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настоящим </w:t>
      </w:r>
      <w:r w:rsidR="008158A7" w:rsidRPr="00DA0213">
        <w:rPr>
          <w:sz w:val="28"/>
          <w:szCs w:val="28"/>
        </w:rPr>
        <w:t>У</w:t>
      </w:r>
      <w:r w:rsidRPr="00DA0213">
        <w:rPr>
          <w:sz w:val="28"/>
          <w:szCs w:val="28"/>
        </w:rPr>
        <w:t>ставом к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компетенции общего собрания, за</w:t>
      </w:r>
      <w:r w:rsidR="00715D3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вопросов, предусмотренных</w:t>
      </w:r>
      <w:r w:rsidR="00763ED9" w:rsidRPr="00DA0213">
        <w:rPr>
          <w:sz w:val="28"/>
          <w:szCs w:val="28"/>
        </w:rPr>
        <w:t>:</w:t>
      </w:r>
    </w:p>
    <w:p w:rsidR="00763ED9" w:rsidRPr="00DA0213" w:rsidRDefault="0094010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30.1 пункта 30 настоящего Устава (</w:t>
      </w:r>
      <w:r w:rsidR="00763ED9" w:rsidRPr="00DA0213">
        <w:rPr>
          <w:sz w:val="28"/>
          <w:szCs w:val="28"/>
        </w:rPr>
        <w:t>внесение изменений и (или) дополнений в Устав Товарищества);</w:t>
      </w:r>
    </w:p>
    <w:p w:rsidR="00763ED9" w:rsidRPr="00DA0213" w:rsidRDefault="0094010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30.2. пункта 30 настоящего Устава (</w:t>
      </w:r>
      <w:r w:rsidR="00763ED9" w:rsidRPr="00DA0213">
        <w:rPr>
          <w:sz w:val="28"/>
          <w:szCs w:val="28"/>
        </w:rPr>
        <w:t>установление порядк</w:t>
      </w:r>
      <w:r w:rsidRPr="00DA0213">
        <w:rPr>
          <w:sz w:val="28"/>
          <w:szCs w:val="28"/>
        </w:rPr>
        <w:t>а формирования размеров взносов</w:t>
      </w:r>
      <w:r w:rsidR="00763ED9" w:rsidRPr="00DA0213">
        <w:rPr>
          <w:sz w:val="28"/>
          <w:szCs w:val="28"/>
        </w:rPr>
        <w:t>);</w:t>
      </w:r>
    </w:p>
    <w:p w:rsidR="00763ED9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30.3. пункта 30 настоящего Устава (</w:t>
      </w:r>
      <w:r w:rsidR="00763ED9" w:rsidRPr="00DA0213">
        <w:rPr>
          <w:sz w:val="28"/>
          <w:szCs w:val="28"/>
        </w:rPr>
        <w:t>исключение из состава членов Товарищества, восстановление членства в Товариществе);</w:t>
      </w:r>
    </w:p>
    <w:p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подпунктом 30.9. пункта 30 настоящего Устава (</w:t>
      </w:r>
      <w:r w:rsidR="00350B8A" w:rsidRPr="00DA0213">
        <w:rPr>
          <w:sz w:val="28"/>
          <w:szCs w:val="28"/>
        </w:rPr>
        <w:t>избрание уполномоченных, досрочное прекращение их полномочий);</w:t>
      </w:r>
    </w:p>
    <w:p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30.10. пункта 30 настоящего Устава (</w:t>
      </w:r>
      <w:r w:rsidR="00350B8A" w:rsidRPr="00DA0213">
        <w:rPr>
          <w:sz w:val="28"/>
          <w:szCs w:val="28"/>
        </w:rPr>
        <w:t xml:space="preserve">утверждение правил внутреннего распорядка Товарищества); </w:t>
      </w:r>
    </w:p>
    <w:p w:rsidR="007F7E4B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30.22. пункта 30 настоящего Устава (принятие решений о реорганизации и ликвидации Товарищества, утверждение передаточного акта или разделительного баланса, ликвидационного баланса);</w:t>
      </w:r>
    </w:p>
    <w:p w:rsidR="007F7E4B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30.23. пункта 30 настоящего Устава (принятие решения о передаче в государственную собственность объектов инженерной и (или) транспортной инфраструктуры Товарищества);</w:t>
      </w:r>
    </w:p>
    <w:p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30.24. пункта 30 настоящего Устава (</w:t>
      </w:r>
      <w:r w:rsidR="00350B8A" w:rsidRPr="00DA0213">
        <w:rPr>
          <w:sz w:val="28"/>
          <w:szCs w:val="28"/>
        </w:rPr>
        <w:t>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пункта);</w:t>
      </w:r>
    </w:p>
    <w:p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30.25. пункта 30 настоящего Устава (</w:t>
      </w:r>
      <w:r w:rsidR="00350B8A" w:rsidRPr="00DA0213">
        <w:rPr>
          <w:sz w:val="28"/>
          <w:szCs w:val="28"/>
        </w:rPr>
        <w:t>принятие решений об отмене (подтверждении, изменении) решений, ранее принятых общим собранием (собранием уполномоченных), правлением</w:t>
      </w:r>
      <w:r w:rsidRPr="00DA0213">
        <w:rPr>
          <w:sz w:val="28"/>
          <w:szCs w:val="28"/>
        </w:rPr>
        <w:t>).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Решения собрания уполномоченных принимаются простым большинством голосов присутствующих на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собрании.</w:t>
      </w:r>
    </w:p>
    <w:p w:rsidR="006C065A" w:rsidRPr="00DA0213" w:rsidRDefault="006C065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32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Полномочия уполномоченного, члена правления, члена ревизионной комиссии досрочно прекращаются</w:t>
      </w:r>
      <w:r w:rsidRPr="00DA0213">
        <w:rPr>
          <w:sz w:val="28"/>
          <w:szCs w:val="28"/>
        </w:rPr>
        <w:t>:</w:t>
      </w:r>
    </w:p>
    <w:p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 выхода (исключения) из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состава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(за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председателя правления и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казначея</w:t>
      </w:r>
      <w:r w:rsidR="006C065A" w:rsidRPr="00DA0213">
        <w:rPr>
          <w:sz w:val="28"/>
          <w:szCs w:val="28"/>
        </w:rPr>
        <w:t>, являющегося членом правления);</w:t>
      </w:r>
    </w:p>
    <w:p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отказа от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своих полномочий, выраженного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письменной</w:t>
      </w:r>
      <w:r w:rsidR="006C065A" w:rsidRPr="00DA0213">
        <w:rPr>
          <w:sz w:val="28"/>
          <w:szCs w:val="28"/>
        </w:rPr>
        <w:t xml:space="preserve"> форме;</w:t>
      </w:r>
    </w:p>
    <w:p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смерти, объявления умершим, признания судом безвестно о</w:t>
      </w:r>
      <w:r w:rsidR="006C065A" w:rsidRPr="00DA0213">
        <w:rPr>
          <w:sz w:val="28"/>
          <w:szCs w:val="28"/>
        </w:rPr>
        <w:t>тсутствующим или недееспособным;</w:t>
      </w:r>
    </w:p>
    <w:p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избрани</w:t>
      </w:r>
      <w:r w:rsidR="006C065A" w:rsidRPr="00DA0213">
        <w:rPr>
          <w:sz w:val="28"/>
          <w:szCs w:val="28"/>
        </w:rPr>
        <w:t>я в</w:t>
      </w:r>
      <w:r w:rsidR="00965E2B" w:rsidRPr="00DA0213">
        <w:rPr>
          <w:sz w:val="28"/>
          <w:szCs w:val="28"/>
        </w:rPr>
        <w:t xml:space="preserve"> </w:t>
      </w:r>
      <w:r w:rsidR="006C065A" w:rsidRPr="00DA0213">
        <w:rPr>
          <w:sz w:val="28"/>
          <w:szCs w:val="28"/>
        </w:rPr>
        <w:t xml:space="preserve">другие органы </w:t>
      </w:r>
      <w:r w:rsidR="00E16FAC" w:rsidRPr="00DA0213">
        <w:rPr>
          <w:sz w:val="28"/>
          <w:szCs w:val="28"/>
        </w:rPr>
        <w:t>Т</w:t>
      </w:r>
      <w:r w:rsidR="006C065A" w:rsidRPr="00DA0213">
        <w:rPr>
          <w:sz w:val="28"/>
          <w:szCs w:val="28"/>
        </w:rPr>
        <w:t>оварищества.</w:t>
      </w:r>
    </w:p>
    <w:p w:rsidR="004F682A" w:rsidRPr="00DA0213" w:rsidRDefault="006C065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33. </w:t>
      </w:r>
      <w:r w:rsidR="004F682A" w:rsidRPr="00DA0213">
        <w:rPr>
          <w:sz w:val="28"/>
          <w:szCs w:val="28"/>
        </w:rPr>
        <w:t>Общее собрание (собрание уполномоченных) созывается правлением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мере необходимости, но не</w:t>
      </w:r>
      <w:r w:rsidR="00965E2B" w:rsidRPr="00DA0213">
        <w:rPr>
          <w:sz w:val="28"/>
          <w:szCs w:val="28"/>
        </w:rPr>
        <w:t xml:space="preserve"> реже одного раза в </w:t>
      </w:r>
      <w:r w:rsidR="004F682A" w:rsidRPr="00DA0213">
        <w:rPr>
          <w:sz w:val="28"/>
          <w:szCs w:val="28"/>
        </w:rPr>
        <w:t>год.</w:t>
      </w:r>
    </w:p>
    <w:p w:rsidR="00E16FAC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7" w:name="a29"/>
      <w:bookmarkEnd w:id="17"/>
      <w:r w:rsidRPr="00DA0213">
        <w:rPr>
          <w:sz w:val="28"/>
          <w:szCs w:val="28"/>
        </w:rPr>
        <w:t>Внеочередные общие собрания (собрания уполномоченных) созываются</w:t>
      </w:r>
      <w:r w:rsidR="00E16FAC" w:rsidRPr="00DA0213">
        <w:rPr>
          <w:sz w:val="28"/>
          <w:szCs w:val="28"/>
        </w:rPr>
        <w:t>:</w:t>
      </w:r>
    </w:p>
    <w:p w:rsidR="00E16FAC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решению правления</w:t>
      </w:r>
      <w:r w:rsidR="00E16FAC" w:rsidRPr="00DA0213">
        <w:rPr>
          <w:sz w:val="28"/>
          <w:szCs w:val="28"/>
        </w:rPr>
        <w:t>;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письменному требованию (са</w:t>
      </w:r>
      <w:r w:rsidR="00E16FAC" w:rsidRPr="00DA0213">
        <w:rPr>
          <w:sz w:val="28"/>
          <w:szCs w:val="28"/>
        </w:rPr>
        <w:t xml:space="preserve">мостоятельному или совместному) </w:t>
      </w:r>
      <w:r w:rsidRPr="00DA0213">
        <w:rPr>
          <w:sz w:val="28"/>
          <w:szCs w:val="28"/>
        </w:rPr>
        <w:t>ревизионной комиссии;</w:t>
      </w:r>
      <w:r w:rsidR="00E16FAC" w:rsidRPr="00DA0213">
        <w:rPr>
          <w:sz w:val="28"/>
          <w:szCs w:val="28"/>
        </w:rPr>
        <w:t xml:space="preserve"> не менее 1/5 от </w:t>
      </w:r>
      <w:r w:rsidRPr="00DA0213">
        <w:rPr>
          <w:sz w:val="28"/>
          <w:szCs w:val="28"/>
        </w:rPr>
        <w:t xml:space="preserve">общего числа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соответствующего местного исполнительного и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распорядительного органа.</w:t>
      </w:r>
    </w:p>
    <w:p w:rsidR="004F682A" w:rsidRPr="00DA0213" w:rsidRDefault="00E16FA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Письменное требование о </w:t>
      </w:r>
      <w:r w:rsidR="004F682A" w:rsidRPr="00DA0213">
        <w:rPr>
          <w:sz w:val="28"/>
          <w:szCs w:val="28"/>
        </w:rPr>
        <w:t>созыве внеочередного общего собрания (собрания уполномоченных) (далее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– требование) должно включать предполагаемую повестку дня общего собрания (собрания уполномоченных).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Решение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</w:t>
      </w:r>
      <w:r w:rsidR="00E16FAC" w:rsidRPr="00DA0213">
        <w:rPr>
          <w:sz w:val="28"/>
          <w:szCs w:val="28"/>
        </w:rPr>
        <w:t xml:space="preserve">нных) принимается правлением не </w:t>
      </w:r>
      <w:r w:rsidRPr="00DA0213">
        <w:rPr>
          <w:sz w:val="28"/>
          <w:szCs w:val="28"/>
        </w:rPr>
        <w:t>позднее 10 календарных дней со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получения требования.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Основанием для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отказа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уполномоченных) является несоблюдение установленного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частях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второй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третьей </w:t>
      </w:r>
      <w:r w:rsidR="00965E2B" w:rsidRPr="00DA0213">
        <w:rPr>
          <w:sz w:val="28"/>
          <w:szCs w:val="28"/>
        </w:rPr>
        <w:t xml:space="preserve">настоящего </w:t>
      </w:r>
      <w:r w:rsidRPr="00DA0213">
        <w:rPr>
          <w:sz w:val="28"/>
          <w:szCs w:val="28"/>
        </w:rPr>
        <w:t xml:space="preserve">пункта </w:t>
      </w:r>
      <w:r w:rsidR="00965E2B" w:rsidRPr="00DA0213">
        <w:rPr>
          <w:sz w:val="28"/>
          <w:szCs w:val="28"/>
        </w:rPr>
        <w:t>Устава</w:t>
      </w:r>
      <w:r w:rsidR="00E63BF6" w:rsidRPr="00DA0213">
        <w:rPr>
          <w:sz w:val="28"/>
          <w:szCs w:val="28"/>
        </w:rPr>
        <w:t xml:space="preserve"> порядка подачи требования. В случае отказа правления в </w:t>
      </w:r>
      <w:r w:rsidRPr="00DA0213">
        <w:rPr>
          <w:sz w:val="28"/>
          <w:szCs w:val="28"/>
        </w:rPr>
        <w:t>удовлетворении требования по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иным основаниям или без их </w:t>
      </w:r>
      <w:r w:rsidRPr="00DA0213">
        <w:rPr>
          <w:sz w:val="28"/>
          <w:szCs w:val="28"/>
        </w:rPr>
        <w:lastRenderedPageBreak/>
        <w:t>указания, а</w:t>
      </w:r>
      <w:r w:rsidR="00E63BF6" w:rsidRPr="00DA0213">
        <w:rPr>
          <w:sz w:val="28"/>
          <w:szCs w:val="28"/>
        </w:rPr>
        <w:t xml:space="preserve"> также в </w:t>
      </w:r>
      <w:r w:rsidRPr="00DA0213">
        <w:rPr>
          <w:sz w:val="28"/>
          <w:szCs w:val="28"/>
        </w:rPr>
        <w:t>случае неполучения ответа от</w:t>
      </w:r>
      <w:r w:rsidR="00E63BF6" w:rsidRPr="00DA0213">
        <w:rPr>
          <w:sz w:val="28"/>
          <w:szCs w:val="28"/>
        </w:rPr>
        <w:t xml:space="preserve"> правления в </w:t>
      </w:r>
      <w:r w:rsidRPr="00DA0213">
        <w:rPr>
          <w:sz w:val="28"/>
          <w:szCs w:val="28"/>
        </w:rPr>
        <w:t>течение 15 календарных дней со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подачи требования инициаторы созыва внеочередного общего собрания (собрания уполномоченных) вправе созвать его самостоятельно.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В этом случае правление обязано предоставить инициаторам проведения собрания контактные данные членов </w:t>
      </w:r>
      <w:r w:rsidR="00E63BF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(уполномоченных), необходимые для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организации и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проведения общего собрания (собрания уполномоченных), без согласия членов </w:t>
      </w:r>
      <w:r w:rsidR="00E63BF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как субъектов персональных данных.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 xml:space="preserve">4. </w:t>
      </w:r>
      <w:r w:rsidRPr="00DA0213">
        <w:rPr>
          <w:sz w:val="28"/>
          <w:szCs w:val="28"/>
        </w:rPr>
        <w:t>При положительном решении правления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уполномоченных) оно должно быть созвано не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позднее 30 календарных дней со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получения требования.</w:t>
      </w:r>
    </w:p>
    <w:p w:rsidR="004F682A" w:rsidRPr="00DA0213" w:rsidRDefault="004F682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>.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Уведомление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(уполномоченных)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дате, месте проведения очередного или внеочередного общего собран</w:t>
      </w:r>
      <w:r w:rsidR="00E16FAC" w:rsidRPr="00DA0213">
        <w:rPr>
          <w:sz w:val="28"/>
          <w:szCs w:val="28"/>
        </w:rPr>
        <w:t xml:space="preserve">ия (собрания уполномоченных), в </w:t>
      </w:r>
      <w:r w:rsidRPr="00DA0213">
        <w:rPr>
          <w:sz w:val="28"/>
          <w:szCs w:val="28"/>
        </w:rPr>
        <w:t>том числе проводимого повторно, вопросах повестки дня, выносимых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голосование, включая проект сметы доходов и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расходов</w:t>
      </w:r>
      <w:r w:rsidR="00E16FAC" w:rsidRPr="00DA0213">
        <w:rPr>
          <w:sz w:val="28"/>
          <w:szCs w:val="28"/>
        </w:rPr>
        <w:t xml:space="preserve"> Товарищества, осуществляется в </w:t>
      </w:r>
      <w:r w:rsidRPr="00DA0213">
        <w:rPr>
          <w:sz w:val="28"/>
          <w:szCs w:val="28"/>
        </w:rPr>
        <w:t xml:space="preserve">письменной форме посредством </w:t>
      </w:r>
      <w:r w:rsidR="00E16FAC" w:rsidRPr="00DA0213">
        <w:rPr>
          <w:sz w:val="28"/>
          <w:szCs w:val="28"/>
        </w:rPr>
        <w:t xml:space="preserve">размещения объявления на </w:t>
      </w:r>
      <w:r w:rsidRPr="00DA0213">
        <w:rPr>
          <w:sz w:val="28"/>
          <w:szCs w:val="28"/>
        </w:rPr>
        <w:t>информационном стенде, установленном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территории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</w:t>
      </w:r>
      <w:r w:rsidR="00E16FAC" w:rsidRPr="00DA0213">
        <w:rPr>
          <w:sz w:val="28"/>
          <w:szCs w:val="28"/>
        </w:rPr>
        <w:t xml:space="preserve">, и в чатах Товарищества в WhatsApp, Viber </w:t>
      </w:r>
      <w:r w:rsidRPr="00DA0213">
        <w:rPr>
          <w:sz w:val="28"/>
          <w:szCs w:val="28"/>
        </w:rPr>
        <w:t>не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чем за</w:t>
      </w:r>
      <w:r w:rsidR="00E16FAC" w:rsidRPr="00DA0213">
        <w:rPr>
          <w:sz w:val="28"/>
          <w:szCs w:val="28"/>
        </w:rPr>
        <w:t xml:space="preserve"> 14 календарных дней до </w:t>
      </w:r>
      <w:r w:rsidRPr="00DA0213">
        <w:rPr>
          <w:sz w:val="28"/>
          <w:szCs w:val="28"/>
        </w:rPr>
        <w:t>дня проведения этого собрания.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Каждый член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(уполномоченный), в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являющийся участником долевого владения, имеет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 (собрании уполномоченных) один голос.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 xml:space="preserve">7. </w:t>
      </w:r>
      <w:r w:rsidRPr="00DA0213">
        <w:rPr>
          <w:sz w:val="28"/>
          <w:szCs w:val="28"/>
        </w:rPr>
        <w:t xml:space="preserve">Вместо члена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 может участвовать ег</w:t>
      </w:r>
      <w:r w:rsidR="00E16FAC" w:rsidRPr="00DA0213">
        <w:rPr>
          <w:sz w:val="28"/>
          <w:szCs w:val="28"/>
        </w:rPr>
        <w:t xml:space="preserve">о представитель, действующий на </w:t>
      </w:r>
      <w:r w:rsidRPr="00DA0213">
        <w:rPr>
          <w:sz w:val="28"/>
          <w:szCs w:val="28"/>
        </w:rPr>
        <w:t>основании</w:t>
      </w:r>
      <w:r w:rsidR="00E16FAC" w:rsidRPr="00DA0213">
        <w:rPr>
          <w:sz w:val="28"/>
          <w:szCs w:val="28"/>
        </w:rPr>
        <w:t xml:space="preserve"> доверенности, удостоверенной в соответствии с </w:t>
      </w:r>
      <w:r w:rsidR="0005734B" w:rsidRPr="00DA0213">
        <w:rPr>
          <w:sz w:val="28"/>
          <w:szCs w:val="28"/>
        </w:rPr>
        <w:t xml:space="preserve">гражданским законодательством. </w:t>
      </w:r>
    </w:p>
    <w:p w:rsidR="004F682A" w:rsidRPr="00DA0213" w:rsidRDefault="00E16FA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Уполномоченные не </w:t>
      </w:r>
      <w:r w:rsidR="004F682A" w:rsidRPr="00DA0213">
        <w:rPr>
          <w:sz w:val="28"/>
          <w:szCs w:val="28"/>
        </w:rPr>
        <w:t>могут передавать свои полномочия другим лицам.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 xml:space="preserve">8. </w:t>
      </w:r>
      <w:r w:rsidRPr="00DA0213">
        <w:rPr>
          <w:sz w:val="28"/>
          <w:szCs w:val="28"/>
        </w:rPr>
        <w:t>Общим собранием (собрание</w:t>
      </w:r>
      <w:r w:rsidR="00D45970" w:rsidRPr="00DA0213">
        <w:rPr>
          <w:sz w:val="28"/>
          <w:szCs w:val="28"/>
        </w:rPr>
        <w:t xml:space="preserve">м уполномоченных), проводимым в </w:t>
      </w:r>
      <w:r w:rsidRPr="00DA0213">
        <w:rPr>
          <w:sz w:val="28"/>
          <w:szCs w:val="28"/>
        </w:rPr>
        <w:t>очной форме, избирается председатель, ведущий данное собрание, а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секретарь, который ведет протокол этого собрания. Председатель общего собрания (собрания уполномоченных) и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его секретарь могут избираться из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числа членов </w:t>
      </w:r>
      <w:r w:rsidR="00D4597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лиц, не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являющихся членами </w:t>
      </w:r>
      <w:r w:rsidR="00D4597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при проведении</w:t>
      </w:r>
      <w:r w:rsidR="00D45970" w:rsidRPr="00DA0213">
        <w:rPr>
          <w:sz w:val="28"/>
          <w:szCs w:val="28"/>
        </w:rPr>
        <w:t xml:space="preserve"> каждого такого собрания или на </w:t>
      </w:r>
      <w:r w:rsidRPr="00DA0213">
        <w:rPr>
          <w:sz w:val="28"/>
          <w:szCs w:val="28"/>
        </w:rPr>
        <w:t>определенный срок, установленный по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решению общего собрания (собрания уполномоченных).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D45970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>Решения общего собрания принимаются простым большинством голосов присутствующих на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собрании, за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</w:t>
      </w:r>
      <w:r w:rsidR="00C91FAE" w:rsidRPr="00DA0213">
        <w:rPr>
          <w:sz w:val="28"/>
          <w:szCs w:val="28"/>
        </w:rPr>
        <w:t xml:space="preserve">чением вопросов, определенных в </w:t>
      </w:r>
      <w:r w:rsidRPr="00DA0213">
        <w:rPr>
          <w:sz w:val="28"/>
          <w:szCs w:val="28"/>
        </w:rPr>
        <w:t>частях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второй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третьей настоящего пункта</w:t>
      </w:r>
      <w:r w:rsidR="0024093A" w:rsidRPr="00DA0213">
        <w:rPr>
          <w:sz w:val="28"/>
          <w:szCs w:val="28"/>
        </w:rPr>
        <w:t xml:space="preserve"> Устава</w:t>
      </w:r>
      <w:r w:rsidRPr="00DA0213">
        <w:rPr>
          <w:sz w:val="28"/>
          <w:szCs w:val="28"/>
        </w:rPr>
        <w:t>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8" w:name="a22"/>
      <w:bookmarkEnd w:id="18"/>
      <w:r w:rsidRPr="00DA0213">
        <w:rPr>
          <w:sz w:val="28"/>
          <w:szCs w:val="28"/>
        </w:rPr>
        <w:t>Решения общего собрания об</w:t>
      </w:r>
      <w:r w:rsidR="00C91FAE" w:rsidRPr="00DA0213">
        <w:rPr>
          <w:sz w:val="28"/>
          <w:szCs w:val="28"/>
        </w:rPr>
        <w:t xml:space="preserve"> обращении в </w:t>
      </w:r>
      <w:r w:rsidRPr="00DA0213">
        <w:rPr>
          <w:sz w:val="28"/>
          <w:szCs w:val="28"/>
        </w:rPr>
        <w:t>местный исполнительный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распорядительный орган с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заявлением 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вклю</w:t>
      </w:r>
      <w:r w:rsidR="00C91FAE" w:rsidRPr="00DA0213">
        <w:rPr>
          <w:sz w:val="28"/>
          <w:szCs w:val="28"/>
        </w:rPr>
        <w:t xml:space="preserve">чении территории товарищества в </w:t>
      </w:r>
      <w:r w:rsidRPr="00DA0213">
        <w:rPr>
          <w:sz w:val="28"/>
          <w:szCs w:val="28"/>
        </w:rPr>
        <w:t>границу населенного пункта либо об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образовании на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базе </w:t>
      </w:r>
      <w:r w:rsidR="00C91FA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населенного пункта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о</w:t>
      </w:r>
      <w:r w:rsidR="00C91FAE" w:rsidRPr="00DA0213">
        <w:rPr>
          <w:sz w:val="28"/>
          <w:szCs w:val="28"/>
        </w:rPr>
        <w:t xml:space="preserve"> ликвидации товарищества по </w:t>
      </w:r>
      <w:r w:rsidRPr="00DA0213">
        <w:rPr>
          <w:sz w:val="28"/>
          <w:szCs w:val="28"/>
        </w:rPr>
        <w:t xml:space="preserve">решению членов </w:t>
      </w:r>
      <w:r w:rsidR="00C91FA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 могут быть приняты при условии единогласного одобрения всеми членами </w:t>
      </w:r>
      <w:r w:rsidR="0024093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Решения общего собрания 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внесении изменений и</w:t>
      </w:r>
      <w:r w:rsidR="00C91FAE" w:rsidRPr="00DA0213">
        <w:rPr>
          <w:sz w:val="28"/>
          <w:szCs w:val="28"/>
        </w:rPr>
        <w:t xml:space="preserve"> (или) дополнений в У</w:t>
      </w:r>
      <w:r w:rsidRPr="00DA0213">
        <w:rPr>
          <w:sz w:val="28"/>
          <w:szCs w:val="28"/>
        </w:rPr>
        <w:t xml:space="preserve">став товарищества, реорганизации товарищества, утверждении передаточного </w:t>
      </w:r>
      <w:r w:rsidRPr="00DA0213">
        <w:rPr>
          <w:sz w:val="28"/>
          <w:szCs w:val="28"/>
        </w:rPr>
        <w:lastRenderedPageBreak/>
        <w:t>акта или разделительного баланса, ликвидационного баланса, порядке формирования размеров взносов принимаются ква</w:t>
      </w:r>
      <w:r w:rsidR="00C91FAE" w:rsidRPr="00DA0213">
        <w:rPr>
          <w:sz w:val="28"/>
          <w:szCs w:val="28"/>
        </w:rPr>
        <w:t xml:space="preserve">лифицированным большинством (не менее 2/3) присутствующих на </w:t>
      </w:r>
      <w:r w:rsidRPr="00DA0213">
        <w:rPr>
          <w:sz w:val="28"/>
          <w:szCs w:val="28"/>
        </w:rPr>
        <w:t>собрании.</w:t>
      </w:r>
    </w:p>
    <w:p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40. </w:t>
      </w:r>
      <w:r w:rsidR="004F682A" w:rsidRPr="00DA0213">
        <w:rPr>
          <w:sz w:val="28"/>
          <w:szCs w:val="28"/>
        </w:rPr>
        <w:t>По решению общего собрания (собрания</w:t>
      </w:r>
      <w:r w:rsidRPr="00DA0213">
        <w:rPr>
          <w:sz w:val="28"/>
          <w:szCs w:val="28"/>
        </w:rPr>
        <w:t xml:space="preserve"> уполномоченных) голосование по </w:t>
      </w:r>
      <w:r w:rsidR="004F682A" w:rsidRPr="00DA0213">
        <w:rPr>
          <w:sz w:val="28"/>
          <w:szCs w:val="28"/>
        </w:rPr>
        <w:t>отдельны</w:t>
      </w:r>
      <w:r w:rsidRPr="00DA0213">
        <w:rPr>
          <w:sz w:val="28"/>
          <w:szCs w:val="28"/>
        </w:rPr>
        <w:t xml:space="preserve">м вопросам может быть тайным, о чем указывается в </w:t>
      </w:r>
      <w:r w:rsidR="004F682A" w:rsidRPr="00DA0213">
        <w:rPr>
          <w:sz w:val="28"/>
          <w:szCs w:val="28"/>
        </w:rPr>
        <w:t>протоколе общего собрания (собрания уполномоченных). При тайном голосовании подсчет голосов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оглашение результатов осуществляются счетной комиссией.</w:t>
      </w:r>
    </w:p>
    <w:p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41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Результаты голосования </w:t>
      </w:r>
      <w:r w:rsidR="004F682A" w:rsidRPr="00DA0213">
        <w:rPr>
          <w:sz w:val="28"/>
          <w:szCs w:val="28"/>
        </w:rPr>
        <w:t>отражаются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протоколе общего собрания (собрания уполномоченных).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Протоколы общих собраний (собраний уполномоченных) оформляются их секретарем, подписываются председателем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секретарем такого собрания в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семи календарных дней со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проведения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хранятся в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товариществе постоянно.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При отказе председателя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секретаря общего собран</w:t>
      </w:r>
      <w:r w:rsidR="00C91FAE" w:rsidRPr="00DA0213">
        <w:rPr>
          <w:sz w:val="28"/>
          <w:szCs w:val="28"/>
        </w:rPr>
        <w:t xml:space="preserve">ия (собрания уполномоченных) от </w:t>
      </w:r>
      <w:r w:rsidRPr="00DA0213">
        <w:rPr>
          <w:sz w:val="28"/>
          <w:szCs w:val="28"/>
        </w:rPr>
        <w:t>оформления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подписания протокола общего собрания (собрания уполномоченных) такой протокол оформляется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подписывается членами правления, присутствующими на</w:t>
      </w:r>
      <w:r w:rsidR="00C91FAE" w:rsidRPr="00DA0213">
        <w:rPr>
          <w:sz w:val="28"/>
          <w:szCs w:val="28"/>
        </w:rPr>
        <w:t xml:space="preserve"> собрании, и </w:t>
      </w:r>
      <w:r w:rsidRPr="00DA0213">
        <w:rPr>
          <w:sz w:val="28"/>
          <w:szCs w:val="28"/>
        </w:rPr>
        <w:t>(или) членами счетной</w:t>
      </w:r>
      <w:r w:rsidR="00C91FAE" w:rsidRPr="00DA0213">
        <w:rPr>
          <w:sz w:val="28"/>
          <w:szCs w:val="28"/>
        </w:rPr>
        <w:t xml:space="preserve"> комиссии, принявшими участие в </w:t>
      </w:r>
      <w:r w:rsidRPr="00DA0213">
        <w:rPr>
          <w:sz w:val="28"/>
          <w:szCs w:val="28"/>
        </w:rPr>
        <w:t>подсчете голосов.</w:t>
      </w:r>
    </w:p>
    <w:p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42. </w:t>
      </w:r>
      <w:r w:rsidR="004F682A" w:rsidRPr="00DA0213">
        <w:rPr>
          <w:sz w:val="28"/>
          <w:szCs w:val="28"/>
        </w:rPr>
        <w:t>Решения общего собрания (собрания уполномоченных), правления доводятся до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сведения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позднее 10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проведения общего собрания (собрания уполномоченных), правления, посредством размещения копии протокола общего собрания (собрания уполномоченных), правления на</w:t>
      </w:r>
      <w:r w:rsidR="00233AD4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информационном стенде, установленном на</w:t>
      </w:r>
      <w:r w:rsidR="00233AD4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территории </w:t>
      </w:r>
      <w:r w:rsidR="00233AD4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оварищества.</w:t>
      </w:r>
    </w:p>
    <w:p w:rsidR="004F682A" w:rsidRPr="00DA0213" w:rsidRDefault="00233AD4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43. </w:t>
      </w:r>
      <w:r w:rsidR="004F682A" w:rsidRPr="00DA0213">
        <w:rPr>
          <w:sz w:val="28"/>
          <w:szCs w:val="28"/>
        </w:rPr>
        <w:t>Правление:</w:t>
      </w:r>
    </w:p>
    <w:p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43.1. Я</w:t>
      </w:r>
      <w:r w:rsidR="004F682A" w:rsidRPr="00DA0213">
        <w:rPr>
          <w:sz w:val="28"/>
          <w:szCs w:val="28"/>
        </w:rPr>
        <w:t>вляется коллегиальным исполнительным органом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подотчетно общему соб</w:t>
      </w:r>
      <w:r w:rsidR="0024093A" w:rsidRPr="00DA0213">
        <w:rPr>
          <w:sz w:val="28"/>
          <w:szCs w:val="28"/>
        </w:rPr>
        <w:t>ранию (собранием уполномоченных)</w:t>
      </w:r>
      <w:r w:rsidRPr="00DA0213">
        <w:rPr>
          <w:sz w:val="28"/>
          <w:szCs w:val="28"/>
        </w:rPr>
        <w:t>.</w:t>
      </w:r>
    </w:p>
    <w:p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43.2. И</w:t>
      </w:r>
      <w:r w:rsidR="004F682A" w:rsidRPr="00DA0213">
        <w:rPr>
          <w:sz w:val="28"/>
          <w:szCs w:val="28"/>
        </w:rPr>
        <w:t>збирается общим собрание</w:t>
      </w:r>
      <w:r w:rsidRPr="00DA0213">
        <w:rPr>
          <w:sz w:val="28"/>
          <w:szCs w:val="28"/>
        </w:rPr>
        <w:t xml:space="preserve">м (собранием уполномоченных) из </w:t>
      </w:r>
      <w:r w:rsidR="004F682A" w:rsidRPr="00DA0213">
        <w:rPr>
          <w:sz w:val="28"/>
          <w:szCs w:val="28"/>
        </w:rPr>
        <w:t xml:space="preserve">числа членов </w:t>
      </w:r>
      <w:r w:rsidR="00BA127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исключением председателя правления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казначея, которые могут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являться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 xml:space="preserve">оварищества, сроком </w:t>
      </w:r>
      <w:r w:rsidR="00720D2F" w:rsidRPr="00DA0213">
        <w:rPr>
          <w:sz w:val="28"/>
          <w:szCs w:val="28"/>
        </w:rPr>
        <w:t>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пят</w:t>
      </w:r>
      <w:r w:rsidR="00720D2F" w:rsidRPr="00DA0213">
        <w:rPr>
          <w:sz w:val="28"/>
          <w:szCs w:val="28"/>
        </w:rPr>
        <w:t>ь</w:t>
      </w:r>
      <w:r w:rsidR="004F682A" w:rsidRPr="00DA0213">
        <w:rPr>
          <w:sz w:val="28"/>
          <w:szCs w:val="28"/>
        </w:rPr>
        <w:t xml:space="preserve"> лет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количестве пяти человек, включая председателя правления. Членами правления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могут быть члены ревизионной комиссии, члены счетной комиссии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уполномоченные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43.3. О</w:t>
      </w:r>
      <w:r w:rsidR="004F682A" w:rsidRPr="00DA0213">
        <w:rPr>
          <w:sz w:val="28"/>
          <w:szCs w:val="28"/>
        </w:rPr>
        <w:t xml:space="preserve">существляет текущее руководство деятельностью </w:t>
      </w:r>
      <w:r w:rsidRPr="00DA0213">
        <w:rPr>
          <w:sz w:val="28"/>
          <w:szCs w:val="28"/>
        </w:rPr>
        <w:t>Т</w:t>
      </w:r>
      <w:r w:rsidR="00BE4D9B" w:rsidRPr="00DA0213">
        <w:rPr>
          <w:sz w:val="28"/>
          <w:szCs w:val="28"/>
        </w:rPr>
        <w:t xml:space="preserve">оварищества в </w:t>
      </w:r>
      <w:r w:rsidR="004F682A" w:rsidRPr="00DA0213">
        <w:rPr>
          <w:sz w:val="28"/>
          <w:szCs w:val="28"/>
        </w:rPr>
        <w:t>соответствии с</w:t>
      </w:r>
      <w:r w:rsidR="00BA127E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законодательством, </w:t>
      </w:r>
      <w:r w:rsidR="00EB279A" w:rsidRPr="00DA0213">
        <w:rPr>
          <w:sz w:val="28"/>
          <w:szCs w:val="28"/>
        </w:rPr>
        <w:t xml:space="preserve">Уставом и </w:t>
      </w:r>
      <w:r w:rsidR="004F682A" w:rsidRPr="00DA0213">
        <w:rPr>
          <w:sz w:val="28"/>
          <w:szCs w:val="28"/>
        </w:rPr>
        <w:t>решениями общего соб</w:t>
      </w:r>
      <w:r w:rsidR="00EB279A" w:rsidRPr="00DA0213">
        <w:rPr>
          <w:sz w:val="28"/>
          <w:szCs w:val="28"/>
        </w:rPr>
        <w:t>рания (собрания уполномоченных).</w:t>
      </w:r>
    </w:p>
    <w:p w:rsidR="004F682A" w:rsidRPr="00DA0213" w:rsidRDefault="00EB279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43.4. О</w:t>
      </w:r>
      <w:r w:rsidR="004F682A" w:rsidRPr="00DA0213">
        <w:rPr>
          <w:sz w:val="28"/>
          <w:szCs w:val="28"/>
        </w:rPr>
        <w:t xml:space="preserve">беспечивает организацию учета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выдачи членских книжек, формирования и состава упо</w:t>
      </w:r>
      <w:r w:rsidR="00BE4D9B" w:rsidRPr="00DA0213">
        <w:rPr>
          <w:sz w:val="28"/>
          <w:szCs w:val="28"/>
        </w:rPr>
        <w:t xml:space="preserve">лномоченных, учета имущества, в </w:t>
      </w:r>
      <w:r w:rsidR="004F682A" w:rsidRPr="00DA0213">
        <w:rPr>
          <w:sz w:val="28"/>
          <w:szCs w:val="28"/>
        </w:rPr>
        <w:t xml:space="preserve">том числе денежных средств </w:t>
      </w:r>
      <w:r w:rsidRPr="00DA0213">
        <w:rPr>
          <w:sz w:val="28"/>
          <w:szCs w:val="28"/>
        </w:rPr>
        <w:t xml:space="preserve">Товарищества, его доходов и </w:t>
      </w:r>
      <w:r w:rsidR="004F682A" w:rsidRPr="00DA0213">
        <w:rPr>
          <w:sz w:val="28"/>
          <w:szCs w:val="28"/>
        </w:rPr>
        <w:t>расходов</w:t>
      </w:r>
      <w:r w:rsidRPr="00DA0213">
        <w:rPr>
          <w:sz w:val="28"/>
          <w:szCs w:val="28"/>
        </w:rPr>
        <w:t>.</w:t>
      </w:r>
    </w:p>
    <w:p w:rsidR="004F682A" w:rsidRPr="00DA0213" w:rsidRDefault="00EB279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43.5. Принимает решения о </w:t>
      </w:r>
      <w:r w:rsidR="004F682A" w:rsidRPr="00DA0213">
        <w:rPr>
          <w:sz w:val="28"/>
          <w:szCs w:val="28"/>
        </w:rPr>
        <w:t>сове</w:t>
      </w:r>
      <w:r w:rsidRPr="00DA0213">
        <w:rPr>
          <w:sz w:val="28"/>
          <w:szCs w:val="28"/>
        </w:rPr>
        <w:t xml:space="preserve">ршении </w:t>
      </w:r>
      <w:r w:rsidR="00BE4D9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овариществом сделок, об ином распоряжении имуществом, в </w:t>
      </w:r>
      <w:r w:rsidR="004F682A" w:rsidRPr="00DA0213">
        <w:rPr>
          <w:sz w:val="28"/>
          <w:szCs w:val="28"/>
        </w:rPr>
        <w:t>том числе денежн</w:t>
      </w:r>
      <w:r w:rsidRPr="00DA0213">
        <w:rPr>
          <w:sz w:val="28"/>
          <w:szCs w:val="28"/>
        </w:rPr>
        <w:t xml:space="preserve">ыми средствами </w:t>
      </w:r>
      <w:r w:rsidR="00BE4D9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на сумму от 25 до </w:t>
      </w:r>
      <w:r w:rsidR="004F682A" w:rsidRPr="00DA0213">
        <w:rPr>
          <w:sz w:val="28"/>
          <w:szCs w:val="28"/>
        </w:rPr>
        <w:t>50</w:t>
      </w:r>
      <w:r w:rsidR="00BE4D9B" w:rsidRPr="00DA0213">
        <w:rPr>
          <w:sz w:val="28"/>
          <w:szCs w:val="28"/>
        </w:rPr>
        <w:t xml:space="preserve"> базовых величин включительно в </w:t>
      </w:r>
      <w:r w:rsidR="004F682A" w:rsidRPr="00DA0213">
        <w:rPr>
          <w:sz w:val="28"/>
          <w:szCs w:val="28"/>
        </w:rPr>
        <w:t>пределах утвержденной ежегодно</w:t>
      </w:r>
      <w:r w:rsidR="00BA127E" w:rsidRPr="00DA0213">
        <w:rPr>
          <w:sz w:val="28"/>
          <w:szCs w:val="28"/>
        </w:rPr>
        <w:t xml:space="preserve">й сметы доходов и </w:t>
      </w:r>
      <w:r w:rsidR="004F682A" w:rsidRPr="00DA0213">
        <w:rPr>
          <w:sz w:val="28"/>
          <w:szCs w:val="28"/>
        </w:rPr>
        <w:t xml:space="preserve">расходов </w:t>
      </w:r>
      <w:r w:rsidR="00BA127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BE4D9B" w:rsidRPr="00DA0213">
        <w:rPr>
          <w:sz w:val="28"/>
          <w:szCs w:val="28"/>
        </w:rPr>
        <w:t>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43.6. С</w:t>
      </w:r>
      <w:r w:rsidR="004F682A" w:rsidRPr="00DA0213">
        <w:rPr>
          <w:sz w:val="28"/>
          <w:szCs w:val="28"/>
        </w:rPr>
        <w:t xml:space="preserve">огласовывает условия заключаемых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гр</w:t>
      </w:r>
      <w:r w:rsidRPr="00DA0213">
        <w:rPr>
          <w:sz w:val="28"/>
          <w:szCs w:val="28"/>
        </w:rPr>
        <w:t xml:space="preserve">ажданско-правовых договоров, за </w:t>
      </w:r>
      <w:r w:rsidR="004F682A" w:rsidRPr="00DA0213">
        <w:rPr>
          <w:sz w:val="28"/>
          <w:szCs w:val="28"/>
        </w:rPr>
        <w:t>исключением догов</w:t>
      </w:r>
      <w:r w:rsidRPr="00DA0213">
        <w:rPr>
          <w:sz w:val="28"/>
          <w:szCs w:val="28"/>
        </w:rPr>
        <w:t xml:space="preserve">оров на </w:t>
      </w:r>
      <w:r w:rsidR="004F682A" w:rsidRPr="00DA0213">
        <w:rPr>
          <w:sz w:val="28"/>
          <w:szCs w:val="28"/>
        </w:rPr>
        <w:t>сумму менее 25 базовых величин</w:t>
      </w:r>
      <w:r w:rsidRPr="00DA0213">
        <w:rPr>
          <w:sz w:val="28"/>
          <w:szCs w:val="28"/>
        </w:rPr>
        <w:t>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43.7. О</w:t>
      </w:r>
      <w:r w:rsidR="004F682A" w:rsidRPr="00DA0213">
        <w:rPr>
          <w:sz w:val="28"/>
          <w:szCs w:val="28"/>
        </w:rPr>
        <w:t>беспечивает ведение делопроизводства в</w:t>
      </w:r>
      <w:r w:rsidRPr="00DA0213">
        <w:rPr>
          <w:sz w:val="28"/>
          <w:szCs w:val="28"/>
        </w:rPr>
        <w:t xml:space="preserve"> Т</w:t>
      </w:r>
      <w:r w:rsidR="004F682A" w:rsidRPr="00DA0213">
        <w:rPr>
          <w:sz w:val="28"/>
          <w:szCs w:val="28"/>
        </w:rPr>
        <w:t>овариществе</w:t>
      </w:r>
      <w:r w:rsidRPr="00DA0213">
        <w:rPr>
          <w:sz w:val="28"/>
          <w:szCs w:val="28"/>
        </w:rPr>
        <w:t>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 В</w:t>
      </w:r>
      <w:r w:rsidR="004F682A" w:rsidRPr="00DA0213">
        <w:rPr>
          <w:sz w:val="28"/>
          <w:szCs w:val="28"/>
        </w:rPr>
        <w:t>носит на</w:t>
      </w:r>
      <w:r w:rsidR="00BA127E" w:rsidRPr="00DA0213">
        <w:rPr>
          <w:sz w:val="28"/>
          <w:szCs w:val="28"/>
        </w:rPr>
        <w:t xml:space="preserve"> </w:t>
      </w:r>
      <w:r w:rsidR="002C3947" w:rsidRPr="00DA0213">
        <w:rPr>
          <w:sz w:val="28"/>
          <w:szCs w:val="28"/>
        </w:rPr>
        <w:t xml:space="preserve">рассмотрение </w:t>
      </w:r>
      <w:r w:rsidR="00C04C8C" w:rsidRPr="00DA0213">
        <w:rPr>
          <w:sz w:val="28"/>
          <w:szCs w:val="28"/>
        </w:rPr>
        <w:t>о</w:t>
      </w:r>
      <w:r w:rsidR="00BA127E" w:rsidRPr="00DA0213">
        <w:rPr>
          <w:sz w:val="28"/>
          <w:szCs w:val="28"/>
        </w:rPr>
        <w:t xml:space="preserve">бщего собрания предложения о </w:t>
      </w:r>
      <w:r w:rsidR="004F682A" w:rsidRPr="00DA0213">
        <w:rPr>
          <w:sz w:val="28"/>
          <w:szCs w:val="28"/>
        </w:rPr>
        <w:t>порядке формирования размеров взносов</w:t>
      </w:r>
      <w:r w:rsidR="002C3947" w:rsidRPr="00DA0213">
        <w:rPr>
          <w:sz w:val="28"/>
          <w:szCs w:val="28"/>
        </w:rPr>
        <w:t xml:space="preserve"> и</w:t>
      </w:r>
      <w:r w:rsidRPr="00DA0213">
        <w:rPr>
          <w:sz w:val="28"/>
          <w:szCs w:val="28"/>
        </w:rPr>
        <w:t xml:space="preserve"> об </w:t>
      </w:r>
      <w:r w:rsidR="004F682A" w:rsidRPr="00DA0213">
        <w:rPr>
          <w:sz w:val="28"/>
          <w:szCs w:val="28"/>
        </w:rPr>
        <w:t>установлении размеров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сроков их внесения</w:t>
      </w:r>
      <w:r w:rsidRPr="00DA0213">
        <w:rPr>
          <w:sz w:val="28"/>
          <w:szCs w:val="28"/>
        </w:rPr>
        <w:t>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>азрабатывает ежегодные планы</w:t>
      </w:r>
      <w:r w:rsidRPr="00DA0213">
        <w:rPr>
          <w:sz w:val="28"/>
          <w:szCs w:val="28"/>
        </w:rPr>
        <w:t xml:space="preserve"> ремонтно-хозяйственных работ в Т</w:t>
      </w:r>
      <w:r w:rsidR="004F682A" w:rsidRPr="00DA0213">
        <w:rPr>
          <w:sz w:val="28"/>
          <w:szCs w:val="28"/>
        </w:rPr>
        <w:t>овариществе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вносит их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общего соб</w:t>
      </w:r>
      <w:r w:rsidRPr="00DA0213">
        <w:rPr>
          <w:sz w:val="28"/>
          <w:szCs w:val="28"/>
        </w:rPr>
        <w:t>рания (собрания уполномоченных).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10</w:t>
      </w:r>
      <w:r w:rsidRPr="00DA0213">
        <w:rPr>
          <w:sz w:val="28"/>
          <w:szCs w:val="28"/>
        </w:rPr>
        <w:t>. П</w:t>
      </w:r>
      <w:r w:rsidR="004F682A" w:rsidRPr="00DA0213">
        <w:rPr>
          <w:sz w:val="28"/>
          <w:szCs w:val="28"/>
        </w:rPr>
        <w:t>одготавливает проект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(или) изменения и </w:t>
      </w:r>
      <w:r w:rsidR="004F682A" w:rsidRPr="00DA0213">
        <w:rPr>
          <w:sz w:val="28"/>
          <w:szCs w:val="28"/>
        </w:rPr>
        <w:t>дополнения, вносимые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нее,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представляет общему собранию (собранию уполномоченных) для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утверждения</w:t>
      </w:r>
      <w:r w:rsidRPr="00DA0213">
        <w:rPr>
          <w:sz w:val="28"/>
          <w:szCs w:val="28"/>
        </w:rPr>
        <w:t>.</w:t>
      </w:r>
    </w:p>
    <w:p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11</w:t>
      </w:r>
      <w:r w:rsidR="00C04C8C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О</w:t>
      </w:r>
      <w:r w:rsidR="004F682A" w:rsidRPr="00DA0213">
        <w:rPr>
          <w:sz w:val="28"/>
          <w:szCs w:val="28"/>
        </w:rPr>
        <w:t>беспечивает освоение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использование земельны</w:t>
      </w:r>
      <w:r w:rsidRPr="00DA0213">
        <w:rPr>
          <w:sz w:val="28"/>
          <w:szCs w:val="28"/>
        </w:rPr>
        <w:t xml:space="preserve">х участков общего пользования в соответствии с </w:t>
      </w:r>
      <w:r w:rsidR="004F682A" w:rsidRPr="00DA0213">
        <w:rPr>
          <w:sz w:val="28"/>
          <w:szCs w:val="28"/>
        </w:rPr>
        <w:t>их целевым назначением согласно проекту ор</w:t>
      </w:r>
      <w:r w:rsidRPr="00DA0213">
        <w:rPr>
          <w:sz w:val="28"/>
          <w:szCs w:val="28"/>
        </w:rPr>
        <w:t xml:space="preserve">ганизации и </w:t>
      </w:r>
      <w:r w:rsidR="004F682A" w:rsidRPr="00DA0213">
        <w:rPr>
          <w:sz w:val="28"/>
          <w:szCs w:val="28"/>
        </w:rPr>
        <w:t xml:space="preserve">застройки территории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если иное не</w:t>
      </w:r>
      <w:r w:rsidR="00C04C8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предусмотрено законодательными актами,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согласовывает изъятие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предоставление земельных участков, изменение границ земельных участков, расположенных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границах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C04C8C" w:rsidRPr="00DA0213">
        <w:rPr>
          <w:sz w:val="28"/>
          <w:szCs w:val="28"/>
        </w:rPr>
        <w:t>.</w:t>
      </w:r>
    </w:p>
    <w:p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 xml:space="preserve">беспечивает содержание объектов общего пользования </w:t>
      </w:r>
      <w:r w:rsidRPr="00DA0213">
        <w:rPr>
          <w:sz w:val="28"/>
          <w:szCs w:val="28"/>
        </w:rPr>
        <w:t xml:space="preserve">Товарищества в </w:t>
      </w:r>
      <w:r w:rsidR="004F682A" w:rsidRPr="00DA0213">
        <w:rPr>
          <w:sz w:val="28"/>
          <w:szCs w:val="28"/>
        </w:rPr>
        <w:t>надлежащем состоянии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выполнение планов ремонтно-хозяйственных работ в</w:t>
      </w:r>
      <w:r w:rsidRPr="00DA0213">
        <w:rPr>
          <w:sz w:val="28"/>
          <w:szCs w:val="28"/>
        </w:rPr>
        <w:t xml:space="preserve"> Товариществе, а также проведение на </w:t>
      </w:r>
      <w:r w:rsidR="004F682A" w:rsidRPr="00DA0213">
        <w:rPr>
          <w:sz w:val="28"/>
          <w:szCs w:val="28"/>
        </w:rPr>
        <w:t>земельных участках общего пользования мероприятий по</w:t>
      </w:r>
      <w:r w:rsidRPr="00DA0213">
        <w:rPr>
          <w:sz w:val="28"/>
          <w:szCs w:val="28"/>
        </w:rPr>
        <w:t xml:space="preserve"> регулированию распространения и </w:t>
      </w:r>
      <w:r w:rsidR="004F682A" w:rsidRPr="00DA0213">
        <w:rPr>
          <w:sz w:val="28"/>
          <w:szCs w:val="28"/>
        </w:rPr>
        <w:t>численности ви</w:t>
      </w:r>
      <w:r w:rsidRPr="00DA0213">
        <w:rPr>
          <w:sz w:val="28"/>
          <w:szCs w:val="28"/>
        </w:rPr>
        <w:t xml:space="preserve">дов растений, распространение и </w:t>
      </w:r>
      <w:r w:rsidR="004F682A" w:rsidRPr="00DA0213">
        <w:rPr>
          <w:sz w:val="28"/>
          <w:szCs w:val="28"/>
        </w:rPr>
        <w:t>численность к</w:t>
      </w:r>
      <w:r w:rsidRPr="00DA0213">
        <w:rPr>
          <w:sz w:val="28"/>
          <w:szCs w:val="28"/>
        </w:rPr>
        <w:t xml:space="preserve">оторых подлежат регулированию в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законодательством об </w:t>
      </w:r>
      <w:r w:rsidR="004F682A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>спользовании растительного мира.</w:t>
      </w:r>
    </w:p>
    <w:p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 контроль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внесением </w:t>
      </w:r>
      <w:r w:rsidRPr="00DA0213">
        <w:rPr>
          <w:sz w:val="28"/>
          <w:szCs w:val="28"/>
        </w:rPr>
        <w:t>членами Товарищества взносов.</w:t>
      </w:r>
    </w:p>
    <w:p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 К</w:t>
      </w:r>
      <w:r w:rsidR="004F682A" w:rsidRPr="00DA0213">
        <w:rPr>
          <w:sz w:val="28"/>
          <w:szCs w:val="28"/>
        </w:rPr>
        <w:t xml:space="preserve">онтролирует выполнение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его устава, решений общего собра</w:t>
      </w:r>
      <w:r w:rsidRPr="00DA0213">
        <w:rPr>
          <w:sz w:val="28"/>
          <w:szCs w:val="28"/>
        </w:rPr>
        <w:t xml:space="preserve">ния (собрания уполномоченных) и </w:t>
      </w:r>
      <w:r w:rsidR="004F682A" w:rsidRPr="00DA0213">
        <w:rPr>
          <w:sz w:val="28"/>
          <w:szCs w:val="28"/>
        </w:rPr>
        <w:t>правления,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также правил внутреннего распорядка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 xml:space="preserve">. Определяет в соответствии с законодательством о </w:t>
      </w:r>
      <w:r w:rsidR="004F682A" w:rsidRPr="00DA0213">
        <w:rPr>
          <w:sz w:val="28"/>
          <w:szCs w:val="28"/>
        </w:rPr>
        <w:t>труде, решениями общего собрания (собрания уполномоченн</w:t>
      </w:r>
      <w:r w:rsidRPr="00DA0213">
        <w:rPr>
          <w:sz w:val="28"/>
          <w:szCs w:val="28"/>
        </w:rPr>
        <w:t xml:space="preserve">ых) и </w:t>
      </w:r>
      <w:r w:rsidR="004F682A" w:rsidRPr="00DA0213">
        <w:rPr>
          <w:sz w:val="28"/>
          <w:szCs w:val="28"/>
        </w:rPr>
        <w:t>штатным расписанием товарищест</w:t>
      </w:r>
      <w:r w:rsidRPr="00DA0213">
        <w:rPr>
          <w:sz w:val="28"/>
          <w:szCs w:val="28"/>
        </w:rPr>
        <w:t>ва условия трудовых договоров с работниками Товарищества</w:t>
      </w:r>
      <w:r w:rsidR="00F73E5B" w:rsidRPr="00DA0213">
        <w:rPr>
          <w:sz w:val="28"/>
          <w:szCs w:val="28"/>
        </w:rPr>
        <w:t xml:space="preserve"> (при </w:t>
      </w:r>
      <w:r w:rsidR="00BA127E" w:rsidRPr="00DA0213">
        <w:rPr>
          <w:sz w:val="28"/>
          <w:szCs w:val="28"/>
        </w:rPr>
        <w:t>применении трудовых правоотношений</w:t>
      </w:r>
      <w:r w:rsidR="00F73E5B" w:rsidRPr="00DA0213">
        <w:rPr>
          <w:sz w:val="28"/>
          <w:szCs w:val="28"/>
        </w:rPr>
        <w:t>)</w:t>
      </w:r>
      <w:r w:rsidRPr="00DA0213">
        <w:rPr>
          <w:sz w:val="28"/>
          <w:szCs w:val="28"/>
        </w:rPr>
        <w:t>.</w:t>
      </w:r>
    </w:p>
    <w:p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 С</w:t>
      </w:r>
      <w:r w:rsidR="004F682A" w:rsidRPr="00DA0213">
        <w:rPr>
          <w:sz w:val="28"/>
          <w:szCs w:val="28"/>
        </w:rPr>
        <w:t>озывает очередные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внеочередные общие собрания (собрания уполномоченных), осуществляет организационно-техническое обеспечение их проведения, отм</w:t>
      </w:r>
      <w:r w:rsidR="002F46F6" w:rsidRPr="00DA0213">
        <w:rPr>
          <w:sz w:val="28"/>
          <w:szCs w:val="28"/>
        </w:rPr>
        <w:t xml:space="preserve">еняет решения о </w:t>
      </w:r>
      <w:r w:rsidR="004F682A" w:rsidRPr="00DA0213">
        <w:rPr>
          <w:sz w:val="28"/>
          <w:szCs w:val="28"/>
        </w:rPr>
        <w:t>проведении таких собраний</w:t>
      </w:r>
      <w:r w:rsidR="002F46F6" w:rsidRPr="00DA0213">
        <w:rPr>
          <w:sz w:val="28"/>
          <w:szCs w:val="28"/>
        </w:rPr>
        <w:t>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суще</w:t>
      </w:r>
      <w:r w:rsidRPr="00DA0213">
        <w:rPr>
          <w:sz w:val="28"/>
          <w:szCs w:val="28"/>
        </w:rPr>
        <w:t xml:space="preserve">ствляет подготовку выносимых на </w:t>
      </w:r>
      <w:r w:rsidR="004F682A" w:rsidRPr="00DA0213">
        <w:rPr>
          <w:sz w:val="28"/>
          <w:szCs w:val="28"/>
        </w:rPr>
        <w:t>рассмотрение общего собр</w:t>
      </w:r>
      <w:r w:rsidR="00BA127E" w:rsidRPr="00DA0213">
        <w:rPr>
          <w:sz w:val="28"/>
          <w:szCs w:val="28"/>
        </w:rPr>
        <w:t>ания (собрания уполномоченных)</w:t>
      </w:r>
      <w:r w:rsidR="004F682A" w:rsidRPr="00DA0213">
        <w:rPr>
          <w:sz w:val="28"/>
          <w:szCs w:val="28"/>
        </w:rPr>
        <w:t xml:space="preserve"> вопросов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проектов решений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</w:t>
      </w:r>
      <w:r w:rsidR="00BA127E" w:rsidRPr="00DA0213">
        <w:rPr>
          <w:sz w:val="28"/>
          <w:szCs w:val="28"/>
        </w:rPr>
        <w:t>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 xml:space="preserve">. Не позднее чем за два месяца до </w:t>
      </w:r>
      <w:r w:rsidR="004F682A" w:rsidRPr="00DA0213">
        <w:rPr>
          <w:sz w:val="28"/>
          <w:szCs w:val="28"/>
        </w:rPr>
        <w:t>истечения срока действия срочного тру</w:t>
      </w:r>
      <w:r w:rsidRPr="00DA0213">
        <w:rPr>
          <w:sz w:val="28"/>
          <w:szCs w:val="28"/>
        </w:rPr>
        <w:t xml:space="preserve">дового договора с </w:t>
      </w:r>
      <w:r w:rsidR="004F682A" w:rsidRPr="00DA0213">
        <w:rPr>
          <w:sz w:val="28"/>
          <w:szCs w:val="28"/>
        </w:rPr>
        <w:t>пр</w:t>
      </w:r>
      <w:r w:rsidRPr="00DA0213">
        <w:rPr>
          <w:sz w:val="28"/>
          <w:szCs w:val="28"/>
        </w:rPr>
        <w:t xml:space="preserve">едседателем правления вносит на </w:t>
      </w:r>
      <w:r w:rsidR="004F682A" w:rsidRPr="00DA0213">
        <w:rPr>
          <w:sz w:val="28"/>
          <w:szCs w:val="28"/>
        </w:rPr>
        <w:t>рассмотрение общего собрания (со</w:t>
      </w:r>
      <w:r w:rsidRPr="00DA0213">
        <w:rPr>
          <w:sz w:val="28"/>
          <w:szCs w:val="28"/>
        </w:rPr>
        <w:t xml:space="preserve">брания уполномоченных) вопрос о </w:t>
      </w:r>
      <w:r w:rsidR="004F682A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родолжении трудовых отношений с </w:t>
      </w:r>
      <w:r w:rsidR="004F682A" w:rsidRPr="00DA0213">
        <w:rPr>
          <w:sz w:val="28"/>
          <w:szCs w:val="28"/>
        </w:rPr>
        <w:t>председателем</w:t>
      </w:r>
      <w:r w:rsidRPr="00DA0213">
        <w:rPr>
          <w:sz w:val="28"/>
          <w:szCs w:val="28"/>
        </w:rPr>
        <w:t xml:space="preserve"> правления или его переизбрании.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 xml:space="preserve">. Принимает решение о </w:t>
      </w:r>
      <w:r w:rsidR="004F682A" w:rsidRPr="00DA0213">
        <w:rPr>
          <w:sz w:val="28"/>
          <w:szCs w:val="28"/>
        </w:rPr>
        <w:t>предоставлении одному из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членов правления</w:t>
      </w:r>
      <w:r w:rsidRPr="00DA0213">
        <w:rPr>
          <w:sz w:val="28"/>
          <w:szCs w:val="28"/>
        </w:rPr>
        <w:t xml:space="preserve"> полномочий на </w:t>
      </w:r>
      <w:r w:rsidR="004F682A" w:rsidRPr="00DA0213">
        <w:rPr>
          <w:sz w:val="28"/>
          <w:szCs w:val="28"/>
        </w:rPr>
        <w:t>заключени</w:t>
      </w:r>
      <w:r w:rsidRPr="00DA0213">
        <w:rPr>
          <w:sz w:val="28"/>
          <w:szCs w:val="28"/>
        </w:rPr>
        <w:t xml:space="preserve">е срочного трудового договора с </w:t>
      </w:r>
      <w:r w:rsidR="004F682A" w:rsidRPr="00DA0213">
        <w:rPr>
          <w:sz w:val="28"/>
          <w:szCs w:val="28"/>
        </w:rPr>
        <w:t xml:space="preserve">председателем </w:t>
      </w:r>
      <w:r w:rsidR="004F682A" w:rsidRPr="00DA0213">
        <w:rPr>
          <w:sz w:val="28"/>
          <w:szCs w:val="28"/>
        </w:rPr>
        <w:lastRenderedPageBreak/>
        <w:t>правления при его назн</w:t>
      </w:r>
      <w:r w:rsidRPr="00DA0213">
        <w:rPr>
          <w:sz w:val="28"/>
          <w:szCs w:val="28"/>
        </w:rPr>
        <w:t xml:space="preserve">ачении местным исполнительным и </w:t>
      </w:r>
      <w:r w:rsidR="004F682A" w:rsidRPr="00DA0213">
        <w:rPr>
          <w:sz w:val="28"/>
          <w:szCs w:val="28"/>
        </w:rPr>
        <w:t>распорядительным органом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соответствии </w:t>
      </w:r>
      <w:r w:rsidRPr="00DA0213">
        <w:rPr>
          <w:sz w:val="28"/>
          <w:szCs w:val="28"/>
        </w:rPr>
        <w:t xml:space="preserve">с </w:t>
      </w:r>
      <w:r w:rsidR="004F682A" w:rsidRPr="00DA0213">
        <w:rPr>
          <w:sz w:val="28"/>
          <w:szCs w:val="28"/>
        </w:rPr>
        <w:t>частью второй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пункта</w:t>
      </w:r>
      <w:r w:rsidRPr="00DA0213">
        <w:rPr>
          <w:sz w:val="28"/>
          <w:szCs w:val="28"/>
        </w:rPr>
        <w:t xml:space="preserve"> </w:t>
      </w:r>
      <w:r w:rsidR="000546DA" w:rsidRPr="00DA0213">
        <w:rPr>
          <w:sz w:val="28"/>
          <w:szCs w:val="28"/>
        </w:rPr>
        <w:t>50</w:t>
      </w:r>
      <w:r w:rsidR="004F682A" w:rsidRPr="00DA0213">
        <w:rPr>
          <w:sz w:val="28"/>
          <w:szCs w:val="28"/>
        </w:rPr>
        <w:t xml:space="preserve"> настоящего</w:t>
      </w:r>
      <w:r w:rsidR="004F682A" w:rsidRPr="00DA0213">
        <w:rPr>
          <w:b/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Устава, а также о </w:t>
      </w:r>
      <w:r w:rsidR="004F682A" w:rsidRPr="00DA0213">
        <w:rPr>
          <w:sz w:val="28"/>
          <w:szCs w:val="28"/>
        </w:rPr>
        <w:t>досрочном прекращении срочного трудового договора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обстоятельствам,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зависящим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воли сторон. 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0546DA" w:rsidRPr="00DA0213">
        <w:rPr>
          <w:sz w:val="28"/>
          <w:szCs w:val="28"/>
        </w:rPr>
        <w:t>20</w:t>
      </w:r>
      <w:r w:rsidRPr="00DA0213">
        <w:rPr>
          <w:sz w:val="28"/>
          <w:szCs w:val="28"/>
        </w:rPr>
        <w:t xml:space="preserve">. Готовит ежегодный отчет о </w:t>
      </w:r>
      <w:r w:rsidR="004F682A" w:rsidRPr="00DA0213">
        <w:rPr>
          <w:sz w:val="28"/>
          <w:szCs w:val="28"/>
        </w:rPr>
        <w:t>деятель</w:t>
      </w:r>
      <w:r w:rsidRPr="00DA0213">
        <w:rPr>
          <w:sz w:val="28"/>
          <w:szCs w:val="28"/>
        </w:rPr>
        <w:t>ности правления.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0546DA" w:rsidRPr="00DA0213">
        <w:rPr>
          <w:sz w:val="28"/>
          <w:szCs w:val="28"/>
        </w:rPr>
        <w:t>21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</w:t>
      </w:r>
      <w:r w:rsidRPr="00DA0213">
        <w:rPr>
          <w:sz w:val="28"/>
          <w:szCs w:val="28"/>
        </w:rPr>
        <w:t xml:space="preserve"> при необходимости</w:t>
      </w:r>
      <w:r w:rsidR="004F682A" w:rsidRPr="00DA0213">
        <w:rPr>
          <w:sz w:val="28"/>
          <w:szCs w:val="28"/>
        </w:rPr>
        <w:t xml:space="preserve"> охрану территории, имущества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его членов</w:t>
      </w:r>
      <w:r w:rsidRPr="00DA0213">
        <w:rPr>
          <w:sz w:val="28"/>
          <w:szCs w:val="28"/>
        </w:rPr>
        <w:t>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 xml:space="preserve">ассматривает заявления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пределах своей компетенции принимает по</w:t>
      </w:r>
      <w:r w:rsidRPr="00DA0213">
        <w:rPr>
          <w:sz w:val="28"/>
          <w:szCs w:val="28"/>
        </w:rPr>
        <w:t xml:space="preserve"> ним решения.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 выполнение мероприятий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сбору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удалению отходов, образующихся в</w:t>
      </w:r>
      <w:r w:rsidRPr="00DA0213">
        <w:rPr>
          <w:sz w:val="28"/>
          <w:szCs w:val="28"/>
        </w:rPr>
        <w:t xml:space="preserve"> Т</w:t>
      </w:r>
      <w:r w:rsidR="004F682A" w:rsidRPr="00DA0213">
        <w:rPr>
          <w:sz w:val="28"/>
          <w:szCs w:val="28"/>
        </w:rPr>
        <w:t>овариществе,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обращении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отходами</w:t>
      </w:r>
      <w:r w:rsidRPr="00DA0213">
        <w:rPr>
          <w:sz w:val="28"/>
          <w:szCs w:val="28"/>
        </w:rPr>
        <w:t>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 xml:space="preserve">ассматривает разногласия, возникшие между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вопросам, связанным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реализацией их прав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обязанностей</w:t>
      </w:r>
      <w:r w:rsidRPr="00DA0213">
        <w:rPr>
          <w:sz w:val="28"/>
          <w:szCs w:val="28"/>
        </w:rPr>
        <w:t>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>. И</w:t>
      </w:r>
      <w:r w:rsidR="004F682A" w:rsidRPr="00DA0213">
        <w:rPr>
          <w:sz w:val="28"/>
          <w:szCs w:val="28"/>
        </w:rPr>
        <w:t>нформирует соответствующий местный исполнительный</w:t>
      </w:r>
      <w:r w:rsidRPr="00DA0213">
        <w:rPr>
          <w:sz w:val="28"/>
          <w:szCs w:val="28"/>
        </w:rPr>
        <w:t xml:space="preserve"> и распорядительный орган о наличии на </w:t>
      </w:r>
      <w:r w:rsidR="004F682A" w:rsidRPr="00DA0213">
        <w:rPr>
          <w:sz w:val="28"/>
          <w:szCs w:val="28"/>
        </w:rPr>
        <w:t xml:space="preserve">территории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незанятых, неиспользуемых, используемых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целевому назначению земельных участков либо земельных участков без наличия</w:t>
      </w:r>
      <w:r w:rsidRPr="00DA0213">
        <w:rPr>
          <w:sz w:val="28"/>
          <w:szCs w:val="28"/>
        </w:rPr>
        <w:t xml:space="preserve"> правоудостоверяющих документов.</w:t>
      </w:r>
    </w:p>
    <w:p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существляет иные полномочия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Положением </w:t>
      </w:r>
      <w:r w:rsidR="002C3947" w:rsidRPr="00DA0213">
        <w:rPr>
          <w:sz w:val="28"/>
          <w:szCs w:val="28"/>
        </w:rPr>
        <w:t>о садоводческом товраиществе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 </w:t>
      </w:r>
      <w:r w:rsidR="000546DA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>ставом.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случае неизбрания членов правления по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истечении срока, на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который они были избраны, действующий состав (за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председателя правления и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казначея) сохраняет свои полномочия до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избрания нового состава, но не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более чем на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один год.</w:t>
      </w:r>
    </w:p>
    <w:p w:rsidR="004F682A" w:rsidRPr="00DA0213" w:rsidRDefault="002F46F6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44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равление вправе рассматривать и </w:t>
      </w:r>
      <w:r w:rsidR="004F682A" w:rsidRPr="00DA0213">
        <w:rPr>
          <w:sz w:val="28"/>
          <w:szCs w:val="28"/>
        </w:rPr>
        <w:t>принимать решения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вопросам деятельности </w:t>
      </w:r>
      <w:r w:rsidRPr="00DA0213">
        <w:rPr>
          <w:sz w:val="28"/>
          <w:szCs w:val="28"/>
        </w:rPr>
        <w:t xml:space="preserve">Товарищества в соответствии с Уставом и </w:t>
      </w:r>
      <w:r w:rsidR="004F682A" w:rsidRPr="00DA0213">
        <w:rPr>
          <w:sz w:val="28"/>
          <w:szCs w:val="28"/>
        </w:rPr>
        <w:t>решениями общего собран</w:t>
      </w:r>
      <w:r w:rsidRPr="00DA0213">
        <w:rPr>
          <w:sz w:val="28"/>
          <w:szCs w:val="28"/>
        </w:rPr>
        <w:t xml:space="preserve">ия (собрания уполномоченных), а </w:t>
      </w:r>
      <w:r w:rsidR="004F682A" w:rsidRPr="00DA0213">
        <w:rPr>
          <w:sz w:val="28"/>
          <w:szCs w:val="28"/>
        </w:rPr>
        <w:t>также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вопросам,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входящим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компетенцию других органов управления </w:t>
      </w:r>
      <w:r w:rsidR="00A908D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9" w:name="a31"/>
      <w:bookmarkEnd w:id="19"/>
      <w:r w:rsidRPr="00DA0213">
        <w:rPr>
          <w:sz w:val="28"/>
          <w:szCs w:val="28"/>
        </w:rPr>
        <w:t>Правление вправе принять решение об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отключении членам </w:t>
      </w:r>
      <w:r w:rsidR="00A908D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 лицам (наследникам, участникам долевого владения, лицам, выбывшим из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состава членов товарищества) электроэнергии (если договор электроснабжения товарищества</w:t>
      </w:r>
      <w:r w:rsidR="00A908DE" w:rsidRPr="00DA0213">
        <w:rPr>
          <w:sz w:val="28"/>
          <w:szCs w:val="28"/>
        </w:rPr>
        <w:t xml:space="preserve"> заключен между товариществом и </w:t>
      </w:r>
      <w:r w:rsidRPr="00DA0213">
        <w:rPr>
          <w:sz w:val="28"/>
          <w:szCs w:val="28"/>
        </w:rPr>
        <w:t xml:space="preserve">энергоснабжающей организацией) </w:t>
      </w:r>
      <w:r w:rsidR="00A908DE" w:rsidRPr="00DA0213">
        <w:rPr>
          <w:sz w:val="28"/>
          <w:szCs w:val="28"/>
        </w:rPr>
        <w:t xml:space="preserve">до </w:t>
      </w:r>
      <w:r w:rsidRPr="00DA0213">
        <w:rPr>
          <w:sz w:val="28"/>
          <w:szCs w:val="28"/>
        </w:rPr>
        <w:t>выполнения ими обязанностей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полном объеме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случае: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несвоевременного внесения взносов и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необходимых платежей (в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двух ме</w:t>
      </w:r>
      <w:r w:rsidR="00A908DE" w:rsidRPr="00DA0213">
        <w:rPr>
          <w:sz w:val="28"/>
          <w:szCs w:val="28"/>
        </w:rPr>
        <w:t xml:space="preserve">сяцев подряд со </w:t>
      </w:r>
      <w:r w:rsidRPr="00DA0213">
        <w:rPr>
          <w:sz w:val="28"/>
          <w:szCs w:val="28"/>
        </w:rPr>
        <w:t>дня наступления срока уплаты);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непринятия мер по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устранению аварийной ситуации, создаваемой </w:t>
      </w:r>
      <w:r w:rsidR="00A908DE" w:rsidRPr="00DA0213">
        <w:rPr>
          <w:sz w:val="28"/>
          <w:szCs w:val="28"/>
        </w:rPr>
        <w:t xml:space="preserve">владельцем земельного участка и </w:t>
      </w:r>
      <w:r w:rsidRPr="00DA0213">
        <w:rPr>
          <w:sz w:val="28"/>
          <w:szCs w:val="28"/>
        </w:rPr>
        <w:t>(или) садового домика,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путем подключения к</w:t>
      </w:r>
      <w:r w:rsidR="00A908DE" w:rsidRPr="00DA0213">
        <w:rPr>
          <w:sz w:val="28"/>
          <w:szCs w:val="28"/>
        </w:rPr>
        <w:t xml:space="preserve"> систем</w:t>
      </w:r>
      <w:r w:rsidR="00AF4C2D" w:rsidRPr="00DA0213">
        <w:rPr>
          <w:sz w:val="28"/>
          <w:szCs w:val="28"/>
        </w:rPr>
        <w:t>е</w:t>
      </w:r>
      <w:r w:rsidR="00A908DE" w:rsidRPr="00DA0213">
        <w:rPr>
          <w:sz w:val="28"/>
          <w:szCs w:val="28"/>
        </w:rPr>
        <w:t xml:space="preserve"> </w:t>
      </w:r>
      <w:r w:rsidR="00E115F4" w:rsidRPr="00DA0213">
        <w:rPr>
          <w:sz w:val="28"/>
          <w:szCs w:val="28"/>
        </w:rPr>
        <w:t>электро-, водоснабжения</w:t>
      </w:r>
      <w:r w:rsidR="00E115F4" w:rsidRPr="00DA0213">
        <w:rPr>
          <w:color w:val="000000"/>
          <w:sz w:val="28"/>
          <w:szCs w:val="28"/>
          <w:shd w:val="clear" w:color="auto" w:fill="FFFFFF"/>
        </w:rPr>
        <w:t xml:space="preserve"> </w:t>
      </w:r>
      <w:r w:rsidR="00A908D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нарушением требований энергобезопасности, загромождения их посторонними предметами, неисполнения вла</w:t>
      </w:r>
      <w:r w:rsidR="00AF4C2D" w:rsidRPr="00DA0213">
        <w:rPr>
          <w:sz w:val="28"/>
          <w:szCs w:val="28"/>
        </w:rPr>
        <w:t xml:space="preserve">дельцем требований правления по </w:t>
      </w:r>
      <w:r w:rsidRPr="00DA0213">
        <w:rPr>
          <w:sz w:val="28"/>
          <w:szCs w:val="28"/>
        </w:rPr>
        <w:t>обрезке крон деревьев, расположенных вблизи воздушных линий электропередачи;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безучетного потребления электроэнергии, невыполнения иных условий электроснабжения, не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нарушающих прав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законных интересов членов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систематического (два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более раза подряд) недопуска в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согласованное время членов правления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обслуживающих специалистов к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объектам общего пользования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</w:t>
      </w:r>
      <w:r w:rsidR="00AF4C2D" w:rsidRPr="00DA0213">
        <w:rPr>
          <w:sz w:val="28"/>
          <w:szCs w:val="28"/>
        </w:rPr>
        <w:t xml:space="preserve"> расположенным на </w:t>
      </w:r>
      <w:r w:rsidRPr="00DA0213">
        <w:rPr>
          <w:sz w:val="28"/>
          <w:szCs w:val="28"/>
        </w:rPr>
        <w:t xml:space="preserve">земельных участках членов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других лиц, указанных в</w:t>
      </w:r>
      <w:r w:rsidR="00AF4C2D" w:rsidRPr="00DA0213">
        <w:rPr>
          <w:sz w:val="28"/>
          <w:szCs w:val="28"/>
        </w:rPr>
        <w:t xml:space="preserve"> части 2 </w:t>
      </w:r>
      <w:r w:rsidRPr="00DA0213">
        <w:rPr>
          <w:sz w:val="28"/>
          <w:szCs w:val="28"/>
        </w:rPr>
        <w:t>настояще</w:t>
      </w:r>
      <w:r w:rsidR="00AF4C2D" w:rsidRPr="00DA0213">
        <w:rPr>
          <w:sz w:val="28"/>
          <w:szCs w:val="28"/>
        </w:rPr>
        <w:t>го пункта</w:t>
      </w:r>
      <w:r w:rsidRPr="00DA0213">
        <w:rPr>
          <w:sz w:val="28"/>
          <w:szCs w:val="28"/>
        </w:rPr>
        <w:t>, а</w:t>
      </w:r>
      <w:r w:rsidR="002641F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для</w:t>
      </w:r>
      <w:r w:rsidR="002641F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снятия показаний приборов учета расхода электрической энергии.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Правлением обеспечивается отключение электроэнергии </w:t>
      </w:r>
      <w:r w:rsidR="00E115F4" w:rsidRPr="00DA0213">
        <w:rPr>
          <w:sz w:val="28"/>
          <w:szCs w:val="28"/>
        </w:rPr>
        <w:t xml:space="preserve">и (или) воды </w:t>
      </w:r>
      <w:r w:rsidR="00C152BA" w:rsidRPr="00DA0213">
        <w:rPr>
          <w:sz w:val="28"/>
          <w:szCs w:val="28"/>
        </w:rPr>
        <w:t xml:space="preserve">на </w:t>
      </w:r>
      <w:r w:rsidRPr="00DA0213">
        <w:rPr>
          <w:sz w:val="28"/>
          <w:szCs w:val="28"/>
        </w:rPr>
        <w:t>основании материалов, свидетельствующих 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том, что после получения письменного предупреждения правления члены товарищества или другие лица</w:t>
      </w:r>
      <w:r w:rsidR="00C152BA" w:rsidRPr="00DA0213">
        <w:rPr>
          <w:sz w:val="28"/>
          <w:szCs w:val="28"/>
        </w:rPr>
        <w:t xml:space="preserve"> (наследники, участники долевого владения, лица, выбывшие из состава членов Товарищества)</w:t>
      </w:r>
      <w:r w:rsidRPr="00DA0213">
        <w:rPr>
          <w:sz w:val="28"/>
          <w:szCs w:val="28"/>
        </w:rPr>
        <w:t>, без уважительных причин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приняли мер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устранению допущенных нарушений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установленный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этом предупреждении срок, который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может быть менее 15 календарных дней. Отказ от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получения письменного предупреждения, зафиксированный документально, считается надлежащим предупреждением.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Обратное подключение электроэнергии </w:t>
      </w:r>
      <w:r w:rsidR="00E115F4" w:rsidRPr="00DA0213">
        <w:rPr>
          <w:sz w:val="28"/>
          <w:szCs w:val="28"/>
        </w:rPr>
        <w:t xml:space="preserve">и (или) воды обеспечивается правлением в течение пяти календарных дней после устранения нарушений </w:t>
      </w:r>
      <w:r w:rsidR="004C4D98" w:rsidRPr="00DA0213">
        <w:rPr>
          <w:sz w:val="28"/>
          <w:szCs w:val="28"/>
        </w:rPr>
        <w:t>за счет нарушителей</w:t>
      </w:r>
      <w:r w:rsidRPr="00DA0213">
        <w:rPr>
          <w:sz w:val="28"/>
          <w:szCs w:val="28"/>
        </w:rPr>
        <w:t>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0" w:name="a32"/>
      <w:bookmarkEnd w:id="20"/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 xml:space="preserve">5. </w:t>
      </w:r>
      <w:r w:rsidRPr="00DA0213">
        <w:rPr>
          <w:sz w:val="28"/>
          <w:szCs w:val="28"/>
        </w:rPr>
        <w:t>Вопрос 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досрочном прекращении полномочий (переизбрании) членов правления может быть вынесен на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обсуждение общего собрания (собрания уполномоченных)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письменному требованию (самостоятельному или совместному):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ревизионной комиссии;</w:t>
      </w:r>
    </w:p>
    <w:p w:rsidR="004F682A" w:rsidRPr="00DA0213" w:rsidRDefault="00C152B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не менее 1/5 от </w:t>
      </w:r>
      <w:r w:rsidR="004F682A" w:rsidRPr="00DA0213">
        <w:rPr>
          <w:sz w:val="28"/>
          <w:szCs w:val="28"/>
        </w:rPr>
        <w:t xml:space="preserve">общего числа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оварищества;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соответствую</w:t>
      </w:r>
      <w:r w:rsidR="00C152BA" w:rsidRPr="00DA0213">
        <w:rPr>
          <w:sz w:val="28"/>
          <w:szCs w:val="28"/>
        </w:rPr>
        <w:t xml:space="preserve">щего местного исполнительного и </w:t>
      </w:r>
      <w:r w:rsidRPr="00DA0213">
        <w:rPr>
          <w:sz w:val="28"/>
          <w:szCs w:val="28"/>
        </w:rPr>
        <w:t>распорядительного органа.</w:t>
      </w:r>
    </w:p>
    <w:p w:rsidR="004F682A" w:rsidRPr="00DA0213" w:rsidRDefault="00C152B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1" w:name="a33"/>
      <w:bookmarkEnd w:id="21"/>
      <w:r w:rsidRPr="00DA0213">
        <w:rPr>
          <w:sz w:val="28"/>
          <w:szCs w:val="28"/>
        </w:rPr>
        <w:t xml:space="preserve">Вопрос о </w:t>
      </w:r>
      <w:r w:rsidR="004F682A" w:rsidRPr="00DA0213">
        <w:rPr>
          <w:sz w:val="28"/>
          <w:szCs w:val="28"/>
        </w:rPr>
        <w:t>досрочном прекращении срочного трудового договора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председателем правления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 может быть вынесен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обсуждение общего собрания (собрания уполномоченных) согласно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части первой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настоящего пункта,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решению не</w:t>
      </w:r>
      <w:r w:rsidRPr="00DA0213">
        <w:rPr>
          <w:sz w:val="28"/>
          <w:szCs w:val="28"/>
        </w:rPr>
        <w:t xml:space="preserve"> менее 2/3 от </w:t>
      </w:r>
      <w:r w:rsidR="004F682A" w:rsidRPr="00DA0213">
        <w:rPr>
          <w:sz w:val="28"/>
          <w:szCs w:val="28"/>
        </w:rPr>
        <w:t>общего числа членов правления.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Заседания правления созываются председателем правления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мере необходимости. Заседание правления считается правомочным, если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принимают участие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половины от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количества его членов. Решения правления принимаются простым большинством голосов участвующих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заседании членов правления, за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случая, предусмотренного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части второй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пункта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 xml:space="preserve"> настоящего </w:t>
      </w:r>
      <w:r w:rsidR="00C152B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. При равенстве голосов решающим голосом обладает председатель правления.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 xml:space="preserve">7. </w:t>
      </w:r>
      <w:r w:rsidRPr="00DA0213">
        <w:rPr>
          <w:sz w:val="28"/>
          <w:szCs w:val="28"/>
        </w:rPr>
        <w:t>Протоколы заседаний правления оформляются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C152BA" w:rsidRPr="00DA0213">
        <w:rPr>
          <w:sz w:val="28"/>
          <w:szCs w:val="28"/>
        </w:rPr>
        <w:t xml:space="preserve">озднее пяти календарных дней со </w:t>
      </w:r>
      <w:r w:rsidRPr="00DA0213">
        <w:rPr>
          <w:sz w:val="28"/>
          <w:szCs w:val="28"/>
        </w:rPr>
        <w:t>дня их проведения, под</w:t>
      </w:r>
      <w:r w:rsidR="00C152BA" w:rsidRPr="00DA0213">
        <w:rPr>
          <w:sz w:val="28"/>
          <w:szCs w:val="28"/>
        </w:rPr>
        <w:t xml:space="preserve">писываются принявшими участие в </w:t>
      </w:r>
      <w:r w:rsidRPr="00DA0213">
        <w:rPr>
          <w:sz w:val="28"/>
          <w:szCs w:val="28"/>
        </w:rPr>
        <w:t>заседании председателем и</w:t>
      </w:r>
      <w:r w:rsidR="00C152BA" w:rsidRPr="00DA0213">
        <w:rPr>
          <w:sz w:val="28"/>
          <w:szCs w:val="28"/>
        </w:rPr>
        <w:t xml:space="preserve"> членами правления и </w:t>
      </w:r>
      <w:r w:rsidRPr="00DA0213">
        <w:rPr>
          <w:sz w:val="28"/>
          <w:szCs w:val="28"/>
        </w:rPr>
        <w:t>хранятся в</w:t>
      </w:r>
      <w:r w:rsidR="00C152B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 постоянно.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F73E5B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Председатель правле</w:t>
      </w:r>
      <w:r w:rsidR="00F73E5B" w:rsidRPr="00DA0213">
        <w:rPr>
          <w:sz w:val="28"/>
          <w:szCs w:val="28"/>
        </w:rPr>
        <w:t xml:space="preserve">ния избирается (назначается) из </w:t>
      </w:r>
      <w:r w:rsidRPr="00DA0213">
        <w:rPr>
          <w:sz w:val="28"/>
          <w:szCs w:val="28"/>
        </w:rPr>
        <w:t xml:space="preserve">числа членов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лиц, не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являющихся членами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(с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их согласия), сроком </w:t>
      </w:r>
      <w:r w:rsidR="00D32A81" w:rsidRPr="00DA0213">
        <w:rPr>
          <w:sz w:val="28"/>
          <w:szCs w:val="28"/>
        </w:rPr>
        <w:t>на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пят</w:t>
      </w:r>
      <w:r w:rsidR="00D32A81" w:rsidRPr="00DA0213">
        <w:rPr>
          <w:sz w:val="28"/>
          <w:szCs w:val="28"/>
        </w:rPr>
        <w:t>ь</w:t>
      </w:r>
      <w:r w:rsidRPr="00DA0213">
        <w:rPr>
          <w:sz w:val="28"/>
          <w:szCs w:val="28"/>
        </w:rPr>
        <w:t xml:space="preserve"> лет. Председатель правления подотчетен общему собранию (собранию уполномоченных), председательствует на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заседаниях правления и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является одновременно по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должности руководителем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4</w:t>
      </w:r>
      <w:r w:rsidR="00F73E5B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>Председатель правления: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49.1. О</w:t>
      </w:r>
      <w:r w:rsidR="004F682A" w:rsidRPr="00DA0213">
        <w:rPr>
          <w:sz w:val="28"/>
          <w:szCs w:val="28"/>
        </w:rPr>
        <w:t>рганизует</w:t>
      </w:r>
      <w:r w:rsidRPr="00DA0213">
        <w:rPr>
          <w:sz w:val="28"/>
          <w:szCs w:val="28"/>
        </w:rPr>
        <w:t xml:space="preserve"> проведение заседаний правления.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49.2. Р</w:t>
      </w:r>
      <w:r w:rsidR="004F682A" w:rsidRPr="00DA0213">
        <w:rPr>
          <w:sz w:val="28"/>
          <w:szCs w:val="28"/>
        </w:rPr>
        <w:t>аспределяет обязанности между членами правления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осуществляет контроль за</w:t>
      </w:r>
      <w:r w:rsidR="002641F7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их исполнением</w:t>
      </w:r>
      <w:r w:rsidRPr="00DA0213">
        <w:rPr>
          <w:sz w:val="28"/>
          <w:szCs w:val="28"/>
        </w:rPr>
        <w:t>.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49.3. У</w:t>
      </w:r>
      <w:r w:rsidR="004F682A" w:rsidRPr="00DA0213">
        <w:rPr>
          <w:sz w:val="28"/>
          <w:szCs w:val="28"/>
        </w:rPr>
        <w:t xml:space="preserve">тверждает должностные (рабочие) инструкции работников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(при заключении трудовых договоров с работниками Товарищества).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49.4. О</w:t>
      </w:r>
      <w:r w:rsidR="004F682A" w:rsidRPr="00DA0213">
        <w:rPr>
          <w:sz w:val="28"/>
          <w:szCs w:val="28"/>
        </w:rPr>
        <w:t xml:space="preserve">существляет текущее руководство деятельностью </w:t>
      </w:r>
      <w:r w:rsidRPr="00DA0213">
        <w:rPr>
          <w:sz w:val="28"/>
          <w:szCs w:val="28"/>
        </w:rPr>
        <w:t xml:space="preserve">Товарищества в </w:t>
      </w:r>
      <w:r w:rsidR="004F682A" w:rsidRPr="00DA0213">
        <w:rPr>
          <w:sz w:val="28"/>
          <w:szCs w:val="28"/>
        </w:rPr>
        <w:t xml:space="preserve">пределах полномочий, определенных 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 xml:space="preserve">ставом </w:t>
      </w:r>
      <w:r w:rsidRPr="00DA0213">
        <w:rPr>
          <w:sz w:val="28"/>
          <w:szCs w:val="28"/>
        </w:rPr>
        <w:t xml:space="preserve">Товарищества и </w:t>
      </w:r>
      <w:r w:rsidR="004F682A" w:rsidRPr="00DA0213">
        <w:rPr>
          <w:sz w:val="28"/>
          <w:szCs w:val="28"/>
        </w:rPr>
        <w:t>срочным трудовым договором, заключенным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</w:t>
      </w:r>
      <w:r w:rsidRPr="00DA0213">
        <w:rPr>
          <w:sz w:val="28"/>
          <w:szCs w:val="28"/>
        </w:rPr>
        <w:t xml:space="preserve"> (при условии заключения такого договора). Председатель правления, член Товарищества, может работать на общественных началах без заключения срочного трудового договора.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49.5. О</w:t>
      </w:r>
      <w:r w:rsidR="004F682A" w:rsidRPr="00DA0213">
        <w:rPr>
          <w:sz w:val="28"/>
          <w:szCs w:val="28"/>
        </w:rPr>
        <w:t>рганизует исполнение решений общего собрания (собр</w:t>
      </w:r>
      <w:r w:rsidRPr="00DA0213">
        <w:rPr>
          <w:sz w:val="28"/>
          <w:szCs w:val="28"/>
        </w:rPr>
        <w:t>ания уполномоченных), правления.</w:t>
      </w:r>
    </w:p>
    <w:p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49.6. С</w:t>
      </w:r>
      <w:r w:rsidR="004F682A" w:rsidRPr="00DA0213">
        <w:rPr>
          <w:sz w:val="28"/>
          <w:szCs w:val="28"/>
        </w:rPr>
        <w:t>овершает сделки</w:t>
      </w:r>
      <w:r w:rsidR="00031FD1" w:rsidRPr="00DA0213">
        <w:rPr>
          <w:sz w:val="28"/>
          <w:szCs w:val="28"/>
        </w:rPr>
        <w:t>,</w:t>
      </w:r>
      <w:r w:rsidR="004F682A" w:rsidRPr="00DA0213">
        <w:rPr>
          <w:sz w:val="28"/>
          <w:szCs w:val="28"/>
        </w:rPr>
        <w:t xml:space="preserve"> иным обра</w:t>
      </w:r>
      <w:r w:rsidRPr="00DA0213">
        <w:rPr>
          <w:sz w:val="28"/>
          <w:szCs w:val="28"/>
        </w:rPr>
        <w:t xml:space="preserve">зом распоряжается имуществом, в </w:t>
      </w:r>
      <w:r w:rsidR="004F682A" w:rsidRPr="00DA0213">
        <w:rPr>
          <w:sz w:val="28"/>
          <w:szCs w:val="28"/>
        </w:rPr>
        <w:t xml:space="preserve">том числе денежными средствами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ежегодными сметами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расходов на</w:t>
      </w:r>
      <w:r w:rsidR="00031FD1" w:rsidRPr="00DA0213">
        <w:rPr>
          <w:sz w:val="28"/>
          <w:szCs w:val="28"/>
        </w:rPr>
        <w:t xml:space="preserve"> сумму до </w:t>
      </w:r>
      <w:r w:rsidR="004F682A" w:rsidRPr="00DA0213">
        <w:rPr>
          <w:sz w:val="28"/>
          <w:szCs w:val="28"/>
        </w:rPr>
        <w:t>25 баз</w:t>
      </w:r>
      <w:r w:rsidR="00031FD1" w:rsidRPr="00DA0213">
        <w:rPr>
          <w:sz w:val="28"/>
          <w:szCs w:val="28"/>
        </w:rPr>
        <w:t xml:space="preserve">овых величин, открывает счета в </w:t>
      </w:r>
      <w:r w:rsidR="004F682A" w:rsidRPr="00DA0213">
        <w:rPr>
          <w:sz w:val="28"/>
          <w:szCs w:val="28"/>
        </w:rPr>
        <w:t>банках</w:t>
      </w:r>
      <w:r w:rsidR="00031FD1" w:rsidRPr="00DA0213">
        <w:rPr>
          <w:sz w:val="28"/>
          <w:szCs w:val="28"/>
        </w:rPr>
        <w:t>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49.7. Б</w:t>
      </w:r>
      <w:r w:rsidR="004F682A" w:rsidRPr="00DA0213">
        <w:rPr>
          <w:sz w:val="28"/>
          <w:szCs w:val="28"/>
        </w:rPr>
        <w:t>ез доверенности действует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имени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представляет его интересы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судах, государственных органах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иных организациях, выдает доверенности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представление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перед третьими л</w:t>
      </w:r>
      <w:r w:rsidRPr="00DA0213">
        <w:rPr>
          <w:sz w:val="28"/>
          <w:szCs w:val="28"/>
        </w:rPr>
        <w:t xml:space="preserve">ицами, подписывает финансовые и </w:t>
      </w:r>
      <w:r w:rsidR="004F682A" w:rsidRPr="00DA0213">
        <w:rPr>
          <w:sz w:val="28"/>
          <w:szCs w:val="28"/>
        </w:rPr>
        <w:t>расчетные документы, выдает справки</w:t>
      </w:r>
      <w:r w:rsidRPr="00DA0213">
        <w:rPr>
          <w:sz w:val="28"/>
          <w:szCs w:val="28"/>
        </w:rPr>
        <w:t>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49.8. З</w:t>
      </w:r>
      <w:r w:rsidR="004F682A" w:rsidRPr="00DA0213">
        <w:rPr>
          <w:sz w:val="28"/>
          <w:szCs w:val="28"/>
        </w:rPr>
        <w:t>аключает гражданско-правовые договоры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имени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учетом требований </w:t>
      </w:r>
      <w:r w:rsidRPr="00DA0213">
        <w:rPr>
          <w:sz w:val="28"/>
          <w:szCs w:val="28"/>
        </w:rPr>
        <w:t>Устава.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49.9. У</w:t>
      </w:r>
      <w:r w:rsidR="004F682A" w:rsidRPr="00DA0213">
        <w:rPr>
          <w:sz w:val="28"/>
          <w:szCs w:val="28"/>
        </w:rPr>
        <w:t xml:space="preserve">тверждает штатное расписание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после его согласования общим собранием (собранием уполномоченных)</w:t>
      </w:r>
      <w:r w:rsidRPr="00DA0213">
        <w:rPr>
          <w:sz w:val="28"/>
          <w:szCs w:val="28"/>
        </w:rPr>
        <w:t xml:space="preserve"> (при использовании Товариществом трудовых правоотношений)</w:t>
      </w:r>
      <w:r w:rsidR="004F682A" w:rsidRPr="00DA0213">
        <w:rPr>
          <w:sz w:val="28"/>
          <w:szCs w:val="28"/>
        </w:rPr>
        <w:t>;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49.10. О</w:t>
      </w:r>
      <w:r w:rsidR="004F682A" w:rsidRPr="00DA0213">
        <w:rPr>
          <w:sz w:val="28"/>
          <w:szCs w:val="28"/>
        </w:rPr>
        <w:t>существляет прием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увольнение работников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2641F7" w:rsidRPr="00DA0213">
        <w:rPr>
          <w:sz w:val="28"/>
          <w:szCs w:val="28"/>
        </w:rPr>
        <w:t xml:space="preserve"> (при применении трудовых правоотношений)</w:t>
      </w:r>
      <w:r w:rsidRPr="00DA0213">
        <w:rPr>
          <w:sz w:val="28"/>
          <w:szCs w:val="28"/>
        </w:rPr>
        <w:t>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49.11. Издает распоряжения по </w:t>
      </w:r>
      <w:r w:rsidR="004F682A" w:rsidRPr="00DA0213">
        <w:rPr>
          <w:sz w:val="28"/>
          <w:szCs w:val="28"/>
        </w:rPr>
        <w:t>вопросам, отнесенным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его компетенции</w:t>
      </w:r>
      <w:r w:rsidRPr="00DA0213">
        <w:rPr>
          <w:sz w:val="28"/>
          <w:szCs w:val="28"/>
        </w:rPr>
        <w:t xml:space="preserve">, а также в </w:t>
      </w:r>
      <w:r w:rsidR="004F682A" w:rsidRPr="00DA0213">
        <w:rPr>
          <w:sz w:val="28"/>
          <w:szCs w:val="28"/>
        </w:rPr>
        <w:t>целях реализации решений общего собра</w:t>
      </w:r>
      <w:r w:rsidRPr="00DA0213">
        <w:rPr>
          <w:sz w:val="28"/>
          <w:szCs w:val="28"/>
        </w:rPr>
        <w:t xml:space="preserve">ния (собрания уполномоченных) и </w:t>
      </w:r>
      <w:r w:rsidR="00CD6368" w:rsidRPr="00DA0213">
        <w:rPr>
          <w:sz w:val="28"/>
          <w:szCs w:val="28"/>
        </w:rPr>
        <w:t>правления.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49.12. П</w:t>
      </w:r>
      <w:r w:rsidR="004F682A" w:rsidRPr="00DA0213">
        <w:rPr>
          <w:sz w:val="28"/>
          <w:szCs w:val="28"/>
        </w:rPr>
        <w:t>рименяет меры поощрения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работникам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привлекает их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дисциплинарной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материальной ответственности</w:t>
      </w:r>
      <w:r w:rsidR="002641F7" w:rsidRPr="00DA0213">
        <w:rPr>
          <w:sz w:val="28"/>
          <w:szCs w:val="28"/>
        </w:rPr>
        <w:t xml:space="preserve"> (при применении трудовых правоотношений)</w:t>
      </w:r>
      <w:r w:rsidRPr="00DA0213">
        <w:rPr>
          <w:sz w:val="28"/>
          <w:szCs w:val="28"/>
        </w:rPr>
        <w:t>.</w:t>
      </w:r>
    </w:p>
    <w:p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49.13. О</w:t>
      </w:r>
      <w:r w:rsidR="004F682A" w:rsidRPr="00DA0213">
        <w:rPr>
          <w:sz w:val="28"/>
          <w:szCs w:val="28"/>
        </w:rPr>
        <w:t xml:space="preserve">существляет иные полномочия, предусмотренные Положением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 </w:t>
      </w:r>
      <w:r w:rsidR="002641F7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>ставом.</w:t>
      </w:r>
    </w:p>
    <w:p w:rsidR="004F682A" w:rsidRPr="00DA0213" w:rsidRDefault="00BC7E39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Если с председателем правления заключен </w:t>
      </w:r>
      <w:r w:rsidR="00BF5D5E" w:rsidRPr="00DA0213">
        <w:rPr>
          <w:sz w:val="28"/>
          <w:szCs w:val="28"/>
        </w:rPr>
        <w:t>трудовой договор, то в</w:t>
      </w:r>
      <w:r w:rsidR="004F682A" w:rsidRPr="00DA0213">
        <w:rPr>
          <w:sz w:val="28"/>
          <w:szCs w:val="28"/>
        </w:rPr>
        <w:t xml:space="preserve"> случае временного отсутствия председателя правления (отпуск, временная нетрудоспособность и</w:t>
      </w:r>
      <w:r w:rsidR="002641F7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другое) или наличия вакансии по</w:t>
      </w:r>
      <w:r w:rsidR="00FF399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должности председателя правления его обязанности временно исполняет </w:t>
      </w:r>
      <w:r w:rsidR="00BF5D5E" w:rsidRPr="00DA0213">
        <w:rPr>
          <w:sz w:val="28"/>
          <w:szCs w:val="28"/>
        </w:rPr>
        <w:t>его заместитель либо иное лицо,</w:t>
      </w:r>
      <w:r w:rsidR="004F682A" w:rsidRPr="00DA0213">
        <w:rPr>
          <w:sz w:val="28"/>
          <w:szCs w:val="28"/>
        </w:rPr>
        <w:t xml:space="preserve"> уполномоченное решением общего собрания (собрания уполномоченных) из</w:t>
      </w:r>
      <w:r w:rsidR="00FF399C" w:rsidRPr="00DA0213">
        <w:rPr>
          <w:sz w:val="28"/>
          <w:szCs w:val="28"/>
        </w:rPr>
        <w:t xml:space="preserve"> числа членов </w:t>
      </w:r>
      <w:r w:rsidR="002641F7" w:rsidRPr="00DA0213">
        <w:rPr>
          <w:sz w:val="28"/>
          <w:szCs w:val="28"/>
        </w:rPr>
        <w:t>Т</w:t>
      </w:r>
      <w:r w:rsidR="00FF399C" w:rsidRPr="00DA0213">
        <w:rPr>
          <w:sz w:val="28"/>
          <w:szCs w:val="28"/>
        </w:rPr>
        <w:t xml:space="preserve">оварищества (за </w:t>
      </w:r>
      <w:r w:rsidR="004F682A" w:rsidRPr="00DA0213">
        <w:rPr>
          <w:sz w:val="28"/>
          <w:szCs w:val="28"/>
        </w:rPr>
        <w:t>исключением казначея).</w:t>
      </w:r>
    </w:p>
    <w:p w:rsidR="00BF5D5E" w:rsidRPr="00DA0213" w:rsidRDefault="002641F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Если </w:t>
      </w:r>
      <w:r w:rsidR="00BF5D5E" w:rsidRPr="00DA0213">
        <w:rPr>
          <w:sz w:val="28"/>
          <w:szCs w:val="28"/>
        </w:rPr>
        <w:t>председател</w:t>
      </w:r>
      <w:r w:rsidRPr="00DA0213">
        <w:rPr>
          <w:sz w:val="28"/>
          <w:szCs w:val="28"/>
        </w:rPr>
        <w:t>ь</w:t>
      </w:r>
      <w:r w:rsidR="00BF5D5E" w:rsidRPr="00DA0213">
        <w:rPr>
          <w:sz w:val="28"/>
          <w:szCs w:val="28"/>
        </w:rPr>
        <w:t xml:space="preserve"> правления осуществляет свою деятельность на общественных н</w:t>
      </w:r>
      <w:r w:rsidR="00FF399C" w:rsidRPr="00DA0213">
        <w:rPr>
          <w:sz w:val="28"/>
          <w:szCs w:val="28"/>
        </w:rPr>
        <w:t>а</w:t>
      </w:r>
      <w:r w:rsidR="00BF5D5E" w:rsidRPr="00DA0213">
        <w:rPr>
          <w:sz w:val="28"/>
          <w:szCs w:val="28"/>
        </w:rPr>
        <w:t xml:space="preserve">чалах, то в случае временного отсутствия председателя правления (болезнь, </w:t>
      </w:r>
      <w:r w:rsidR="00FF399C" w:rsidRPr="00DA0213">
        <w:rPr>
          <w:sz w:val="28"/>
          <w:szCs w:val="28"/>
        </w:rPr>
        <w:t>временный выезд</w:t>
      </w:r>
      <w:r w:rsidR="00BF5D5E" w:rsidRPr="00DA0213">
        <w:rPr>
          <w:sz w:val="28"/>
          <w:szCs w:val="28"/>
        </w:rPr>
        <w:t xml:space="preserve"> в другую местность, </w:t>
      </w:r>
      <w:r w:rsidR="00FF399C" w:rsidRPr="00DA0213">
        <w:rPr>
          <w:sz w:val="28"/>
          <w:szCs w:val="28"/>
        </w:rPr>
        <w:t xml:space="preserve">другую </w:t>
      </w:r>
      <w:r w:rsidR="00BF5D5E" w:rsidRPr="00DA0213">
        <w:rPr>
          <w:sz w:val="28"/>
          <w:szCs w:val="28"/>
        </w:rPr>
        <w:t>страну и </w:t>
      </w:r>
      <w:r w:rsidR="00FF399C" w:rsidRPr="00DA0213">
        <w:rPr>
          <w:sz w:val="28"/>
          <w:szCs w:val="28"/>
        </w:rPr>
        <w:t xml:space="preserve"> т.п.</w:t>
      </w:r>
      <w:r w:rsidR="00BF5D5E" w:rsidRPr="00DA0213">
        <w:rPr>
          <w:sz w:val="28"/>
          <w:szCs w:val="28"/>
        </w:rPr>
        <w:t>)</w:t>
      </w:r>
      <w:r w:rsidR="00FF399C" w:rsidRPr="00DA0213">
        <w:rPr>
          <w:sz w:val="28"/>
          <w:szCs w:val="28"/>
        </w:rPr>
        <w:t>,</w:t>
      </w:r>
      <w:r w:rsidR="00BF5D5E" w:rsidRPr="00DA0213">
        <w:rPr>
          <w:sz w:val="28"/>
          <w:szCs w:val="28"/>
        </w:rPr>
        <w:t xml:space="preserve"> его обязанности временно исполняет его заместитель либо иное лицо, уполномоченное решением общего собран</w:t>
      </w:r>
      <w:r w:rsidRPr="00DA0213">
        <w:rPr>
          <w:sz w:val="28"/>
          <w:szCs w:val="28"/>
        </w:rPr>
        <w:t xml:space="preserve">ия (собрания уполномоченных) из </w:t>
      </w:r>
      <w:r w:rsidR="00BF5D5E" w:rsidRPr="00DA0213">
        <w:rPr>
          <w:sz w:val="28"/>
          <w:szCs w:val="28"/>
        </w:rPr>
        <w:t xml:space="preserve">числа членов </w:t>
      </w:r>
      <w:r w:rsidR="00FF399C" w:rsidRPr="00DA0213">
        <w:rPr>
          <w:sz w:val="28"/>
          <w:szCs w:val="28"/>
        </w:rPr>
        <w:t>Т</w:t>
      </w:r>
      <w:r w:rsidR="00BF5D5E" w:rsidRPr="00DA0213">
        <w:rPr>
          <w:sz w:val="28"/>
          <w:szCs w:val="28"/>
        </w:rPr>
        <w:t>оварищества (за</w:t>
      </w:r>
      <w:r w:rsidRPr="00DA0213">
        <w:rPr>
          <w:sz w:val="28"/>
          <w:szCs w:val="28"/>
        </w:rPr>
        <w:t xml:space="preserve"> </w:t>
      </w:r>
      <w:r w:rsidR="00BF5D5E" w:rsidRPr="00DA0213">
        <w:rPr>
          <w:sz w:val="28"/>
          <w:szCs w:val="28"/>
        </w:rPr>
        <w:t>исключением казначея)</w:t>
      </w:r>
      <w:r w:rsidR="00FF399C" w:rsidRPr="00DA0213">
        <w:rPr>
          <w:sz w:val="28"/>
          <w:szCs w:val="28"/>
        </w:rPr>
        <w:t>, также работающее на общественных началах</w:t>
      </w:r>
      <w:r w:rsidR="00BF5D5E" w:rsidRPr="00DA0213">
        <w:rPr>
          <w:sz w:val="28"/>
          <w:szCs w:val="28"/>
        </w:rPr>
        <w:t>.</w:t>
      </w:r>
    </w:p>
    <w:p w:rsidR="004F682A" w:rsidRPr="00DA0213" w:rsidRDefault="00FF399C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2" w:name="a34"/>
      <w:bookmarkEnd w:id="22"/>
      <w:r w:rsidRPr="00DA0213">
        <w:rPr>
          <w:sz w:val="28"/>
          <w:szCs w:val="28"/>
        </w:rPr>
        <w:t xml:space="preserve">50. </w:t>
      </w:r>
      <w:r w:rsidR="004F682A" w:rsidRPr="00DA0213">
        <w:rPr>
          <w:sz w:val="28"/>
          <w:szCs w:val="28"/>
        </w:rPr>
        <w:t>В случае, если срок действия полномочий председателя правления истек, полномочия председателя правления прекращены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другим причинам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кандидатура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должность председателя правления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избрана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течение пяти месяцев, районный, городской (в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городах областного подчинения) исполнительный комитет, местная администрация района в</w:t>
      </w:r>
      <w:r w:rsidRPr="00DA0213">
        <w:rPr>
          <w:sz w:val="28"/>
          <w:szCs w:val="28"/>
        </w:rPr>
        <w:t xml:space="preserve"> городе, на </w:t>
      </w:r>
      <w:r w:rsidR="004F682A" w:rsidRPr="00DA0213">
        <w:rPr>
          <w:sz w:val="28"/>
          <w:szCs w:val="28"/>
        </w:rPr>
        <w:t xml:space="preserve">территории которого расположено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оварищество, вносит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общего собрания (собрания уполномоченных) кандидатуру (кандидатуры)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должность председателя правления. Общее собрание (собрание уполномоченных)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вопросу избрания председателя правления должно быть созвано правлением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позднее 30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получения предложения местного исполнительного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распорядительного органа. При необходимости может быть проведено повторное общее собрание (собрание уполномоченных)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той же повесткой дня.</w:t>
      </w:r>
    </w:p>
    <w:p w:rsidR="004F682A" w:rsidRPr="00DA0213" w:rsidRDefault="00FF399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3" w:name="a30"/>
      <w:bookmarkEnd w:id="23"/>
      <w:r w:rsidRPr="00DA0213">
        <w:rPr>
          <w:sz w:val="28"/>
          <w:szCs w:val="28"/>
        </w:rPr>
        <w:t xml:space="preserve">Если на </w:t>
      </w:r>
      <w:r w:rsidR="004F682A" w:rsidRPr="00DA0213">
        <w:rPr>
          <w:sz w:val="28"/>
          <w:szCs w:val="28"/>
        </w:rPr>
        <w:t>общем собран</w:t>
      </w:r>
      <w:r w:rsidRPr="00DA0213">
        <w:rPr>
          <w:sz w:val="28"/>
          <w:szCs w:val="28"/>
        </w:rPr>
        <w:t xml:space="preserve">ии (собрании уполномоченных) по </w:t>
      </w:r>
      <w:r w:rsidR="004F682A" w:rsidRPr="00DA0213">
        <w:rPr>
          <w:sz w:val="28"/>
          <w:szCs w:val="28"/>
        </w:rPr>
        <w:t>истечении 45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получения предлож</w:t>
      </w:r>
      <w:r w:rsidRPr="00DA0213">
        <w:rPr>
          <w:sz w:val="28"/>
          <w:szCs w:val="28"/>
        </w:rPr>
        <w:t xml:space="preserve">ения местного исполнительного и </w:t>
      </w:r>
      <w:r w:rsidR="004F682A" w:rsidRPr="00DA0213">
        <w:rPr>
          <w:sz w:val="28"/>
          <w:szCs w:val="28"/>
        </w:rPr>
        <w:t>распорядительного органа решение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избрании председателя правления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частью первой</w:t>
      </w:r>
      <w:r w:rsidRPr="00DA0213">
        <w:rPr>
          <w:sz w:val="28"/>
          <w:szCs w:val="28"/>
        </w:rPr>
        <w:t xml:space="preserve"> настоящего пункта не </w:t>
      </w:r>
      <w:r w:rsidR="004F682A" w:rsidRPr="00DA0213">
        <w:rPr>
          <w:sz w:val="28"/>
          <w:szCs w:val="28"/>
        </w:rPr>
        <w:t>принято либо общее собран</w:t>
      </w:r>
      <w:r w:rsidRPr="00DA0213">
        <w:rPr>
          <w:sz w:val="28"/>
          <w:szCs w:val="28"/>
        </w:rPr>
        <w:t xml:space="preserve">ие (собрание уполномоченных) не </w:t>
      </w:r>
      <w:r w:rsidR="004F682A" w:rsidRPr="00DA0213">
        <w:rPr>
          <w:sz w:val="28"/>
          <w:szCs w:val="28"/>
        </w:rPr>
        <w:t>состоялось, соответст</w:t>
      </w:r>
      <w:r w:rsidRPr="00DA0213">
        <w:rPr>
          <w:sz w:val="28"/>
          <w:szCs w:val="28"/>
        </w:rPr>
        <w:t xml:space="preserve">вующий местный исполнительный и распорядительный орган в течение 10 рабочих дней со </w:t>
      </w:r>
      <w:r w:rsidR="004F682A" w:rsidRPr="00DA0213">
        <w:rPr>
          <w:sz w:val="28"/>
          <w:szCs w:val="28"/>
        </w:rPr>
        <w:t>дня проведения (попытки</w:t>
      </w:r>
      <w:r w:rsidRPr="00DA0213">
        <w:rPr>
          <w:sz w:val="28"/>
          <w:szCs w:val="28"/>
        </w:rPr>
        <w:t xml:space="preserve"> проведения) такого собрания, а </w:t>
      </w:r>
      <w:r w:rsidR="004F682A" w:rsidRPr="00DA0213">
        <w:rPr>
          <w:sz w:val="28"/>
          <w:szCs w:val="28"/>
        </w:rPr>
        <w:t>в случае проведения (попытки проведения) повторного собран</w:t>
      </w:r>
      <w:r w:rsidR="00DD6DD6" w:rsidRPr="00DA0213">
        <w:rPr>
          <w:sz w:val="28"/>
          <w:szCs w:val="28"/>
        </w:rPr>
        <w:t xml:space="preserve">ия в </w:t>
      </w:r>
      <w:r w:rsidRPr="00DA0213">
        <w:rPr>
          <w:sz w:val="28"/>
          <w:szCs w:val="28"/>
        </w:rPr>
        <w:t xml:space="preserve">течение 10 рабочих дней со </w:t>
      </w:r>
      <w:r w:rsidR="004F682A" w:rsidRPr="00DA0213">
        <w:rPr>
          <w:sz w:val="28"/>
          <w:szCs w:val="28"/>
        </w:rPr>
        <w:t>дня его проведения (попытки проведения) самостоятельно наз</w:t>
      </w:r>
      <w:r w:rsidRPr="00DA0213">
        <w:rPr>
          <w:sz w:val="28"/>
          <w:szCs w:val="28"/>
        </w:rPr>
        <w:t xml:space="preserve">начает председателя правления с </w:t>
      </w:r>
      <w:r w:rsidR="004F682A" w:rsidRPr="00DA0213">
        <w:rPr>
          <w:sz w:val="28"/>
          <w:szCs w:val="28"/>
        </w:rPr>
        <w:t>его согласия и</w:t>
      </w:r>
      <w:r w:rsidRPr="00DA0213">
        <w:rPr>
          <w:sz w:val="28"/>
          <w:szCs w:val="28"/>
        </w:rPr>
        <w:t xml:space="preserve"> доводит данную информацию до </w:t>
      </w:r>
      <w:r w:rsidR="004F682A" w:rsidRPr="00DA0213">
        <w:rPr>
          <w:sz w:val="28"/>
          <w:szCs w:val="28"/>
        </w:rPr>
        <w:t>сведения правления. Местный исполнительный и</w:t>
      </w:r>
      <w:r w:rsidRPr="00DA0213">
        <w:rPr>
          <w:sz w:val="28"/>
          <w:szCs w:val="28"/>
        </w:rPr>
        <w:t xml:space="preserve"> распорядительный орган не вправе назначать на </w:t>
      </w:r>
      <w:r w:rsidR="004F682A" w:rsidRPr="00DA0213">
        <w:rPr>
          <w:sz w:val="28"/>
          <w:szCs w:val="28"/>
        </w:rPr>
        <w:t>должность председателя правления лицо, кандидат</w:t>
      </w:r>
      <w:r w:rsidRPr="00DA0213">
        <w:rPr>
          <w:sz w:val="28"/>
          <w:szCs w:val="28"/>
        </w:rPr>
        <w:t xml:space="preserve">ура которого была внесена им на </w:t>
      </w:r>
      <w:r w:rsidR="004F682A" w:rsidRPr="00DA0213">
        <w:rPr>
          <w:sz w:val="28"/>
          <w:szCs w:val="28"/>
        </w:rPr>
        <w:t>рассмотрение общего собрания (</w:t>
      </w:r>
      <w:r w:rsidRPr="00DA0213">
        <w:rPr>
          <w:sz w:val="28"/>
          <w:szCs w:val="28"/>
        </w:rPr>
        <w:t xml:space="preserve">собрания уполномоченных), но по </w:t>
      </w:r>
      <w:r w:rsidR="004F682A" w:rsidRPr="00DA0213">
        <w:rPr>
          <w:sz w:val="28"/>
          <w:szCs w:val="28"/>
        </w:rPr>
        <w:t>решению общего собрания (собрания уполномоченных) отклонена.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</w:t>
      </w:r>
      <w:r w:rsidR="00FF399C" w:rsidRPr="00DA0213">
        <w:rPr>
          <w:sz w:val="28"/>
          <w:szCs w:val="28"/>
        </w:rPr>
        <w:t xml:space="preserve">равлением принимается решение о предоставлении одному из членов правления полномочий на </w:t>
      </w:r>
      <w:r w:rsidRPr="00DA0213">
        <w:rPr>
          <w:sz w:val="28"/>
          <w:szCs w:val="28"/>
        </w:rPr>
        <w:t>заключение</w:t>
      </w:r>
      <w:r w:rsidR="00FF399C" w:rsidRPr="00DA0213">
        <w:rPr>
          <w:sz w:val="28"/>
          <w:szCs w:val="28"/>
        </w:rPr>
        <w:t xml:space="preserve"> срочного трудового договора с </w:t>
      </w:r>
      <w:r w:rsidRPr="00DA0213">
        <w:rPr>
          <w:sz w:val="28"/>
          <w:szCs w:val="28"/>
        </w:rPr>
        <w:t>председ</w:t>
      </w:r>
      <w:r w:rsidR="00FF399C" w:rsidRPr="00DA0213">
        <w:rPr>
          <w:sz w:val="28"/>
          <w:szCs w:val="28"/>
        </w:rPr>
        <w:t xml:space="preserve">ателем правления, назначенным в соответствии с </w:t>
      </w:r>
      <w:r w:rsidRPr="00DA0213">
        <w:rPr>
          <w:sz w:val="28"/>
          <w:szCs w:val="28"/>
        </w:rPr>
        <w:t>частью второй</w:t>
      </w:r>
      <w:r w:rsidR="00FF399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пункта.</w:t>
      </w:r>
    </w:p>
    <w:p w:rsidR="004F682A" w:rsidRPr="00DA0213" w:rsidRDefault="008F4E4B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51. </w:t>
      </w:r>
      <w:r w:rsidR="004F682A" w:rsidRPr="00DA0213">
        <w:rPr>
          <w:sz w:val="28"/>
          <w:szCs w:val="28"/>
        </w:rPr>
        <w:t>Председатель правления</w:t>
      </w:r>
      <w:r w:rsidRPr="00DA0213">
        <w:rPr>
          <w:sz w:val="28"/>
          <w:szCs w:val="28"/>
        </w:rPr>
        <w:t xml:space="preserve"> при осуществлении своих прав и </w:t>
      </w:r>
      <w:r w:rsidR="004F682A" w:rsidRPr="00DA0213">
        <w:rPr>
          <w:sz w:val="28"/>
          <w:szCs w:val="28"/>
        </w:rPr>
        <w:t>исполнении об</w:t>
      </w:r>
      <w:r w:rsidRPr="00DA0213">
        <w:rPr>
          <w:sz w:val="28"/>
          <w:szCs w:val="28"/>
        </w:rPr>
        <w:t xml:space="preserve">язанностей должен действовать в </w:t>
      </w:r>
      <w:r w:rsidR="004F682A" w:rsidRPr="00DA0213">
        <w:rPr>
          <w:sz w:val="28"/>
          <w:szCs w:val="28"/>
        </w:rPr>
        <w:t xml:space="preserve">интересах </w:t>
      </w:r>
      <w:r w:rsidRPr="00DA0213">
        <w:rPr>
          <w:sz w:val="28"/>
          <w:szCs w:val="28"/>
        </w:rPr>
        <w:t xml:space="preserve">Товарищества и его членов в соответствии с </w:t>
      </w:r>
      <w:r w:rsidR="004F682A" w:rsidRPr="00DA0213">
        <w:rPr>
          <w:sz w:val="28"/>
          <w:szCs w:val="28"/>
        </w:rPr>
        <w:t>Положением</w:t>
      </w:r>
      <w:r w:rsidRPr="00DA0213">
        <w:rPr>
          <w:sz w:val="28"/>
          <w:szCs w:val="28"/>
        </w:rPr>
        <w:t xml:space="preserve"> </w:t>
      </w:r>
      <w:r w:rsidR="00DB3A77" w:rsidRPr="00DA0213">
        <w:rPr>
          <w:sz w:val="28"/>
          <w:szCs w:val="28"/>
        </w:rPr>
        <w:t>о садоводческом товариществе</w:t>
      </w:r>
      <w:r w:rsidR="004F682A" w:rsidRPr="00DA0213">
        <w:rPr>
          <w:sz w:val="28"/>
          <w:szCs w:val="28"/>
        </w:rPr>
        <w:t>, иными актами законодательства и</w:t>
      </w:r>
      <w:r w:rsidRPr="00DA0213">
        <w:rPr>
          <w:sz w:val="28"/>
          <w:szCs w:val="28"/>
        </w:rPr>
        <w:t xml:space="preserve"> У</w:t>
      </w:r>
      <w:r w:rsidR="004F682A" w:rsidRPr="00DA0213">
        <w:rPr>
          <w:sz w:val="28"/>
          <w:szCs w:val="28"/>
        </w:rPr>
        <w:t xml:space="preserve">ставом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 xml:space="preserve">оварищества. Председатель правления несет полную материальную ответственность перед </w:t>
      </w:r>
      <w:r w:rsidR="00DD6DD6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за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ущерб, причиненный </w:t>
      </w:r>
      <w:r w:rsidR="00D728CB" w:rsidRPr="00DA0213">
        <w:rPr>
          <w:sz w:val="28"/>
          <w:szCs w:val="28"/>
        </w:rPr>
        <w:t xml:space="preserve">Товариществу в </w:t>
      </w:r>
      <w:r w:rsidR="004F682A" w:rsidRPr="00DA0213">
        <w:rPr>
          <w:sz w:val="28"/>
          <w:szCs w:val="28"/>
        </w:rPr>
        <w:t>результате его виновных действий (бездействия).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При выявлении финансовых злоупотреблений или нарушений, причинении убытков </w:t>
      </w:r>
      <w:r w:rsidR="0079353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овариществу председатель правления, казначей и</w:t>
      </w:r>
      <w:r w:rsidR="00D728C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другие члены правления несут ответственность в</w:t>
      </w:r>
      <w:r w:rsidR="008F4E4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соответствии с</w:t>
      </w:r>
      <w:r w:rsidR="008F4E4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законодательством.</w:t>
      </w:r>
    </w:p>
    <w:p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</w:t>
      </w:r>
      <w:r w:rsidR="00DD6DD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Казначей:</w:t>
      </w:r>
    </w:p>
    <w:p w:rsidR="004F682A" w:rsidRPr="00DA0213" w:rsidRDefault="008F4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 xml:space="preserve">.1. </w:t>
      </w:r>
      <w:r w:rsidR="004F682A" w:rsidRPr="00DA0213">
        <w:rPr>
          <w:sz w:val="28"/>
          <w:szCs w:val="28"/>
        </w:rPr>
        <w:t>назнача</w:t>
      </w:r>
      <w:r w:rsidRPr="00DA0213">
        <w:rPr>
          <w:sz w:val="28"/>
          <w:szCs w:val="28"/>
        </w:rPr>
        <w:t xml:space="preserve">ется председателем правления из </w:t>
      </w:r>
      <w:r w:rsidR="004F682A" w:rsidRPr="00DA0213">
        <w:rPr>
          <w:sz w:val="28"/>
          <w:szCs w:val="28"/>
        </w:rPr>
        <w:t xml:space="preserve">числа членов </w:t>
      </w:r>
      <w:r w:rsidR="00D728CB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или лиц,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являющихся членами </w:t>
      </w:r>
      <w:r w:rsidR="00D728CB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осуществляет свои полномочия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основании срочного трудового договора, заключаемого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труде,</w:t>
      </w:r>
      <w:r w:rsidRPr="00DA0213">
        <w:rPr>
          <w:sz w:val="28"/>
          <w:szCs w:val="28"/>
        </w:rPr>
        <w:t xml:space="preserve"> либо </w:t>
      </w:r>
      <w:r w:rsidR="00D728CB" w:rsidRPr="00DA0213">
        <w:rPr>
          <w:sz w:val="28"/>
          <w:szCs w:val="28"/>
        </w:rPr>
        <w:t xml:space="preserve">осуществляет свои полномочия </w:t>
      </w:r>
      <w:r w:rsidRPr="00DA0213">
        <w:rPr>
          <w:sz w:val="28"/>
          <w:szCs w:val="28"/>
        </w:rPr>
        <w:t>на общественных началах</w:t>
      </w:r>
      <w:r w:rsidR="00D728CB" w:rsidRPr="00DA0213">
        <w:rPr>
          <w:sz w:val="28"/>
          <w:szCs w:val="28"/>
        </w:rPr>
        <w:t>; он</w:t>
      </w:r>
      <w:r w:rsidR="004F682A" w:rsidRPr="00DA0213">
        <w:rPr>
          <w:sz w:val="28"/>
          <w:szCs w:val="28"/>
        </w:rPr>
        <w:t xml:space="preserve"> вправе быть избранным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члены правления. Казначеем не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может быть председатель правления, близкие родственники и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свойственники</w:t>
      </w:r>
      <w:r w:rsidR="00D728CB" w:rsidRPr="00DA0213">
        <w:rPr>
          <w:sz w:val="28"/>
          <w:szCs w:val="28"/>
        </w:rPr>
        <w:t xml:space="preserve"> председателя правления и </w:t>
      </w:r>
      <w:r w:rsidR="004F682A" w:rsidRPr="00DA0213">
        <w:rPr>
          <w:sz w:val="28"/>
          <w:szCs w:val="28"/>
        </w:rPr>
        <w:t>членов правления</w:t>
      </w:r>
      <w:r w:rsidR="00D728CB"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.2. О</w:t>
      </w:r>
      <w:r w:rsidR="004F682A" w:rsidRPr="00DA0213">
        <w:rPr>
          <w:sz w:val="28"/>
          <w:szCs w:val="28"/>
        </w:rPr>
        <w:t>существляет прием взносов н</w:t>
      </w:r>
      <w:r w:rsidRPr="00DA0213">
        <w:rPr>
          <w:sz w:val="28"/>
          <w:szCs w:val="28"/>
        </w:rPr>
        <w:t xml:space="preserve">аличными денежными средствами и контроль за внесением взносов на </w:t>
      </w:r>
      <w:r w:rsidR="004F682A" w:rsidRPr="00DA0213">
        <w:rPr>
          <w:sz w:val="28"/>
          <w:szCs w:val="28"/>
        </w:rPr>
        <w:t xml:space="preserve">текущий (расчетный) банковский </w:t>
      </w:r>
      <w:r w:rsidRPr="00DA0213">
        <w:rPr>
          <w:sz w:val="28"/>
          <w:szCs w:val="28"/>
        </w:rPr>
        <w:t>счет Товарищества (при</w:t>
      </w:r>
      <w:r w:rsidR="00D32A81" w:rsidRPr="00DA0213">
        <w:rPr>
          <w:sz w:val="28"/>
          <w:szCs w:val="28"/>
        </w:rPr>
        <w:t xml:space="preserve"> открытии счета и </w:t>
      </w:r>
      <w:r w:rsidRPr="00DA0213">
        <w:rPr>
          <w:sz w:val="28"/>
          <w:szCs w:val="28"/>
        </w:rPr>
        <w:t xml:space="preserve"> осуществлении внесения взносов в безналичном порядке).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.3. П</w:t>
      </w:r>
      <w:r w:rsidR="004F682A" w:rsidRPr="00DA0213">
        <w:rPr>
          <w:sz w:val="28"/>
          <w:szCs w:val="28"/>
        </w:rPr>
        <w:t>ринимает меры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обеспечению взыскания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иных необходимых платежей,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пеней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случае несвоевременного внесения взносов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.4. П</w:t>
      </w:r>
      <w:r w:rsidR="004F682A" w:rsidRPr="00DA0213">
        <w:rPr>
          <w:sz w:val="28"/>
          <w:szCs w:val="28"/>
        </w:rPr>
        <w:t>одготавливает предложения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установлении размеров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сроков внесения взносов членами </w:t>
      </w:r>
      <w:r w:rsidRPr="00DA0213">
        <w:rPr>
          <w:sz w:val="28"/>
          <w:szCs w:val="28"/>
        </w:rPr>
        <w:t>Товарищества.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.5. П</w:t>
      </w:r>
      <w:r w:rsidR="004F682A" w:rsidRPr="00DA0213">
        <w:rPr>
          <w:sz w:val="28"/>
          <w:szCs w:val="28"/>
        </w:rPr>
        <w:t>ринимает участие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подготовке проектов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отчетов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ее выполнению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.6. О</w:t>
      </w:r>
      <w:r w:rsidR="004F682A" w:rsidRPr="00DA0213">
        <w:rPr>
          <w:sz w:val="28"/>
          <w:szCs w:val="28"/>
        </w:rPr>
        <w:t>существляет начисление и</w:t>
      </w:r>
      <w:r w:rsidR="002B05F5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выплату в</w:t>
      </w:r>
      <w:r w:rsidR="002B05F5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установленные сроки вознаграждений членам правления, членам ревизионной комиссии, членам счетной комиссии, заработной платы работникам </w:t>
      </w:r>
      <w:r w:rsidR="002A017C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.7. О</w:t>
      </w:r>
      <w:r w:rsidR="004F682A" w:rsidRPr="00DA0213">
        <w:rPr>
          <w:sz w:val="28"/>
          <w:szCs w:val="28"/>
        </w:rPr>
        <w:t>формляет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подписывает финансовые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расчетные документы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647B67"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.8. В</w:t>
      </w:r>
      <w:r w:rsidR="004F682A" w:rsidRPr="00DA0213">
        <w:rPr>
          <w:sz w:val="28"/>
          <w:szCs w:val="28"/>
        </w:rPr>
        <w:t xml:space="preserve">едет учет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учет доходов, расходов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имущества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.9. О</w:t>
      </w:r>
      <w:r w:rsidR="004F682A" w:rsidRPr="00DA0213">
        <w:rPr>
          <w:sz w:val="28"/>
          <w:szCs w:val="28"/>
        </w:rPr>
        <w:t>существляет регистрацию выданных членских книжек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.10. П</w:t>
      </w:r>
      <w:r w:rsidR="004F682A" w:rsidRPr="00DA0213">
        <w:rPr>
          <w:sz w:val="28"/>
          <w:szCs w:val="28"/>
        </w:rPr>
        <w:t>редставляет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налоговые органы сведения, предусмотренные налоговым законодательством</w:t>
      </w:r>
      <w:r w:rsidRPr="00DA0213">
        <w:rPr>
          <w:sz w:val="28"/>
          <w:szCs w:val="28"/>
        </w:rPr>
        <w:t>.</w:t>
      </w:r>
    </w:p>
    <w:p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.11. О</w:t>
      </w:r>
      <w:r w:rsidR="004F682A" w:rsidRPr="00DA0213">
        <w:rPr>
          <w:sz w:val="28"/>
          <w:szCs w:val="28"/>
        </w:rPr>
        <w:t>беспечивает своевременное перечисление сумм земельного налога, налога на</w:t>
      </w:r>
      <w:r w:rsidRPr="00DA0213">
        <w:rPr>
          <w:sz w:val="28"/>
          <w:szCs w:val="28"/>
        </w:rPr>
        <w:t xml:space="preserve"> </w:t>
      </w:r>
      <w:r w:rsidR="002A017C" w:rsidRPr="00DA0213">
        <w:rPr>
          <w:sz w:val="28"/>
          <w:szCs w:val="28"/>
        </w:rPr>
        <w:t xml:space="preserve">недвижимость, арендной платы за </w:t>
      </w:r>
      <w:r w:rsidR="004F682A" w:rsidRPr="00DA0213">
        <w:rPr>
          <w:sz w:val="28"/>
          <w:szCs w:val="28"/>
        </w:rPr>
        <w:t>земельные участки, принятых от</w:t>
      </w:r>
      <w:r w:rsidR="002A017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членов </w:t>
      </w:r>
      <w:r w:rsidR="002A017C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2A017C" w:rsidRPr="00DA0213">
        <w:rPr>
          <w:sz w:val="28"/>
          <w:szCs w:val="28"/>
        </w:rPr>
        <w:t>.</w:t>
      </w:r>
    </w:p>
    <w:p w:rsidR="004F682A" w:rsidRPr="00DA0213" w:rsidRDefault="002A017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52.12. Н</w:t>
      </w:r>
      <w:r w:rsidR="004F682A" w:rsidRPr="00DA0213">
        <w:rPr>
          <w:sz w:val="28"/>
          <w:szCs w:val="28"/>
        </w:rPr>
        <w:t xml:space="preserve">есет полную </w:t>
      </w:r>
      <w:r w:rsidRPr="00DA0213">
        <w:rPr>
          <w:sz w:val="28"/>
          <w:szCs w:val="28"/>
        </w:rPr>
        <w:t xml:space="preserve">материальную ответственность за </w:t>
      </w:r>
      <w:r w:rsidR="004F682A" w:rsidRPr="00DA0213">
        <w:rPr>
          <w:sz w:val="28"/>
          <w:szCs w:val="28"/>
        </w:rPr>
        <w:t xml:space="preserve">сохранность наличных денежных средств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:rsidR="004F682A" w:rsidRPr="00DA0213" w:rsidRDefault="002A017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52.13. И</w:t>
      </w:r>
      <w:r w:rsidR="004F682A" w:rsidRPr="00DA0213">
        <w:rPr>
          <w:sz w:val="28"/>
          <w:szCs w:val="28"/>
        </w:rPr>
        <w:t>сполняет другие обязанности.</w:t>
      </w:r>
    </w:p>
    <w:p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По решению правления функции казначея </w:t>
      </w:r>
      <w:r w:rsidR="002A017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могут быть переданы на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основании гражданско-правового договора организации (индивидуальному предпринимателю), оказывающей услуги по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ведению бухгалтерского учета и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составлению бухгалтерской и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финансовой отчетности.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</w:p>
    <w:p w:rsidR="00DA0213" w:rsidRDefault="00DA0213" w:rsidP="00A35FF9">
      <w:pPr>
        <w:ind w:left="-142"/>
        <w:jc w:val="center"/>
        <w:rPr>
          <w:b/>
          <w:sz w:val="28"/>
          <w:szCs w:val="28"/>
        </w:rPr>
      </w:pPr>
    </w:p>
    <w:p w:rsidR="00FD4C1D" w:rsidRPr="00DA0213" w:rsidRDefault="002B05F5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lastRenderedPageBreak/>
        <w:t xml:space="preserve">ГЛАВА 5. КОНТРОЛЬ В </w:t>
      </w:r>
      <w:r w:rsidR="00FD4C1D" w:rsidRPr="00DA0213">
        <w:rPr>
          <w:b/>
          <w:sz w:val="28"/>
          <w:szCs w:val="28"/>
        </w:rPr>
        <w:t>ТОВАРИЩЕСТВЕ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53. Внутренний контроль за финансово-хозяйственной деятельностью Товарищества, председателя правления, казначея и других членов правления осуществляет ревизионная комиссия.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Ревизионная комиссия избирается из числа членов Товарищества в составе трех человек сроком </w:t>
      </w:r>
      <w:r w:rsidR="00647B67" w:rsidRPr="00DA0213">
        <w:rPr>
          <w:sz w:val="28"/>
          <w:szCs w:val="28"/>
        </w:rPr>
        <w:t>на</w:t>
      </w:r>
      <w:r w:rsidRPr="00DA0213">
        <w:rPr>
          <w:sz w:val="28"/>
          <w:szCs w:val="28"/>
        </w:rPr>
        <w:t xml:space="preserve"> пят</w:t>
      </w:r>
      <w:r w:rsidR="00647B67" w:rsidRPr="00DA0213">
        <w:rPr>
          <w:sz w:val="28"/>
          <w:szCs w:val="28"/>
        </w:rPr>
        <w:t>ь</w:t>
      </w:r>
      <w:r w:rsidRPr="00DA0213">
        <w:rPr>
          <w:sz w:val="28"/>
          <w:szCs w:val="28"/>
        </w:rPr>
        <w:t xml:space="preserve"> лет. В состав ревизионной комиссии не могут быть избраны председатель правления, казначей, члены правления, их близкие родственники и свойственники.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54. Вопрос о досрочном прекращении полномочий ревизионной комиссии (переизбрании) может быть вынесен на обсуждение общего собрания (собрания уполномоченных) по письменному требованию (самостоятельному или совместному):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 менее 1/5 от общего числа членов Товарищества;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соответствующего местного исполнительного и распорядительного органа.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Ревизионная комиссия подотчетна общему собранию (собранию уполномоченных).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 Ревизионная комиссия осуществляет следующие полномочия:</w:t>
      </w:r>
    </w:p>
    <w:p w:rsidR="002A017C" w:rsidRPr="00DA0213" w:rsidRDefault="002B0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55.1.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2A017C" w:rsidRPr="00DA0213">
        <w:rPr>
          <w:sz w:val="28"/>
          <w:szCs w:val="28"/>
        </w:rPr>
        <w:t>роверяет финансово-хозяйственную деятельность Товарищества не реже одного раза в год и представляет общему собранию (собранию уполномоченных) отчет.</w:t>
      </w:r>
    </w:p>
    <w:p w:rsidR="002A017C" w:rsidRPr="00DA0213" w:rsidRDefault="002B0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55.2.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</w:t>
      </w:r>
      <w:r w:rsidR="002A017C" w:rsidRPr="00DA0213">
        <w:rPr>
          <w:sz w:val="28"/>
          <w:szCs w:val="28"/>
        </w:rPr>
        <w:t>ает заключения по отчетам председателя правления, правления и информирует о результатах проверки общее собрание (собрание уполномоченных).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обнаружении существенных нарушений финансово-хозяйственной деятельности Товарищества и (или) финансовых нарушений со стороны председателя правления, казначея,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(собрания уполномоченных).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По решению общего собрания (собрания уполномоченных) для проведения аудита бухгалтерской и (или) финансовой отчетности </w:t>
      </w:r>
      <w:r w:rsidR="002B05F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дачи заключений по отчетам председателя правления, правления может привлекаться аудиторская организация (аудитор). Аудиторское заключение подлежит рассмотрению на общем собрании (собрании уполномоченных) и доводится до сведения членов Товарищества председателем общего собрания (собрания уполномоченных).</w:t>
      </w:r>
    </w:p>
    <w:p w:rsidR="002B05F5" w:rsidRPr="00DA0213" w:rsidRDefault="002B05F5" w:rsidP="00A35FF9">
      <w:pPr>
        <w:ind w:left="-142"/>
        <w:jc w:val="center"/>
        <w:rPr>
          <w:b/>
          <w:sz w:val="28"/>
          <w:szCs w:val="28"/>
        </w:rPr>
      </w:pPr>
    </w:p>
    <w:p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6. ВЗНОСЫ ЧЛЕНОВ ТОВАРИЩЕСТВА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 Для обеспечения деятельности Товарищества члены Товарищества вносят следующие взносы: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56.1. Членские – денежные средства, периодически вносимые членами Товарищества, расходуемые на оплату труда его работников, заключивших с этим Товариществом трудовые договоры, на вознаграждение членов правления, членов ревизионной комиссии, членов счетной комиссии, а также на другие текущие расходы, связанные с осуществлением деятельности Товарищества.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56.</w:t>
      </w:r>
      <w:r w:rsidR="00720D2F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Целевые – денежные средства, вносимые членами Товарищества для реализации ежегодных планов ремонтно-хозяйственных работ, создания и капитального ремонта объектов общего пользования Товарищества, а также при необходимости финансирования других мероприятий, утвержденных общим собранием (собранием уполномоченных).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</w:t>
      </w:r>
      <w:r w:rsidR="00720D2F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Дополнительные – денежные средства, вносимые членами Товарищества на покрытие убытков Товарищества.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 допускается взимание с членов Т</w:t>
      </w:r>
      <w:r w:rsidR="00511A27" w:rsidRPr="00DA0213">
        <w:rPr>
          <w:sz w:val="28"/>
          <w:szCs w:val="28"/>
        </w:rPr>
        <w:t xml:space="preserve">оварищества взносов, не </w:t>
      </w:r>
      <w:r w:rsidRPr="00DA0213">
        <w:rPr>
          <w:sz w:val="28"/>
          <w:szCs w:val="28"/>
        </w:rPr>
        <w:t xml:space="preserve">установленных в </w:t>
      </w:r>
      <w:r w:rsidR="004A6D47" w:rsidRPr="00DA0213">
        <w:rPr>
          <w:sz w:val="28"/>
          <w:szCs w:val="28"/>
        </w:rPr>
        <w:t xml:space="preserve">настоящем </w:t>
      </w:r>
      <w:r w:rsidRPr="00DA0213">
        <w:rPr>
          <w:sz w:val="28"/>
          <w:szCs w:val="28"/>
        </w:rPr>
        <w:t>пункте</w:t>
      </w:r>
      <w:r w:rsidR="00511A27" w:rsidRPr="00DA0213">
        <w:rPr>
          <w:sz w:val="28"/>
          <w:szCs w:val="28"/>
        </w:rPr>
        <w:t xml:space="preserve"> Устава</w:t>
      </w:r>
      <w:r w:rsidRPr="00DA0213">
        <w:rPr>
          <w:sz w:val="28"/>
          <w:szCs w:val="28"/>
        </w:rPr>
        <w:t>.</w:t>
      </w:r>
    </w:p>
    <w:p w:rsidR="00F52F58" w:rsidRPr="00DA0213" w:rsidRDefault="00511A2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4A6D47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 xml:space="preserve">. </w:t>
      </w:r>
      <w:r w:rsidR="00F52F58" w:rsidRPr="00DA0213">
        <w:rPr>
          <w:sz w:val="28"/>
          <w:szCs w:val="28"/>
        </w:rPr>
        <w:t>Обязанность по</w:t>
      </w:r>
      <w:r w:rsidRPr="00DA0213">
        <w:rPr>
          <w:sz w:val="28"/>
          <w:szCs w:val="28"/>
        </w:rPr>
        <w:t xml:space="preserve"> внесению взносов возникает у </w:t>
      </w:r>
      <w:r w:rsidR="00F52F58" w:rsidRPr="00DA0213">
        <w:rPr>
          <w:sz w:val="28"/>
          <w:szCs w:val="28"/>
        </w:rPr>
        <w:t xml:space="preserve">членов </w:t>
      </w:r>
      <w:r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оварищества, наследников, участников долевого владения со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дня государственной регистрации возникновения (перехода к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ним) права собственности, пожизненного наследуемого владения или аренды на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земельный участок (доли в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праве на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него), расположенный в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 xml:space="preserve">пределах границ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Наследники, принявшие наследство,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отказавшиеся от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вступления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погашают задолженность наследодателя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– члена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 перед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статье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1086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Гражданского кодекса Республики Беларусь, а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вносят платежи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 и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порядке, предусмотренных настоящим </w:t>
      </w:r>
      <w:r w:rsidR="00511A27" w:rsidRPr="00DA0213">
        <w:rPr>
          <w:sz w:val="28"/>
          <w:szCs w:val="28"/>
        </w:rPr>
        <w:t>Уставом</w:t>
      </w:r>
      <w:r w:rsidRPr="00DA0213">
        <w:rPr>
          <w:sz w:val="28"/>
          <w:szCs w:val="28"/>
        </w:rPr>
        <w:t xml:space="preserve"> для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511A27" w:rsidRPr="00DA0213">
        <w:rPr>
          <w:sz w:val="28"/>
          <w:szCs w:val="28"/>
        </w:rPr>
        <w:t xml:space="preserve">Товарищества, со </w:t>
      </w:r>
      <w:r w:rsidRPr="00DA0213">
        <w:rPr>
          <w:sz w:val="28"/>
          <w:szCs w:val="28"/>
        </w:rPr>
        <w:t>дня открытия наследств</w:t>
      </w:r>
      <w:r w:rsidR="00511A27" w:rsidRPr="00DA0213">
        <w:rPr>
          <w:sz w:val="28"/>
          <w:szCs w:val="28"/>
        </w:rPr>
        <w:t xml:space="preserve">а. До получения свидетельства о праве на </w:t>
      </w:r>
      <w:r w:rsidRPr="00DA0213">
        <w:rPr>
          <w:sz w:val="28"/>
          <w:szCs w:val="28"/>
        </w:rPr>
        <w:t>наследство на</w:t>
      </w:r>
      <w:r w:rsidR="00511A27" w:rsidRPr="00DA0213">
        <w:rPr>
          <w:sz w:val="28"/>
          <w:szCs w:val="28"/>
        </w:rPr>
        <w:t xml:space="preserve">числение пеней не </w:t>
      </w:r>
      <w:r w:rsidRPr="00DA0213">
        <w:rPr>
          <w:sz w:val="28"/>
          <w:szCs w:val="28"/>
        </w:rPr>
        <w:t>производится.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Все участники долевог</w:t>
      </w:r>
      <w:r w:rsidR="00511A27" w:rsidRPr="00DA0213">
        <w:rPr>
          <w:sz w:val="28"/>
          <w:szCs w:val="28"/>
        </w:rPr>
        <w:t xml:space="preserve">о владения несут обязанность по </w:t>
      </w:r>
      <w:r w:rsidRPr="00DA0213">
        <w:rPr>
          <w:sz w:val="28"/>
          <w:szCs w:val="28"/>
        </w:rPr>
        <w:t>внесению всех в</w:t>
      </w:r>
      <w:r w:rsidR="00511A27" w:rsidRPr="00DA0213">
        <w:rPr>
          <w:sz w:val="28"/>
          <w:szCs w:val="28"/>
        </w:rPr>
        <w:t xml:space="preserve">идов взносов вне зависимости от того, определили они из </w:t>
      </w:r>
      <w:r w:rsidRPr="00DA0213">
        <w:rPr>
          <w:sz w:val="28"/>
          <w:szCs w:val="28"/>
        </w:rPr>
        <w:t>своего</w:t>
      </w:r>
      <w:r w:rsidR="00511A27" w:rsidRPr="00DA0213">
        <w:rPr>
          <w:sz w:val="28"/>
          <w:szCs w:val="28"/>
        </w:rPr>
        <w:t xml:space="preserve"> состава одного представителя в </w:t>
      </w:r>
      <w:r w:rsidRPr="00DA0213">
        <w:rPr>
          <w:sz w:val="28"/>
          <w:szCs w:val="28"/>
        </w:rPr>
        <w:t xml:space="preserve">качестве члена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</w:t>
      </w:r>
      <w:r w:rsidR="00511A27" w:rsidRPr="00DA0213">
        <w:rPr>
          <w:sz w:val="28"/>
          <w:szCs w:val="28"/>
        </w:rPr>
        <w:t xml:space="preserve">арищества либо каждый вступил в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</w:t>
      </w:r>
      <w:r w:rsidR="00511A27" w:rsidRPr="00DA0213">
        <w:rPr>
          <w:sz w:val="28"/>
          <w:szCs w:val="28"/>
        </w:rPr>
        <w:t xml:space="preserve"> если соглашением между ними не </w:t>
      </w:r>
      <w:r w:rsidRPr="00DA0213">
        <w:rPr>
          <w:sz w:val="28"/>
          <w:szCs w:val="28"/>
        </w:rPr>
        <w:t>установлено иное.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случае, если от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участников долевого владения определен один член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все участники долевого владения вносят взносы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размерах, соответствующих принадлежащим им долям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 на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(земельные участки), если соглашением между ними не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установлено иное.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вступлении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всех участников долевого владения каждый из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вносит взносы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размерах, установленных для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:rsidR="00C8789A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4A6D47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</w:t>
      </w:r>
      <w:r w:rsidR="00511A27" w:rsidRPr="00DA0213">
        <w:rPr>
          <w:sz w:val="28"/>
          <w:szCs w:val="28"/>
        </w:rPr>
        <w:t xml:space="preserve"> </w:t>
      </w:r>
      <w:r w:rsidR="00C8789A" w:rsidRPr="00DA0213">
        <w:rPr>
          <w:sz w:val="28"/>
          <w:szCs w:val="28"/>
        </w:rPr>
        <w:t>Размеры взносов определяются на основании утвержденной ежегодной сметы доходов и расходов Товарищества и других решений общего собрания (собрания уполномоченных).</w:t>
      </w:r>
    </w:p>
    <w:p w:rsidR="008968AB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Членские взносы вносятся членами </w:t>
      </w:r>
      <w:r w:rsidR="00511A27" w:rsidRPr="00DA0213">
        <w:rPr>
          <w:sz w:val="28"/>
          <w:szCs w:val="28"/>
        </w:rPr>
        <w:t>Товарищества</w:t>
      </w:r>
      <w:r w:rsidR="00D32A81" w:rsidRPr="00DA0213">
        <w:rPr>
          <w:sz w:val="28"/>
          <w:szCs w:val="28"/>
        </w:rPr>
        <w:t xml:space="preserve"> </w:t>
      </w:r>
      <w:r w:rsidR="00511A27" w:rsidRPr="00DA0213">
        <w:rPr>
          <w:sz w:val="28"/>
          <w:szCs w:val="28"/>
        </w:rPr>
        <w:t xml:space="preserve">в </w:t>
      </w:r>
      <w:r w:rsidRPr="00DA0213">
        <w:rPr>
          <w:sz w:val="28"/>
          <w:szCs w:val="28"/>
        </w:rPr>
        <w:t>равном размере вне зависимости от</w:t>
      </w:r>
      <w:r w:rsidR="008968A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размеров или количества земельных участков, землепользователями которых они являются в</w:t>
      </w:r>
      <w:r w:rsidR="008968AB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</w:t>
      </w:r>
      <w:r w:rsidR="008968AB" w:rsidRPr="00DA0213">
        <w:rPr>
          <w:sz w:val="28"/>
          <w:szCs w:val="28"/>
        </w:rPr>
        <w:t xml:space="preserve"> (один член Товарищества – один </w:t>
      </w:r>
      <w:r w:rsidR="00647B67" w:rsidRPr="00DA0213">
        <w:rPr>
          <w:sz w:val="28"/>
          <w:szCs w:val="28"/>
        </w:rPr>
        <w:t>членский</w:t>
      </w:r>
      <w:r w:rsidR="008968AB" w:rsidRPr="00DA0213">
        <w:rPr>
          <w:sz w:val="28"/>
          <w:szCs w:val="28"/>
        </w:rPr>
        <w:t xml:space="preserve"> взнос).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Размеры целевых и</w:t>
      </w:r>
      <w:r w:rsidR="004A6D4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дополнительных взносов могут б</w:t>
      </w:r>
      <w:r w:rsidR="004A6D47" w:rsidRPr="00DA0213">
        <w:rPr>
          <w:sz w:val="28"/>
          <w:szCs w:val="28"/>
        </w:rPr>
        <w:t xml:space="preserve">ыть сформированы (рассчитаны) в том числе в </w:t>
      </w:r>
      <w:r w:rsidRPr="00DA0213">
        <w:rPr>
          <w:sz w:val="28"/>
          <w:szCs w:val="28"/>
        </w:rPr>
        <w:t>зависимости от</w:t>
      </w:r>
      <w:r w:rsidR="004A6D4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размеров или количества земельных участков, принадлежащих членам товарищества.</w:t>
      </w:r>
    </w:p>
    <w:p w:rsidR="00C8789A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59. </w:t>
      </w:r>
      <w:r w:rsidR="00F52F58" w:rsidRPr="00DA0213">
        <w:rPr>
          <w:sz w:val="28"/>
          <w:szCs w:val="28"/>
        </w:rPr>
        <w:t xml:space="preserve">Взносы членами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</w:t>
      </w:r>
      <w:r w:rsidRPr="00DA0213">
        <w:rPr>
          <w:sz w:val="28"/>
          <w:szCs w:val="28"/>
        </w:rPr>
        <w:t xml:space="preserve">ищества вносятся в </w:t>
      </w:r>
      <w:r w:rsidR="00F52F58" w:rsidRPr="00DA0213">
        <w:rPr>
          <w:sz w:val="28"/>
          <w:szCs w:val="28"/>
        </w:rPr>
        <w:t>сроки, установленные решениями общего собрания (собрания уполномоченных)</w:t>
      </w:r>
      <w:r w:rsidRPr="00DA0213">
        <w:rPr>
          <w:sz w:val="28"/>
          <w:szCs w:val="28"/>
        </w:rPr>
        <w:t xml:space="preserve"> либо </w:t>
      </w:r>
      <w:r w:rsidR="00D32A81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Уставом.</w:t>
      </w:r>
    </w:p>
    <w:p w:rsidR="00C8789A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Членские взносы вносятся членами Товарищества ежегодно </w:t>
      </w:r>
      <w:r w:rsidRPr="00DA0213">
        <w:rPr>
          <w:sz w:val="28"/>
          <w:szCs w:val="28"/>
          <w:highlight w:val="yellow"/>
        </w:rPr>
        <w:t xml:space="preserve">до </w:t>
      </w:r>
      <w:r w:rsidR="005548E2" w:rsidRPr="00DA0213">
        <w:rPr>
          <w:sz w:val="28"/>
          <w:szCs w:val="28"/>
          <w:highlight w:val="yellow"/>
        </w:rPr>
        <w:t>25 мая</w:t>
      </w:r>
      <w:r w:rsidRPr="00DA0213">
        <w:rPr>
          <w:sz w:val="28"/>
          <w:szCs w:val="28"/>
        </w:rPr>
        <w:t xml:space="preserve"> </w:t>
      </w:r>
      <w:r w:rsidR="00542D1E" w:rsidRPr="00DA0213">
        <w:rPr>
          <w:sz w:val="28"/>
          <w:szCs w:val="28"/>
        </w:rPr>
        <w:t>календарного</w:t>
      </w:r>
      <w:r w:rsidRPr="00DA0213">
        <w:rPr>
          <w:sz w:val="28"/>
          <w:szCs w:val="28"/>
        </w:rPr>
        <w:t xml:space="preserve"> года</w:t>
      </w:r>
      <w:r w:rsidR="00542D1E" w:rsidRPr="00DA0213">
        <w:rPr>
          <w:sz w:val="28"/>
          <w:szCs w:val="28"/>
        </w:rPr>
        <w:t xml:space="preserve">, за который вносится членский взнос, </w:t>
      </w:r>
      <w:r w:rsidRPr="00DA0213">
        <w:rPr>
          <w:sz w:val="28"/>
          <w:szCs w:val="28"/>
        </w:rPr>
        <w:t xml:space="preserve">в размере, определяемом общим собранием. 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За несвоевременное внесение взносов члены </w:t>
      </w:r>
      <w:r w:rsidR="00C8789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уплачивают пени в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размере, установленном </w:t>
      </w:r>
      <w:r w:rsidR="00BB3A33" w:rsidRPr="00DA0213">
        <w:rPr>
          <w:sz w:val="28"/>
          <w:szCs w:val="28"/>
        </w:rPr>
        <w:t>0,</w:t>
      </w:r>
      <w:r w:rsidR="00E052FA" w:rsidRPr="00DA0213">
        <w:rPr>
          <w:sz w:val="28"/>
          <w:szCs w:val="28"/>
        </w:rPr>
        <w:t>3</w:t>
      </w:r>
      <w:r w:rsidR="00C8789A" w:rsidRPr="00DA0213">
        <w:rPr>
          <w:sz w:val="28"/>
          <w:szCs w:val="28"/>
        </w:rPr>
        <w:t xml:space="preserve"> процент</w:t>
      </w:r>
      <w:r w:rsidR="001223C5" w:rsidRPr="00DA0213">
        <w:rPr>
          <w:sz w:val="28"/>
          <w:szCs w:val="28"/>
        </w:rPr>
        <w:t>ов</w:t>
      </w:r>
      <w:r w:rsidR="00C8789A" w:rsidRPr="00DA0213">
        <w:rPr>
          <w:sz w:val="28"/>
          <w:szCs w:val="28"/>
        </w:rPr>
        <w:t xml:space="preserve"> от </w:t>
      </w:r>
      <w:r w:rsidRPr="00DA0213">
        <w:rPr>
          <w:sz w:val="28"/>
          <w:szCs w:val="28"/>
        </w:rPr>
        <w:t>неуплаченной суммы за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каждый день просрочки.</w:t>
      </w:r>
    </w:p>
    <w:p w:rsidR="00735FEF" w:rsidRPr="00DA0213" w:rsidRDefault="00735FE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День просрочки исчисляется на следующий день после </w:t>
      </w:r>
      <w:r w:rsidR="00542D1E" w:rsidRPr="00DA0213">
        <w:rPr>
          <w:sz w:val="28"/>
          <w:szCs w:val="28"/>
        </w:rPr>
        <w:t>установленного срока</w:t>
      </w:r>
      <w:r w:rsidRPr="00DA0213">
        <w:rPr>
          <w:sz w:val="28"/>
          <w:szCs w:val="28"/>
        </w:rPr>
        <w:t xml:space="preserve"> внесения взносов.</w:t>
      </w:r>
    </w:p>
    <w:p w:rsidR="00F52F58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Ч</w:t>
      </w:r>
      <w:r w:rsidR="00F52F58" w:rsidRPr="00DA0213">
        <w:rPr>
          <w:sz w:val="28"/>
          <w:szCs w:val="28"/>
        </w:rPr>
        <w:t xml:space="preserve">лены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 вносят взносы и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иные необходимые платежи путем передачи наличных денежных средств казначею.</w:t>
      </w:r>
    </w:p>
    <w:p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Прием наличных денежных средств, вносимых членами </w:t>
      </w:r>
      <w:r w:rsidR="00C8789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</w:t>
      </w:r>
      <w:r w:rsidR="000A3056" w:rsidRPr="00DA0213">
        <w:rPr>
          <w:sz w:val="28"/>
          <w:szCs w:val="28"/>
        </w:rPr>
        <w:t>,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</w:t>
      </w:r>
      <w:r w:rsidR="00C8789A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тся казначеем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ведомостям </w:t>
      </w:r>
      <w:r w:rsidR="000A3056" w:rsidRPr="00DA0213">
        <w:rPr>
          <w:sz w:val="28"/>
          <w:szCs w:val="28"/>
        </w:rPr>
        <w:t xml:space="preserve">установленной формы </w:t>
      </w:r>
      <w:r w:rsidRPr="00DA0213">
        <w:rPr>
          <w:sz w:val="28"/>
          <w:szCs w:val="28"/>
        </w:rPr>
        <w:t>без использован</w:t>
      </w:r>
      <w:r w:rsidR="00C8789A" w:rsidRPr="00DA0213">
        <w:rPr>
          <w:sz w:val="28"/>
          <w:szCs w:val="28"/>
        </w:rPr>
        <w:t xml:space="preserve">ия приходных кассовых ордеров и </w:t>
      </w:r>
      <w:r w:rsidRPr="00DA0213">
        <w:rPr>
          <w:sz w:val="28"/>
          <w:szCs w:val="28"/>
        </w:rPr>
        <w:t>квитанций. Эти ведомости хранятся в</w:t>
      </w:r>
      <w:r w:rsidR="00C8789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 xml:space="preserve">овариществе постоянно. Порядок приема денежных средств, вносимых учредителями, членами </w:t>
      </w:r>
      <w:r w:rsidR="002B05F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определяется решением общего собрания (собрания уполномоченных).</w:t>
      </w:r>
    </w:p>
    <w:p w:rsidR="00F52F58" w:rsidRPr="00DA0213" w:rsidRDefault="004C4D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К</w:t>
      </w:r>
      <w:r w:rsidR="00F52F58" w:rsidRPr="00DA0213">
        <w:rPr>
          <w:sz w:val="28"/>
          <w:szCs w:val="28"/>
        </w:rPr>
        <w:t>азначей делает отметки в</w:t>
      </w:r>
      <w:r w:rsidR="00C8789A"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членской книжке о</w:t>
      </w:r>
      <w:r w:rsidR="00C8789A"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внесении взносов, иных необходимых платежей.</w:t>
      </w:r>
    </w:p>
    <w:p w:rsidR="00F52F58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60</w:t>
      </w:r>
      <w:r w:rsidR="00F52F58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Разногласия по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вопросам внесения взносов и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 xml:space="preserve">их расходования </w:t>
      </w:r>
      <w:r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овариществом рассматриваются общим собранием (собранием уполномоченных), правлением, 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споры по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этим вопросам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– судом.</w:t>
      </w:r>
    </w:p>
    <w:p w:rsidR="002A017C" w:rsidRPr="00DA0213" w:rsidRDefault="002A017C" w:rsidP="00A35FF9">
      <w:pPr>
        <w:ind w:left="-142"/>
        <w:rPr>
          <w:sz w:val="28"/>
          <w:szCs w:val="28"/>
        </w:rPr>
      </w:pPr>
    </w:p>
    <w:p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7. РЕОРГАНИЗАЦИЯ И</w:t>
      </w:r>
      <w:r w:rsidR="002B05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ЛИКВИДАЦИЯ ТОВАРИЩЕСТВА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61. Товарищество может быть реорганизовано в соответствии с решением общего собрания в форм</w:t>
      </w:r>
      <w:r w:rsidR="00E052FA" w:rsidRPr="00DA0213">
        <w:rPr>
          <w:sz w:val="28"/>
          <w:szCs w:val="28"/>
        </w:rPr>
        <w:t xml:space="preserve">е </w:t>
      </w:r>
      <w:r w:rsidRPr="00DA0213">
        <w:rPr>
          <w:sz w:val="28"/>
          <w:szCs w:val="28"/>
        </w:rPr>
        <w:t>слияния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другим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присоединения к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другому товариществу;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присоединения к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нему другого товарищества;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выделения из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 одного или нескольких товариществ;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разделения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два или более товарищества.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Товарищество не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может быть реорганизовано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форме преобразования.</w:t>
      </w:r>
    </w:p>
    <w:p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62. </w:t>
      </w:r>
      <w:r w:rsidR="000A3056" w:rsidRPr="00DA0213">
        <w:rPr>
          <w:sz w:val="28"/>
          <w:szCs w:val="28"/>
        </w:rPr>
        <w:t>Права и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 xml:space="preserve">обязанности реорганизованного </w:t>
      </w:r>
      <w:r w:rsidRPr="00DA0213">
        <w:rPr>
          <w:sz w:val="28"/>
          <w:szCs w:val="28"/>
        </w:rPr>
        <w:t>Т</w:t>
      </w:r>
      <w:r w:rsidR="000A3056" w:rsidRPr="00DA0213">
        <w:rPr>
          <w:sz w:val="28"/>
          <w:szCs w:val="28"/>
        </w:rPr>
        <w:t>оварищества переходят к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пра</w:t>
      </w:r>
      <w:r w:rsidRPr="00DA0213">
        <w:rPr>
          <w:sz w:val="28"/>
          <w:szCs w:val="28"/>
        </w:rPr>
        <w:t xml:space="preserve">вопреемнику (правопреемникам) в соответствии с </w:t>
      </w:r>
      <w:r w:rsidR="000A3056" w:rsidRPr="00DA0213">
        <w:rPr>
          <w:sz w:val="28"/>
          <w:szCs w:val="28"/>
        </w:rPr>
        <w:t>передаточным актом или разделительным балансом.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Члены реорганизованного </w:t>
      </w:r>
      <w:r w:rsidR="00124D7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становятся членами товарищества-правопреемника (товариществ-правопреемников).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Товарищество считается реорганизованным со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государственной регистрации вновь возникшего товарищества (товариществ), за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реорганизации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форме присоединения.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присоединении к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овариществу другого товарищества первое из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считается реорганизованным со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внесения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Единый государственный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регистр</w:t>
      </w:r>
      <w:r w:rsidR="00831B17" w:rsidRPr="00DA0213">
        <w:rPr>
          <w:sz w:val="28"/>
          <w:szCs w:val="28"/>
        </w:rPr>
        <w:t xml:space="preserve"> юридических лиц и </w:t>
      </w:r>
      <w:r w:rsidRPr="00DA0213">
        <w:rPr>
          <w:sz w:val="28"/>
          <w:szCs w:val="28"/>
        </w:rPr>
        <w:t>индивидуальных предпринимателей записи 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прекращении деятельности присоединенного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товарищества.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 </w:t>
      </w:r>
      <w:r w:rsidRPr="00DA0213">
        <w:rPr>
          <w:sz w:val="28"/>
          <w:szCs w:val="28"/>
        </w:rPr>
        <w:t>Товарищество</w:t>
      </w:r>
      <w:r w:rsidR="00831B17" w:rsidRPr="00DA0213">
        <w:rPr>
          <w:sz w:val="28"/>
          <w:szCs w:val="28"/>
        </w:rPr>
        <w:t xml:space="preserve"> может быть ликвидировано по </w:t>
      </w:r>
      <w:r w:rsidRPr="00DA0213">
        <w:rPr>
          <w:sz w:val="28"/>
          <w:szCs w:val="28"/>
        </w:rPr>
        <w:t>решению:</w:t>
      </w:r>
    </w:p>
    <w:p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63.1. </w:t>
      </w:r>
      <w:r w:rsidR="00124D77" w:rsidRPr="00DA0213">
        <w:rPr>
          <w:sz w:val="28"/>
          <w:szCs w:val="28"/>
        </w:rPr>
        <w:t>О</w:t>
      </w:r>
      <w:r w:rsidR="000A3056" w:rsidRPr="00DA0213">
        <w:rPr>
          <w:sz w:val="28"/>
          <w:szCs w:val="28"/>
        </w:rPr>
        <w:t>бщего собрания: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связи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признанием судом государственной регистрации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недействительной;</w:t>
      </w:r>
    </w:p>
    <w:p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 </w:t>
      </w:r>
      <w:r w:rsidR="000A3056" w:rsidRPr="00DA0213">
        <w:rPr>
          <w:sz w:val="28"/>
          <w:szCs w:val="28"/>
        </w:rPr>
        <w:t>если такое решение принято единогласно всеми членами</w:t>
      </w:r>
      <w:r w:rsidRPr="00DA0213">
        <w:rPr>
          <w:sz w:val="28"/>
          <w:szCs w:val="28"/>
        </w:rPr>
        <w:t xml:space="preserve"> Т</w:t>
      </w:r>
      <w:r w:rsidR="000A3056" w:rsidRPr="00DA0213">
        <w:rPr>
          <w:sz w:val="28"/>
          <w:szCs w:val="28"/>
        </w:rPr>
        <w:t>оварищества</w:t>
      </w:r>
      <w:r w:rsidR="00124D77" w:rsidRPr="00DA0213">
        <w:rPr>
          <w:sz w:val="28"/>
          <w:szCs w:val="28"/>
        </w:rPr>
        <w:t>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3.2. </w:t>
      </w:r>
      <w:r w:rsidR="00124D77" w:rsidRPr="00DA0213">
        <w:rPr>
          <w:sz w:val="28"/>
          <w:szCs w:val="28"/>
        </w:rPr>
        <w:t>С</w:t>
      </w:r>
      <w:r w:rsidRPr="00DA0213">
        <w:rPr>
          <w:sz w:val="28"/>
          <w:szCs w:val="28"/>
        </w:rPr>
        <w:t>уда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случаях:</w:t>
      </w:r>
    </w:p>
    <w:p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прекращения прав на </w:t>
      </w:r>
      <w:r w:rsidR="000A3056" w:rsidRPr="00DA0213">
        <w:rPr>
          <w:sz w:val="28"/>
          <w:szCs w:val="28"/>
        </w:rPr>
        <w:t>земельные участки, предоставленные</w:t>
      </w:r>
      <w:r w:rsidRPr="00DA0213">
        <w:rPr>
          <w:sz w:val="28"/>
          <w:szCs w:val="28"/>
        </w:rPr>
        <w:t xml:space="preserve"> Т</w:t>
      </w:r>
      <w:r w:rsidR="000A3056" w:rsidRPr="00DA0213">
        <w:rPr>
          <w:sz w:val="28"/>
          <w:szCs w:val="28"/>
        </w:rPr>
        <w:t>овариществу</w:t>
      </w:r>
      <w:r w:rsidRPr="00DA0213">
        <w:rPr>
          <w:sz w:val="28"/>
          <w:szCs w:val="28"/>
        </w:rPr>
        <w:t xml:space="preserve"> и </w:t>
      </w:r>
      <w:r w:rsidR="000A3056" w:rsidRPr="00DA0213">
        <w:rPr>
          <w:sz w:val="28"/>
          <w:szCs w:val="28"/>
        </w:rPr>
        <w:t>его членам для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садоводства;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осуществления деятельности без лицензии или деятельности, запрещенной законодательными актами, либо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иными неоднократными или грубыми нарушениями законодательных актов;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признания судом государственной регистрации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недействительной;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других случаях, предусмот</w:t>
      </w:r>
      <w:r w:rsidR="00124D77" w:rsidRPr="00DA0213">
        <w:rPr>
          <w:sz w:val="28"/>
          <w:szCs w:val="28"/>
        </w:rPr>
        <w:t>ренных законодательными актами.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3.3. </w:t>
      </w:r>
      <w:r w:rsidR="00124D77" w:rsidRPr="00DA0213">
        <w:rPr>
          <w:sz w:val="28"/>
          <w:szCs w:val="28"/>
        </w:rPr>
        <w:t>И</w:t>
      </w:r>
      <w:r w:rsidR="00831B17" w:rsidRPr="00DA0213">
        <w:rPr>
          <w:sz w:val="28"/>
          <w:szCs w:val="28"/>
        </w:rPr>
        <w:t xml:space="preserve">ных органов в </w:t>
      </w:r>
      <w:r w:rsidRPr="00DA0213">
        <w:rPr>
          <w:sz w:val="28"/>
          <w:szCs w:val="28"/>
        </w:rPr>
        <w:t>случаях, предусмотренных законодательными актами.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4. </w:t>
      </w:r>
      <w:r w:rsidRPr="00DA0213">
        <w:rPr>
          <w:sz w:val="28"/>
          <w:szCs w:val="28"/>
        </w:rPr>
        <w:t>Ликвидация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осуществляется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законодательными актами.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случае ликвидации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, если иное не </w:t>
      </w:r>
      <w:r w:rsidRPr="00DA0213">
        <w:rPr>
          <w:sz w:val="28"/>
          <w:szCs w:val="28"/>
        </w:rPr>
        <w:t>установлено Президентом Республики Беларусь или Советом Министров Республики Беларусь, права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</w:t>
      </w:r>
      <w:r w:rsidR="00831B17" w:rsidRPr="00DA0213">
        <w:rPr>
          <w:sz w:val="28"/>
          <w:szCs w:val="28"/>
        </w:rPr>
        <w:t>ельные участки, предоставленные Т</w:t>
      </w:r>
      <w:r w:rsidRPr="00DA0213">
        <w:rPr>
          <w:sz w:val="28"/>
          <w:szCs w:val="28"/>
        </w:rPr>
        <w:t>овариществу</w:t>
      </w:r>
      <w:r w:rsidR="00831B17" w:rsidRPr="00DA0213">
        <w:rPr>
          <w:sz w:val="28"/>
          <w:szCs w:val="28"/>
        </w:rPr>
        <w:t xml:space="preserve"> и </w:t>
      </w:r>
      <w:r w:rsidRPr="00DA0213">
        <w:rPr>
          <w:sz w:val="28"/>
          <w:szCs w:val="28"/>
        </w:rPr>
        <w:t>его членам для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коллективного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садоводства, прекращаются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законодательством об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охране и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использовании земель, и</w:t>
      </w:r>
      <w:r w:rsidR="00831B17" w:rsidRPr="00DA0213">
        <w:rPr>
          <w:sz w:val="28"/>
          <w:szCs w:val="28"/>
        </w:rPr>
        <w:t xml:space="preserve"> местный исполнительный и </w:t>
      </w:r>
      <w:r w:rsidRPr="00DA0213">
        <w:rPr>
          <w:sz w:val="28"/>
          <w:szCs w:val="28"/>
        </w:rPr>
        <w:t>распорядительный орган,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территории которого расположено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оварищество, принимает решение об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их дальнейшем использовании.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Имущество </w:t>
      </w:r>
      <w:r w:rsidR="00B2466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оставшееся после удовлетворения требований кредиторов,</w:t>
      </w:r>
      <w:r w:rsidR="00831B17" w:rsidRPr="00DA0213">
        <w:rPr>
          <w:sz w:val="28"/>
          <w:szCs w:val="28"/>
        </w:rPr>
        <w:t xml:space="preserve"> подлежит продаже, если иное не </w:t>
      </w:r>
      <w:r w:rsidRPr="00DA0213">
        <w:rPr>
          <w:sz w:val="28"/>
          <w:szCs w:val="28"/>
        </w:rPr>
        <w:t>предусмотрено общим собранием. Денежные средства, вырученные от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продажи этого имущества, 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также денежные средства </w:t>
      </w:r>
      <w:r w:rsidR="00124D7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оставшиеся после удовлетворения требований кредиторов, передаются членам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равных долях, если иное не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предусмотрено общим собранием.</w:t>
      </w:r>
    </w:p>
    <w:p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Документы ликвидируемого </w:t>
      </w:r>
      <w:r w:rsidR="00831B17" w:rsidRPr="00DA0213">
        <w:rPr>
          <w:sz w:val="28"/>
          <w:szCs w:val="28"/>
        </w:rPr>
        <w:t xml:space="preserve">Товарищества передаются на хранение в </w:t>
      </w:r>
      <w:r w:rsidRPr="00DA0213">
        <w:rPr>
          <w:sz w:val="28"/>
          <w:szCs w:val="28"/>
        </w:rPr>
        <w:t>госуда</w:t>
      </w:r>
      <w:r w:rsidR="00831B17" w:rsidRPr="00DA0213">
        <w:rPr>
          <w:sz w:val="28"/>
          <w:szCs w:val="28"/>
        </w:rPr>
        <w:t xml:space="preserve">рственные архивные учреждения в </w:t>
      </w:r>
      <w:r w:rsidRPr="00DA0213">
        <w:rPr>
          <w:sz w:val="28"/>
          <w:szCs w:val="28"/>
        </w:rPr>
        <w:t>установленном порядке.</w:t>
      </w:r>
    </w:p>
    <w:p w:rsidR="000A3056" w:rsidRPr="00DA0213" w:rsidRDefault="00124D7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65. </w:t>
      </w:r>
      <w:r w:rsidR="000A3056" w:rsidRPr="00DA0213">
        <w:rPr>
          <w:sz w:val="28"/>
          <w:szCs w:val="28"/>
        </w:rPr>
        <w:t>Товарищество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считается ликвидированным с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 xml:space="preserve">даты внесения </w:t>
      </w:r>
      <w:r w:rsidR="00831B17" w:rsidRPr="00DA0213">
        <w:rPr>
          <w:sz w:val="28"/>
          <w:szCs w:val="28"/>
        </w:rPr>
        <w:t xml:space="preserve">регистрирующим органом записи в </w:t>
      </w:r>
      <w:r w:rsidR="000A3056" w:rsidRPr="00DA0213">
        <w:rPr>
          <w:sz w:val="28"/>
          <w:szCs w:val="28"/>
        </w:rPr>
        <w:t>Единый государственный</w:t>
      </w:r>
      <w:r w:rsidR="00831B17" w:rsidRPr="00DA0213">
        <w:rPr>
          <w:sz w:val="28"/>
          <w:szCs w:val="28"/>
        </w:rPr>
        <w:t xml:space="preserve"> </w:t>
      </w:r>
      <w:hyperlink r:id="rId11" w:anchor="a14" w:tooltip="+" w:history="1">
        <w:r w:rsidR="000A3056" w:rsidRPr="00DA0213">
          <w:rPr>
            <w:sz w:val="28"/>
            <w:szCs w:val="28"/>
          </w:rPr>
          <w:t>регистр</w:t>
        </w:r>
      </w:hyperlink>
      <w:r w:rsidR="00831B17" w:rsidRPr="00DA0213">
        <w:rPr>
          <w:sz w:val="28"/>
          <w:szCs w:val="28"/>
        </w:rPr>
        <w:t xml:space="preserve"> юридических лиц и </w:t>
      </w:r>
      <w:r w:rsidR="000A3056" w:rsidRPr="00DA0213">
        <w:rPr>
          <w:sz w:val="28"/>
          <w:szCs w:val="28"/>
        </w:rPr>
        <w:t>индивидуальных предпринимателей об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исключении</w:t>
      </w:r>
      <w:r w:rsidR="00831B17" w:rsidRPr="00DA0213">
        <w:rPr>
          <w:sz w:val="28"/>
          <w:szCs w:val="28"/>
        </w:rPr>
        <w:t xml:space="preserve"> </w:t>
      </w:r>
      <w:r w:rsidR="00B24660" w:rsidRPr="00DA0213">
        <w:rPr>
          <w:sz w:val="28"/>
          <w:szCs w:val="28"/>
        </w:rPr>
        <w:t>Т</w:t>
      </w:r>
      <w:r w:rsidR="000A3056"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из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этого регистра.</w:t>
      </w:r>
    </w:p>
    <w:p w:rsidR="00FD4C1D" w:rsidRPr="00DA0213" w:rsidRDefault="00FD4C1D" w:rsidP="00A35FF9">
      <w:pPr>
        <w:ind w:left="-142"/>
        <w:rPr>
          <w:sz w:val="28"/>
          <w:szCs w:val="28"/>
        </w:rPr>
      </w:pPr>
    </w:p>
    <w:sectPr w:rsidR="00FD4C1D" w:rsidRPr="00DA0213" w:rsidSect="00DA0213">
      <w:headerReference w:type="default" r:id="rId12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83" w:rsidRDefault="00DF2383" w:rsidP="008E27FB">
      <w:r>
        <w:separator/>
      </w:r>
    </w:p>
  </w:endnote>
  <w:endnote w:type="continuationSeparator" w:id="0">
    <w:p w:rsidR="00DF2383" w:rsidRDefault="00DF2383" w:rsidP="008E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83" w:rsidRDefault="00DF2383" w:rsidP="008E27FB">
      <w:r>
        <w:separator/>
      </w:r>
    </w:p>
  </w:footnote>
  <w:footnote w:type="continuationSeparator" w:id="0">
    <w:p w:rsidR="00DF2383" w:rsidRDefault="00DF2383" w:rsidP="008E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4" w:rsidRDefault="001B029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3C4">
      <w:rPr>
        <w:noProof/>
      </w:rPr>
      <w:t>24</w:t>
    </w:r>
    <w:r>
      <w:rPr>
        <w:noProof/>
      </w:rPr>
      <w:fldChar w:fldCharType="end"/>
    </w:r>
  </w:p>
  <w:p w:rsidR="008F22D4" w:rsidRDefault="008F22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1D"/>
    <w:rsid w:val="00004CB6"/>
    <w:rsid w:val="000121DB"/>
    <w:rsid w:val="00014FAB"/>
    <w:rsid w:val="00031FD1"/>
    <w:rsid w:val="00036DD2"/>
    <w:rsid w:val="00053E19"/>
    <w:rsid w:val="000546DA"/>
    <w:rsid w:val="0005734B"/>
    <w:rsid w:val="0008416B"/>
    <w:rsid w:val="00084F66"/>
    <w:rsid w:val="00090B63"/>
    <w:rsid w:val="00093BF5"/>
    <w:rsid w:val="000A2A41"/>
    <w:rsid w:val="000A3056"/>
    <w:rsid w:val="000A5D3B"/>
    <w:rsid w:val="000B101F"/>
    <w:rsid w:val="000C2819"/>
    <w:rsid w:val="000C46F5"/>
    <w:rsid w:val="000E7A66"/>
    <w:rsid w:val="000F0E90"/>
    <w:rsid w:val="000F6BE9"/>
    <w:rsid w:val="001223C5"/>
    <w:rsid w:val="00124D77"/>
    <w:rsid w:val="00124F3F"/>
    <w:rsid w:val="0013047F"/>
    <w:rsid w:val="00142EC8"/>
    <w:rsid w:val="00150C5E"/>
    <w:rsid w:val="00151087"/>
    <w:rsid w:val="00152291"/>
    <w:rsid w:val="00153E0A"/>
    <w:rsid w:val="0016456C"/>
    <w:rsid w:val="00166A44"/>
    <w:rsid w:val="001729CB"/>
    <w:rsid w:val="00185808"/>
    <w:rsid w:val="001906CC"/>
    <w:rsid w:val="001A3DD9"/>
    <w:rsid w:val="001A7A71"/>
    <w:rsid w:val="001B029C"/>
    <w:rsid w:val="001B09EE"/>
    <w:rsid w:val="001B5EE8"/>
    <w:rsid w:val="001D2501"/>
    <w:rsid w:val="001D37D1"/>
    <w:rsid w:val="001F0FA5"/>
    <w:rsid w:val="001F317A"/>
    <w:rsid w:val="00202C7D"/>
    <w:rsid w:val="00211DC3"/>
    <w:rsid w:val="00221931"/>
    <w:rsid w:val="002233C3"/>
    <w:rsid w:val="00230CBF"/>
    <w:rsid w:val="002338E6"/>
    <w:rsid w:val="00233AD4"/>
    <w:rsid w:val="002401DF"/>
    <w:rsid w:val="0024093A"/>
    <w:rsid w:val="00244B5B"/>
    <w:rsid w:val="00245327"/>
    <w:rsid w:val="002467C6"/>
    <w:rsid w:val="00252018"/>
    <w:rsid w:val="002522ED"/>
    <w:rsid w:val="00257B6F"/>
    <w:rsid w:val="002611A9"/>
    <w:rsid w:val="002641F7"/>
    <w:rsid w:val="00267607"/>
    <w:rsid w:val="00274F23"/>
    <w:rsid w:val="00276D1E"/>
    <w:rsid w:val="002771D5"/>
    <w:rsid w:val="00282537"/>
    <w:rsid w:val="00284D71"/>
    <w:rsid w:val="00294337"/>
    <w:rsid w:val="002A017C"/>
    <w:rsid w:val="002B05F5"/>
    <w:rsid w:val="002C3947"/>
    <w:rsid w:val="002C3FD0"/>
    <w:rsid w:val="002C64C7"/>
    <w:rsid w:val="002D26FE"/>
    <w:rsid w:val="002D7C0B"/>
    <w:rsid w:val="002E66AA"/>
    <w:rsid w:val="002F0288"/>
    <w:rsid w:val="002F46F6"/>
    <w:rsid w:val="00304257"/>
    <w:rsid w:val="00313796"/>
    <w:rsid w:val="0033028E"/>
    <w:rsid w:val="00335C02"/>
    <w:rsid w:val="003373C6"/>
    <w:rsid w:val="00340514"/>
    <w:rsid w:val="00343EC6"/>
    <w:rsid w:val="0034668A"/>
    <w:rsid w:val="003472CF"/>
    <w:rsid w:val="00350B8A"/>
    <w:rsid w:val="00372453"/>
    <w:rsid w:val="00374A6D"/>
    <w:rsid w:val="0038513C"/>
    <w:rsid w:val="0039142D"/>
    <w:rsid w:val="003B289B"/>
    <w:rsid w:val="003B64B2"/>
    <w:rsid w:val="003B6F1C"/>
    <w:rsid w:val="003C2F1C"/>
    <w:rsid w:val="003C7398"/>
    <w:rsid w:val="003D25E8"/>
    <w:rsid w:val="003D4E39"/>
    <w:rsid w:val="003E45F4"/>
    <w:rsid w:val="003E45F5"/>
    <w:rsid w:val="003F08A7"/>
    <w:rsid w:val="00400100"/>
    <w:rsid w:val="00401946"/>
    <w:rsid w:val="00402D46"/>
    <w:rsid w:val="00413D7C"/>
    <w:rsid w:val="00423F7A"/>
    <w:rsid w:val="004275A1"/>
    <w:rsid w:val="00434F3A"/>
    <w:rsid w:val="004442F8"/>
    <w:rsid w:val="004529AB"/>
    <w:rsid w:val="004647DC"/>
    <w:rsid w:val="00490187"/>
    <w:rsid w:val="00491AA1"/>
    <w:rsid w:val="004A3589"/>
    <w:rsid w:val="004A63A0"/>
    <w:rsid w:val="004A6D47"/>
    <w:rsid w:val="004B0F59"/>
    <w:rsid w:val="004B7CD1"/>
    <w:rsid w:val="004C0D36"/>
    <w:rsid w:val="004C4D98"/>
    <w:rsid w:val="004C6D4F"/>
    <w:rsid w:val="004D02B7"/>
    <w:rsid w:val="004D1269"/>
    <w:rsid w:val="004D6684"/>
    <w:rsid w:val="004E07D5"/>
    <w:rsid w:val="004E609D"/>
    <w:rsid w:val="004F2F2A"/>
    <w:rsid w:val="004F682A"/>
    <w:rsid w:val="004F75F0"/>
    <w:rsid w:val="00503265"/>
    <w:rsid w:val="005065BB"/>
    <w:rsid w:val="00511A27"/>
    <w:rsid w:val="0053393A"/>
    <w:rsid w:val="00535708"/>
    <w:rsid w:val="0053734F"/>
    <w:rsid w:val="0054292B"/>
    <w:rsid w:val="00542D1E"/>
    <w:rsid w:val="00544D75"/>
    <w:rsid w:val="00546037"/>
    <w:rsid w:val="005548E2"/>
    <w:rsid w:val="00555FC7"/>
    <w:rsid w:val="0056685D"/>
    <w:rsid w:val="00567B36"/>
    <w:rsid w:val="00574AE2"/>
    <w:rsid w:val="005840DF"/>
    <w:rsid w:val="00584E53"/>
    <w:rsid w:val="00585BC7"/>
    <w:rsid w:val="005A52B6"/>
    <w:rsid w:val="005A723A"/>
    <w:rsid w:val="005C42B8"/>
    <w:rsid w:val="005D095C"/>
    <w:rsid w:val="005D72A0"/>
    <w:rsid w:val="005E67BB"/>
    <w:rsid w:val="00601DCF"/>
    <w:rsid w:val="00622A7E"/>
    <w:rsid w:val="006258D8"/>
    <w:rsid w:val="006430CB"/>
    <w:rsid w:val="00647B67"/>
    <w:rsid w:val="00652512"/>
    <w:rsid w:val="00652C38"/>
    <w:rsid w:val="00656E47"/>
    <w:rsid w:val="0066292F"/>
    <w:rsid w:val="00664364"/>
    <w:rsid w:val="006644BF"/>
    <w:rsid w:val="00664FAE"/>
    <w:rsid w:val="00666231"/>
    <w:rsid w:val="00677923"/>
    <w:rsid w:val="00687D6D"/>
    <w:rsid w:val="00690300"/>
    <w:rsid w:val="006903F8"/>
    <w:rsid w:val="006922CA"/>
    <w:rsid w:val="006959F2"/>
    <w:rsid w:val="006A3AE8"/>
    <w:rsid w:val="006B11CB"/>
    <w:rsid w:val="006C065A"/>
    <w:rsid w:val="006C1A70"/>
    <w:rsid w:val="006D14D9"/>
    <w:rsid w:val="006E6D33"/>
    <w:rsid w:val="006F2826"/>
    <w:rsid w:val="006F2C64"/>
    <w:rsid w:val="006F2ECE"/>
    <w:rsid w:val="00714556"/>
    <w:rsid w:val="007159FE"/>
    <w:rsid w:val="00715D36"/>
    <w:rsid w:val="00720D2F"/>
    <w:rsid w:val="00724D85"/>
    <w:rsid w:val="00735FEF"/>
    <w:rsid w:val="00736822"/>
    <w:rsid w:val="00736C83"/>
    <w:rsid w:val="00742D03"/>
    <w:rsid w:val="00746C60"/>
    <w:rsid w:val="007508BD"/>
    <w:rsid w:val="00757979"/>
    <w:rsid w:val="00763ED9"/>
    <w:rsid w:val="00770FC0"/>
    <w:rsid w:val="00785300"/>
    <w:rsid w:val="0078638B"/>
    <w:rsid w:val="0079353E"/>
    <w:rsid w:val="00793DAF"/>
    <w:rsid w:val="007B0472"/>
    <w:rsid w:val="007B7BAB"/>
    <w:rsid w:val="007F7E4B"/>
    <w:rsid w:val="00802232"/>
    <w:rsid w:val="008032CC"/>
    <w:rsid w:val="008158A7"/>
    <w:rsid w:val="00830C5C"/>
    <w:rsid w:val="00831B17"/>
    <w:rsid w:val="008543C4"/>
    <w:rsid w:val="008658F3"/>
    <w:rsid w:val="00871940"/>
    <w:rsid w:val="00872068"/>
    <w:rsid w:val="008811EA"/>
    <w:rsid w:val="00892277"/>
    <w:rsid w:val="008968AB"/>
    <w:rsid w:val="008B3A75"/>
    <w:rsid w:val="008C5E6A"/>
    <w:rsid w:val="008D148C"/>
    <w:rsid w:val="008D52B1"/>
    <w:rsid w:val="008E107B"/>
    <w:rsid w:val="008E27FB"/>
    <w:rsid w:val="008E2AEC"/>
    <w:rsid w:val="008E3F89"/>
    <w:rsid w:val="008E7F7C"/>
    <w:rsid w:val="008F1ABF"/>
    <w:rsid w:val="008F22D4"/>
    <w:rsid w:val="008F4E4B"/>
    <w:rsid w:val="009108F0"/>
    <w:rsid w:val="009243C9"/>
    <w:rsid w:val="009244B2"/>
    <w:rsid w:val="009371DC"/>
    <w:rsid w:val="00940107"/>
    <w:rsid w:val="00961583"/>
    <w:rsid w:val="00965E2B"/>
    <w:rsid w:val="009734DB"/>
    <w:rsid w:val="00974654"/>
    <w:rsid w:val="00975FCE"/>
    <w:rsid w:val="00986DF8"/>
    <w:rsid w:val="009931A6"/>
    <w:rsid w:val="009B0405"/>
    <w:rsid w:val="009B7FD2"/>
    <w:rsid w:val="009C53FB"/>
    <w:rsid w:val="009D3E30"/>
    <w:rsid w:val="009F4294"/>
    <w:rsid w:val="009F7FBE"/>
    <w:rsid w:val="00A113D4"/>
    <w:rsid w:val="00A148BA"/>
    <w:rsid w:val="00A21985"/>
    <w:rsid w:val="00A23EE9"/>
    <w:rsid w:val="00A2433A"/>
    <w:rsid w:val="00A27E1D"/>
    <w:rsid w:val="00A302DC"/>
    <w:rsid w:val="00A351C6"/>
    <w:rsid w:val="00A35FF9"/>
    <w:rsid w:val="00A452B6"/>
    <w:rsid w:val="00A522CD"/>
    <w:rsid w:val="00A642A0"/>
    <w:rsid w:val="00A72BFA"/>
    <w:rsid w:val="00A738AE"/>
    <w:rsid w:val="00A83CB5"/>
    <w:rsid w:val="00A86056"/>
    <w:rsid w:val="00A908DE"/>
    <w:rsid w:val="00AB5020"/>
    <w:rsid w:val="00AC1E99"/>
    <w:rsid w:val="00AC767C"/>
    <w:rsid w:val="00AD1F9E"/>
    <w:rsid w:val="00AF4C2D"/>
    <w:rsid w:val="00B04D51"/>
    <w:rsid w:val="00B103CE"/>
    <w:rsid w:val="00B11DA3"/>
    <w:rsid w:val="00B12A85"/>
    <w:rsid w:val="00B24660"/>
    <w:rsid w:val="00B41830"/>
    <w:rsid w:val="00B54AA6"/>
    <w:rsid w:val="00B55F88"/>
    <w:rsid w:val="00B560A9"/>
    <w:rsid w:val="00B5622F"/>
    <w:rsid w:val="00B61195"/>
    <w:rsid w:val="00B617F5"/>
    <w:rsid w:val="00B64B84"/>
    <w:rsid w:val="00B6734D"/>
    <w:rsid w:val="00BA127E"/>
    <w:rsid w:val="00BB3A33"/>
    <w:rsid w:val="00BC7E39"/>
    <w:rsid w:val="00BE411E"/>
    <w:rsid w:val="00BE4D9B"/>
    <w:rsid w:val="00BF2DF1"/>
    <w:rsid w:val="00BF4DD7"/>
    <w:rsid w:val="00BF5D5E"/>
    <w:rsid w:val="00C04C8C"/>
    <w:rsid w:val="00C04EBD"/>
    <w:rsid w:val="00C1392A"/>
    <w:rsid w:val="00C152BA"/>
    <w:rsid w:val="00C16380"/>
    <w:rsid w:val="00C25BCD"/>
    <w:rsid w:val="00C34A07"/>
    <w:rsid w:val="00C34F05"/>
    <w:rsid w:val="00C37383"/>
    <w:rsid w:val="00C46726"/>
    <w:rsid w:val="00C4742F"/>
    <w:rsid w:val="00C600BB"/>
    <w:rsid w:val="00C61D57"/>
    <w:rsid w:val="00C86F51"/>
    <w:rsid w:val="00C8789A"/>
    <w:rsid w:val="00C90005"/>
    <w:rsid w:val="00C9024B"/>
    <w:rsid w:val="00C919C9"/>
    <w:rsid w:val="00C91FAE"/>
    <w:rsid w:val="00C923D9"/>
    <w:rsid w:val="00C9266E"/>
    <w:rsid w:val="00C959D7"/>
    <w:rsid w:val="00C96769"/>
    <w:rsid w:val="00CA4B63"/>
    <w:rsid w:val="00CB73AE"/>
    <w:rsid w:val="00CB7D8A"/>
    <w:rsid w:val="00CD6368"/>
    <w:rsid w:val="00D14109"/>
    <w:rsid w:val="00D1513A"/>
    <w:rsid w:val="00D22141"/>
    <w:rsid w:val="00D25B98"/>
    <w:rsid w:val="00D27B8A"/>
    <w:rsid w:val="00D32A81"/>
    <w:rsid w:val="00D35822"/>
    <w:rsid w:val="00D40EAF"/>
    <w:rsid w:val="00D42D1C"/>
    <w:rsid w:val="00D436C4"/>
    <w:rsid w:val="00D44E5A"/>
    <w:rsid w:val="00D45970"/>
    <w:rsid w:val="00D61570"/>
    <w:rsid w:val="00D67D51"/>
    <w:rsid w:val="00D728CB"/>
    <w:rsid w:val="00D84EA2"/>
    <w:rsid w:val="00D920E2"/>
    <w:rsid w:val="00D953B7"/>
    <w:rsid w:val="00D9692B"/>
    <w:rsid w:val="00DA0213"/>
    <w:rsid w:val="00DA23AC"/>
    <w:rsid w:val="00DA2841"/>
    <w:rsid w:val="00DA64E7"/>
    <w:rsid w:val="00DA68D0"/>
    <w:rsid w:val="00DB1F16"/>
    <w:rsid w:val="00DB3097"/>
    <w:rsid w:val="00DB3A77"/>
    <w:rsid w:val="00DB3B44"/>
    <w:rsid w:val="00DC345A"/>
    <w:rsid w:val="00DC4E18"/>
    <w:rsid w:val="00DD29B2"/>
    <w:rsid w:val="00DD6459"/>
    <w:rsid w:val="00DD6DD6"/>
    <w:rsid w:val="00DD7A22"/>
    <w:rsid w:val="00DE0DA1"/>
    <w:rsid w:val="00DF21A8"/>
    <w:rsid w:val="00DF2383"/>
    <w:rsid w:val="00E052FA"/>
    <w:rsid w:val="00E1143C"/>
    <w:rsid w:val="00E115F4"/>
    <w:rsid w:val="00E128FD"/>
    <w:rsid w:val="00E141B8"/>
    <w:rsid w:val="00E14F4B"/>
    <w:rsid w:val="00E16FAC"/>
    <w:rsid w:val="00E23550"/>
    <w:rsid w:val="00E24006"/>
    <w:rsid w:val="00E25687"/>
    <w:rsid w:val="00E32869"/>
    <w:rsid w:val="00E32E9A"/>
    <w:rsid w:val="00E4730D"/>
    <w:rsid w:val="00E4741E"/>
    <w:rsid w:val="00E52C67"/>
    <w:rsid w:val="00E63BF6"/>
    <w:rsid w:val="00E642CC"/>
    <w:rsid w:val="00E730B8"/>
    <w:rsid w:val="00E8396E"/>
    <w:rsid w:val="00E86973"/>
    <w:rsid w:val="00E920B6"/>
    <w:rsid w:val="00E96CD5"/>
    <w:rsid w:val="00EA0A21"/>
    <w:rsid w:val="00EB279A"/>
    <w:rsid w:val="00EB3E17"/>
    <w:rsid w:val="00EB7B91"/>
    <w:rsid w:val="00EC00F5"/>
    <w:rsid w:val="00EC112B"/>
    <w:rsid w:val="00EC12B5"/>
    <w:rsid w:val="00EC4504"/>
    <w:rsid w:val="00EC734F"/>
    <w:rsid w:val="00ED6277"/>
    <w:rsid w:val="00EE3BE7"/>
    <w:rsid w:val="00EF2F52"/>
    <w:rsid w:val="00EF6C81"/>
    <w:rsid w:val="00F13C1C"/>
    <w:rsid w:val="00F1535B"/>
    <w:rsid w:val="00F25720"/>
    <w:rsid w:val="00F27681"/>
    <w:rsid w:val="00F30E34"/>
    <w:rsid w:val="00F446B9"/>
    <w:rsid w:val="00F5164B"/>
    <w:rsid w:val="00F52F58"/>
    <w:rsid w:val="00F73E5B"/>
    <w:rsid w:val="00F75396"/>
    <w:rsid w:val="00F76460"/>
    <w:rsid w:val="00F82A4B"/>
    <w:rsid w:val="00F94B6E"/>
    <w:rsid w:val="00FA153D"/>
    <w:rsid w:val="00FA30ED"/>
    <w:rsid w:val="00FB1BF4"/>
    <w:rsid w:val="00FD020B"/>
    <w:rsid w:val="00FD07A6"/>
    <w:rsid w:val="00FD4C1D"/>
    <w:rsid w:val="00FF22BC"/>
    <w:rsid w:val="00FF399C"/>
    <w:rsid w:val="00FF3DA1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2F"/>
    <w:pPr>
      <w:ind w:firstLine="567"/>
      <w:jc w:val="both"/>
    </w:pPr>
    <w:rPr>
      <w:rFonts w:ascii="Times New Roman" w:eastAsia="Times New Roman" w:hAnsi="Times New Roman"/>
      <w:sz w:val="24"/>
      <w:szCs w:val="22"/>
    </w:rPr>
  </w:style>
  <w:style w:type="paragraph" w:styleId="3">
    <w:name w:val="heading 3"/>
    <w:basedOn w:val="a"/>
    <w:link w:val="30"/>
    <w:uiPriority w:val="9"/>
    <w:qFormat/>
    <w:rsid w:val="00E16FAC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FD4C1D"/>
  </w:style>
  <w:style w:type="paragraph" w:customStyle="1" w:styleId="y3">
    <w:name w:val="y3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namevopr">
    <w:name w:val="name_vopr"/>
    <w:basedOn w:val="a0"/>
    <w:rsid w:val="00FD4C1D"/>
  </w:style>
  <w:style w:type="character" w:styleId="a3">
    <w:name w:val="Hyperlink"/>
    <w:uiPriority w:val="99"/>
    <w:semiHidden/>
    <w:unhideWhenUsed/>
    <w:rsid w:val="00FD4C1D"/>
    <w:rPr>
      <w:color w:val="0000FF"/>
      <w:u w:val="single"/>
    </w:rPr>
  </w:style>
  <w:style w:type="paragraph" w:customStyle="1" w:styleId="justify">
    <w:name w:val="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n">
    <w:name w:val="an"/>
    <w:basedOn w:val="a0"/>
    <w:rsid w:val="00FD4C1D"/>
  </w:style>
  <w:style w:type="paragraph" w:styleId="a4">
    <w:name w:val="Normal (Web)"/>
    <w:basedOn w:val="a"/>
    <w:uiPriority w:val="99"/>
    <w:semiHidden/>
    <w:unhideWhenUsed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a0-justify">
    <w:name w:val="a0-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4C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4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6922CA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point">
    <w:name w:val="point"/>
    <w:basedOn w:val="a"/>
    <w:rsid w:val="008E27F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b">
    <w:name w:val="List Paragraph"/>
    <w:basedOn w:val="a"/>
    <w:uiPriority w:val="34"/>
    <w:qFormat/>
    <w:rsid w:val="003E45F5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E16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uiPriority w:val="20"/>
    <w:qFormat/>
    <w:rsid w:val="00E16FAC"/>
    <w:rPr>
      <w:i/>
      <w:iCs/>
    </w:rPr>
  </w:style>
  <w:style w:type="paragraph" w:customStyle="1" w:styleId="underpoint">
    <w:name w:val="underpoint"/>
    <w:basedOn w:val="a"/>
    <w:rsid w:val="000A3056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2F"/>
    <w:pPr>
      <w:ind w:firstLine="567"/>
      <w:jc w:val="both"/>
    </w:pPr>
    <w:rPr>
      <w:rFonts w:ascii="Times New Roman" w:eastAsia="Times New Roman" w:hAnsi="Times New Roman"/>
      <w:sz w:val="24"/>
      <w:szCs w:val="22"/>
    </w:rPr>
  </w:style>
  <w:style w:type="paragraph" w:styleId="3">
    <w:name w:val="heading 3"/>
    <w:basedOn w:val="a"/>
    <w:link w:val="30"/>
    <w:uiPriority w:val="9"/>
    <w:qFormat/>
    <w:rsid w:val="00E16FAC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FD4C1D"/>
  </w:style>
  <w:style w:type="paragraph" w:customStyle="1" w:styleId="y3">
    <w:name w:val="y3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namevopr">
    <w:name w:val="name_vopr"/>
    <w:basedOn w:val="a0"/>
    <w:rsid w:val="00FD4C1D"/>
  </w:style>
  <w:style w:type="character" w:styleId="a3">
    <w:name w:val="Hyperlink"/>
    <w:uiPriority w:val="99"/>
    <w:semiHidden/>
    <w:unhideWhenUsed/>
    <w:rsid w:val="00FD4C1D"/>
    <w:rPr>
      <w:color w:val="0000FF"/>
      <w:u w:val="single"/>
    </w:rPr>
  </w:style>
  <w:style w:type="paragraph" w:customStyle="1" w:styleId="justify">
    <w:name w:val="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n">
    <w:name w:val="an"/>
    <w:basedOn w:val="a0"/>
    <w:rsid w:val="00FD4C1D"/>
  </w:style>
  <w:style w:type="paragraph" w:styleId="a4">
    <w:name w:val="Normal (Web)"/>
    <w:basedOn w:val="a"/>
    <w:uiPriority w:val="99"/>
    <w:semiHidden/>
    <w:unhideWhenUsed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a0-justify">
    <w:name w:val="a0-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4C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4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6922CA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point">
    <w:name w:val="point"/>
    <w:basedOn w:val="a"/>
    <w:rsid w:val="008E27F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b">
    <w:name w:val="List Paragraph"/>
    <w:basedOn w:val="a"/>
    <w:uiPriority w:val="34"/>
    <w:qFormat/>
    <w:rsid w:val="003E45F5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E16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uiPriority w:val="20"/>
    <w:qFormat/>
    <w:rsid w:val="00E16FAC"/>
    <w:rPr>
      <w:i/>
      <w:iCs/>
    </w:rPr>
  </w:style>
  <w:style w:type="paragraph" w:customStyle="1" w:styleId="underpoint">
    <w:name w:val="underpoint"/>
    <w:basedOn w:val="a"/>
    <w:rsid w:val="000A3056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36499&amp;f=%F1%E0%E4%EE%E2%EE%E4%F7%E5%F1%EA%E8%E5+%F2%EE%E2%E0%F0%E8%F9%E5%F1%F2%E2%E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219924&amp;a=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i.by/tx.dll?d=636499&amp;f=%F1%E0%E4%EE%E2%EE%E4%F7%E5%F1%EA%E8%E5+%F2%EE%E2%E0%F0%E8%F9%E5%F1%F2%E2%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636499&amp;f=%F1%E0%E4%EE%E2%EE%E4%F7%E5%F1%EA%E8%E5+%F2%EE%E2%E0%F0%E8%F9%E5%F1%F2%E2%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B475-EC5A-4799-9005-9E89E0F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9088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60772</CharactersWithSpaces>
  <SharedDoc>false</SharedDoc>
  <HLinks>
    <vt:vector size="24" baseType="variant"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https://bii.by/tx.dll?d=219924&amp;a=14</vt:lpwstr>
      </vt:variant>
      <vt:variant>
        <vt:lpwstr>a14</vt:lpwstr>
      </vt:variant>
      <vt:variant>
        <vt:i4>4128888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a22</vt:lpwstr>
      </vt:variant>
      <vt:variant>
        <vt:i4>3932280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a14</vt:lpwstr>
      </vt:variant>
      <vt:variant>
        <vt:i4>3932280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NarivonchikVE</cp:lastModifiedBy>
  <cp:revision>2</cp:revision>
  <cp:lastPrinted>2023-08-25T12:03:00Z</cp:lastPrinted>
  <dcterms:created xsi:type="dcterms:W3CDTF">2026-02-25T11:56:00Z</dcterms:created>
  <dcterms:modified xsi:type="dcterms:W3CDTF">2026-02-25T11:56:00Z</dcterms:modified>
</cp:coreProperties>
</file>