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8500"/>
      </w:tblGrid>
      <w:tr w:rsidR="00681165" w:rsidRPr="00867EA1">
        <w:tc>
          <w:tcPr>
            <w:tcW w:w="600" w:type="dxa"/>
          </w:tcPr>
          <w:p w:rsidR="00681165" w:rsidRDefault="00681165"/>
        </w:tc>
        <w:tc>
          <w:tcPr>
            <w:tcW w:w="4400" w:type="dxa"/>
          </w:tcPr>
          <w:p w:rsidR="00681165" w:rsidRPr="00867EA1" w:rsidRDefault="00681165">
            <w:pPr>
              <w:rPr>
                <w:lang w:val="ru-RU"/>
              </w:rPr>
            </w:pPr>
          </w:p>
        </w:tc>
      </w:tr>
    </w:tbl>
    <w:p w:rsidR="00681165" w:rsidRPr="00867EA1" w:rsidRDefault="00867EA1" w:rsidP="00867EA1">
      <w:pPr>
        <w:spacing w:after="60" w:line="240" w:lineRule="auto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МАТЕРИАЛ</w:t>
      </w:r>
    </w:p>
    <w:p w:rsidR="00681165" w:rsidRPr="00867EA1" w:rsidRDefault="00867EA1" w:rsidP="00867EA1">
      <w:pPr>
        <w:spacing w:after="60" w:line="240" w:lineRule="auto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для членов информационно-пропагандистских групп</w:t>
      </w:r>
    </w:p>
    <w:p w:rsidR="00681165" w:rsidRPr="00867EA1" w:rsidRDefault="00867EA1" w:rsidP="00867EA1">
      <w:pPr>
        <w:spacing w:after="60" w:line="240" w:lineRule="auto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(январь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г.)</w:t>
      </w:r>
      <w:bookmarkStart w:id="0" w:name="_GoBack"/>
      <w:bookmarkEnd w:id="0"/>
    </w:p>
    <w:p w:rsidR="00681165" w:rsidRPr="00867EA1" w:rsidRDefault="00867EA1" w:rsidP="00867EA1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ГОД КАЧЕСТВА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ЗАЛОГ УСПЕХА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СОЦИАЛЬНО-ЭКОНОМИЧЕСКОГО РАЗВИТИЯ СТРАНЫ</w:t>
      </w:r>
    </w:p>
    <w:p w:rsidR="00681165" w:rsidRPr="00867EA1" w:rsidRDefault="00867EA1" w:rsidP="00867EA1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Материал подготовлен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Академией управления при Президенте Республики Беларусь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на основе информации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республиканских органов государственного управления,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Национальной академии наук Беларуси,</w:t>
      </w:r>
    </w:p>
    <w:p w:rsidR="00681165" w:rsidRPr="00867EA1" w:rsidRDefault="00867EA1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материалов агентства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</w:t>
      </w:r>
      <w:proofErr w:type="spellStart"/>
      <w:r w:rsidRPr="00867EA1">
        <w:rPr>
          <w:i/>
          <w:iCs/>
          <w:sz w:val="30"/>
          <w:szCs w:val="30"/>
          <w:lang w:val="ru-RU"/>
        </w:rPr>
        <w:t>БелТА</w:t>
      </w:r>
      <w:proofErr w:type="spellEnd"/>
      <w:r w:rsidRPr="00867EA1">
        <w:rPr>
          <w:i/>
          <w:iCs/>
          <w:sz w:val="30"/>
          <w:szCs w:val="30"/>
          <w:lang w:val="ru-RU"/>
        </w:rPr>
        <w:t>»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и газеты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</w:t>
      </w:r>
      <w:proofErr w:type="spellStart"/>
      <w:r w:rsidRPr="00867EA1">
        <w:rPr>
          <w:i/>
          <w:iCs/>
          <w:sz w:val="30"/>
          <w:szCs w:val="30"/>
          <w:lang w:val="ru-RU"/>
        </w:rPr>
        <w:t>СБ</w:t>
      </w:r>
      <w:proofErr w:type="gramStart"/>
      <w:r w:rsidRPr="00867EA1">
        <w:rPr>
          <w:i/>
          <w:iCs/>
          <w:sz w:val="30"/>
          <w:szCs w:val="30"/>
          <w:lang w:val="ru-RU"/>
        </w:rPr>
        <w:t>.Б</w:t>
      </w:r>
      <w:proofErr w:type="gramEnd"/>
      <w:r w:rsidRPr="00867EA1">
        <w:rPr>
          <w:i/>
          <w:iCs/>
          <w:sz w:val="30"/>
          <w:szCs w:val="30"/>
          <w:lang w:val="ru-RU"/>
        </w:rPr>
        <w:t>еларусь</w:t>
      </w:r>
      <w:proofErr w:type="spellEnd"/>
      <w:r w:rsidRPr="00867EA1">
        <w:rPr>
          <w:i/>
          <w:iCs/>
          <w:sz w:val="30"/>
          <w:szCs w:val="30"/>
          <w:lang w:val="ru-RU"/>
        </w:rPr>
        <w:t xml:space="preserve"> сегодня»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 и эффективному труду как таковому.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Международные стандарты трактуют качество, как способность характеристик продукции (системы, процесса) удовлетворить требования потребителей и других заинтересованных сторон. При этом во многих странах в понятие «качество» вкладывается разный смысл.</w:t>
      </w:r>
    </w:p>
    <w:p w:rsidR="00681165" w:rsidRPr="00867EA1" w:rsidRDefault="00867EA1">
      <w:pPr>
        <w:spacing w:after="60"/>
        <w:jc w:val="both"/>
        <w:rPr>
          <w:sz w:val="30"/>
          <w:szCs w:val="30"/>
          <w:lang w:val="ru-RU"/>
        </w:rPr>
      </w:pPr>
      <w:r w:rsidRPr="00867EA1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gramStart"/>
      <w:r w:rsidRPr="00867EA1">
        <w:rPr>
          <w:i/>
          <w:iCs/>
          <w:sz w:val="30"/>
          <w:szCs w:val="30"/>
          <w:lang w:val="ru-RU"/>
        </w:rPr>
        <w:t>Например, в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Германии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это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«соответствие характеристикам», во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Франции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«чувство удовлетворения»,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«роскошь», в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Италии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«стиль», в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Японии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«усовершенствование»,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«безупречность».</w:t>
      </w:r>
      <w:proofErr w:type="gramEnd"/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 Беларуси с середины 1990-х годов достижение качества во всех сферах жизнедеятельности страны изначально было определено важнейшей задачей государственной политики. В </w:t>
      </w:r>
      <w:r w:rsidRPr="00867EA1">
        <w:rPr>
          <w:b/>
          <w:bCs/>
          <w:sz w:val="30"/>
          <w:szCs w:val="30"/>
          <w:lang w:val="ru-RU"/>
        </w:rPr>
        <w:t>белорусской модели социально ориентированной рыночной экономики качество рассматривается</w:t>
      </w:r>
      <w:r w:rsidRPr="00867EA1">
        <w:rPr>
          <w:sz w:val="30"/>
          <w:szCs w:val="30"/>
          <w:lang w:val="ru-RU"/>
        </w:rPr>
        <w:t xml:space="preserve">, в первую очередь, </w:t>
      </w:r>
      <w:r w:rsidRPr="00867EA1">
        <w:rPr>
          <w:b/>
          <w:bCs/>
          <w:sz w:val="30"/>
          <w:szCs w:val="30"/>
          <w:lang w:val="ru-RU"/>
        </w:rPr>
        <w:t>с позиции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качества жизни людей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При этом каждый из нас является не только потребителем, но и </w:t>
      </w:r>
      <w:r w:rsidRPr="00867EA1">
        <w:rPr>
          <w:b/>
          <w:bCs/>
          <w:sz w:val="30"/>
          <w:szCs w:val="30"/>
          <w:lang w:val="ru-RU"/>
        </w:rPr>
        <w:t>создателем качества</w:t>
      </w:r>
      <w:r w:rsidRPr="00867EA1">
        <w:rPr>
          <w:sz w:val="30"/>
          <w:szCs w:val="30"/>
          <w:lang w:val="ru-RU"/>
        </w:rPr>
        <w:t xml:space="preserve">. От того, насколько качественным будет отношение </w:t>
      </w:r>
      <w:r w:rsidRPr="00867EA1">
        <w:rPr>
          <w:sz w:val="30"/>
          <w:szCs w:val="30"/>
          <w:lang w:val="ru-RU"/>
        </w:rPr>
        <w:lastRenderedPageBreak/>
        <w:t>к труду, к тому, что и как человек делает на своем рабочем месте, зависит конкурентоспособность белорусских товаров, услуг, а значит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уровень благополучия страны в целом и каждого гражданина.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 2023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 подписал </w:t>
      </w:r>
      <w:r w:rsidRPr="00867EA1">
        <w:rPr>
          <w:b/>
          <w:bCs/>
          <w:sz w:val="30"/>
          <w:szCs w:val="30"/>
          <w:lang w:val="ru-RU"/>
        </w:rPr>
        <w:t>Указ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№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375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«Об объявлении 2024 года Годом качества»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5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января 2024 года в ходе совещания об основных направлениях работы по совершенствованию качества в 2024 году и Знаке качества Республики Беларусь </w:t>
      </w:r>
      <w:r w:rsidRPr="00867EA1">
        <w:rPr>
          <w:b/>
          <w:bCs/>
          <w:sz w:val="30"/>
          <w:szCs w:val="30"/>
          <w:lang w:val="ru-RU"/>
        </w:rPr>
        <w:t>Президент нашей страны</w:t>
      </w:r>
      <w:r w:rsidRPr="00867EA1">
        <w:rPr>
          <w:sz w:val="30"/>
          <w:szCs w:val="30"/>
          <w:lang w:val="ru-RU"/>
        </w:rPr>
        <w:t xml:space="preserve"> подчеркнул: </w:t>
      </w:r>
      <w:r w:rsidRPr="00867EA1">
        <w:rPr>
          <w:i/>
          <w:iCs/>
          <w:sz w:val="30"/>
          <w:szCs w:val="30"/>
          <w:lang w:val="ru-RU"/>
        </w:rPr>
        <w:t>«</w:t>
      </w:r>
      <w:r w:rsidRPr="00867EA1">
        <w:rPr>
          <w:b/>
          <w:bCs/>
          <w:i/>
          <w:iCs/>
          <w:sz w:val="30"/>
          <w:szCs w:val="30"/>
          <w:lang w:val="ru-RU"/>
        </w:rPr>
        <w:t>Мы должны превзойти себя</w:t>
      </w:r>
      <w:r w:rsidRPr="00867EA1">
        <w:rPr>
          <w:i/>
          <w:iCs/>
          <w:sz w:val="30"/>
          <w:szCs w:val="30"/>
          <w:lang w:val="ru-RU"/>
        </w:rPr>
        <w:t>…Мы пришли к такой ситуации, когда надо подниматься на ступень выше, а может быть, и на две.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Во-первых, нас жмут со всех сторон, легче не будет, это объективно.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А во-вторых, нельзя остановиться.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Если остановимся, начнется загнивание, как в истории нашего государства часто бывало (и не только нашего)»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1.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Качество труда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залог конкурентоспособности Беларуси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Качество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важнейший приоритет в политике нашей страны. Достижение высокого качества белорусской продукции, оказываемых в нашей стране услуг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определяющий фактор успешного продвижения отечественных товаров на внешних рынках, а значит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укрепление национальной экономики.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Главный критерий высокого качества отечественной продукции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постоянно растущий экспорт белорусских товаров и услуг и узнаваемость нашего национального бренда «Сделано в Беларуси», который представлен в 160 странах мира.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</w:rPr>
      </w:pPr>
      <w:r w:rsidRPr="00867EA1">
        <w:rPr>
          <w:sz w:val="30"/>
          <w:szCs w:val="30"/>
          <w:lang w:val="ru-RU"/>
        </w:rPr>
        <w:t xml:space="preserve">Согласно статистике, за 11 месяцев 2023 года белорусский экспорт достиг 36 </w:t>
      </w:r>
      <w:proofErr w:type="gramStart"/>
      <w:r w:rsidRPr="00867EA1">
        <w:rPr>
          <w:sz w:val="30"/>
          <w:szCs w:val="30"/>
          <w:lang w:val="ru-RU"/>
        </w:rPr>
        <w:t>млрд</w:t>
      </w:r>
      <w:proofErr w:type="gramEnd"/>
      <w:r w:rsidRPr="00867EA1">
        <w:rPr>
          <w:sz w:val="30"/>
          <w:szCs w:val="30"/>
          <w:lang w:val="ru-RU"/>
        </w:rPr>
        <w:t xml:space="preserve"> долл.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США и превысил показатель за аналогичный период 2022 года почти на 6%. </w:t>
      </w:r>
      <w:proofErr w:type="spellStart"/>
      <w:r w:rsidRPr="00867EA1">
        <w:rPr>
          <w:sz w:val="30"/>
          <w:szCs w:val="30"/>
        </w:rPr>
        <w:t>Растет</w:t>
      </w:r>
      <w:proofErr w:type="spellEnd"/>
      <w:r w:rsidRPr="00867EA1">
        <w:rPr>
          <w:sz w:val="30"/>
          <w:szCs w:val="30"/>
        </w:rPr>
        <w:t xml:space="preserve"> и </w:t>
      </w:r>
      <w:proofErr w:type="spellStart"/>
      <w:r w:rsidRPr="00867EA1">
        <w:rPr>
          <w:sz w:val="30"/>
          <w:szCs w:val="30"/>
        </w:rPr>
        <w:t>география</w:t>
      </w:r>
      <w:proofErr w:type="spellEnd"/>
      <w:r w:rsidRPr="00867EA1">
        <w:rPr>
          <w:sz w:val="30"/>
          <w:szCs w:val="30"/>
        </w:rPr>
        <w:t xml:space="preserve"> </w:t>
      </w:r>
      <w:proofErr w:type="spellStart"/>
      <w:r w:rsidRPr="00867EA1">
        <w:rPr>
          <w:sz w:val="30"/>
          <w:szCs w:val="30"/>
        </w:rPr>
        <w:t>поставок</w:t>
      </w:r>
      <w:proofErr w:type="spellEnd"/>
      <w:r w:rsidRPr="00867EA1">
        <w:rPr>
          <w:sz w:val="30"/>
          <w:szCs w:val="30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</w:t>
      </w:r>
      <w:proofErr w:type="gramStart"/>
      <w:r w:rsidRPr="00867EA1">
        <w:rPr>
          <w:sz w:val="30"/>
          <w:szCs w:val="30"/>
          <w:lang w:val="ru-RU"/>
        </w:rPr>
        <w:t>млн</w:t>
      </w:r>
      <w:proofErr w:type="gramEnd"/>
      <w:r w:rsidRPr="00867EA1">
        <w:rPr>
          <w:sz w:val="30"/>
          <w:szCs w:val="30"/>
          <w:lang w:val="ru-RU"/>
        </w:rPr>
        <w:t xml:space="preserve"> человек из 173 стран </w:t>
      </w:r>
      <w:r w:rsidRPr="00867EA1">
        <w:rPr>
          <w:i/>
          <w:iCs/>
          <w:sz w:val="30"/>
          <w:szCs w:val="30"/>
          <w:lang w:val="ru-RU"/>
        </w:rPr>
        <w:t>(это только организованные посещения)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867EA1">
        <w:rPr>
          <w:i/>
          <w:iCs/>
          <w:sz w:val="30"/>
          <w:szCs w:val="30"/>
          <w:lang w:val="ru-RU"/>
        </w:rPr>
        <w:t>(в 2023 году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123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тыс.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 xml:space="preserve">граждан из 149 </w:t>
      </w:r>
      <w:r w:rsidRPr="00867EA1">
        <w:rPr>
          <w:i/>
          <w:iCs/>
          <w:sz w:val="30"/>
          <w:szCs w:val="30"/>
          <w:lang w:val="ru-RU"/>
        </w:rPr>
        <w:lastRenderedPageBreak/>
        <w:t>стран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оказаны медицинские услуги)</w:t>
      </w:r>
      <w:r w:rsidRPr="00867EA1">
        <w:rPr>
          <w:sz w:val="30"/>
          <w:szCs w:val="30"/>
          <w:lang w:val="ru-RU"/>
        </w:rPr>
        <w:t xml:space="preserve"> и учиться </w:t>
      </w:r>
      <w:r w:rsidRPr="00867EA1">
        <w:rPr>
          <w:i/>
          <w:iCs/>
          <w:sz w:val="30"/>
          <w:szCs w:val="30"/>
          <w:lang w:val="ru-RU"/>
        </w:rPr>
        <w:t>(25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тыс.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 xml:space="preserve">студентов </w:t>
      </w:r>
      <w:proofErr w:type="gramStart"/>
      <w:r w:rsidRPr="00867EA1">
        <w:rPr>
          <w:i/>
          <w:iCs/>
          <w:sz w:val="30"/>
          <w:szCs w:val="30"/>
          <w:lang w:val="ru-RU"/>
        </w:rPr>
        <w:t>из</w:t>
      </w:r>
      <w:proofErr w:type="gramEnd"/>
      <w:r w:rsidRPr="00867EA1">
        <w:rPr>
          <w:i/>
          <w:iCs/>
          <w:sz w:val="30"/>
          <w:szCs w:val="30"/>
          <w:lang w:val="ru-RU"/>
        </w:rPr>
        <w:t xml:space="preserve"> более </w:t>
      </w:r>
      <w:proofErr w:type="gramStart"/>
      <w:r w:rsidRPr="00867EA1">
        <w:rPr>
          <w:i/>
          <w:iCs/>
          <w:sz w:val="30"/>
          <w:szCs w:val="30"/>
          <w:lang w:val="ru-RU"/>
        </w:rPr>
        <w:t>чем</w:t>
      </w:r>
      <w:proofErr w:type="gramEnd"/>
      <w:r w:rsidRPr="00867EA1">
        <w:rPr>
          <w:i/>
          <w:iCs/>
          <w:sz w:val="30"/>
          <w:szCs w:val="30"/>
          <w:lang w:val="ru-RU"/>
        </w:rPr>
        <w:t xml:space="preserve"> 100 стран мира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получают образование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 Беларуси)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«По-белорусски»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уже значит качественно. Конкурентным преимуществом нашей продукции было и остается соотношение «цена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качество».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руководителям и ученым, производственникам и общественным активистам.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Надо доступно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являются условиями повышения благосостояния человека.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Как справедливо отметил </w:t>
      </w:r>
      <w:r w:rsidRPr="00867EA1">
        <w:rPr>
          <w:b/>
          <w:bCs/>
          <w:sz w:val="30"/>
          <w:szCs w:val="30"/>
          <w:lang w:val="ru-RU"/>
        </w:rPr>
        <w:t>Глава нашего государства</w:t>
      </w:r>
      <w:r w:rsidRPr="00867EA1">
        <w:rPr>
          <w:sz w:val="30"/>
          <w:szCs w:val="30"/>
          <w:lang w:val="ru-RU"/>
        </w:rPr>
        <w:t xml:space="preserve"> на совещании 5 января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г., </w:t>
      </w:r>
      <w:r w:rsidRPr="00867EA1">
        <w:rPr>
          <w:b/>
          <w:bCs/>
          <w:i/>
          <w:iCs/>
          <w:sz w:val="30"/>
          <w:szCs w:val="30"/>
          <w:lang w:val="ru-RU"/>
        </w:rPr>
        <w:t>«не должно быть формализма и разгильдяйства</w:t>
      </w:r>
      <w:proofErr w:type="gramStart"/>
      <w:r w:rsidRPr="00867EA1">
        <w:rPr>
          <w:b/>
          <w:bCs/>
          <w:i/>
          <w:iCs/>
          <w:sz w:val="30"/>
          <w:szCs w:val="30"/>
          <w:lang w:val="ru-RU"/>
        </w:rPr>
        <w:t>…</w:t>
      </w:r>
      <w:r w:rsidRPr="00867EA1">
        <w:rPr>
          <w:sz w:val="30"/>
          <w:szCs w:val="30"/>
          <w:lang w:val="ru-RU"/>
        </w:rPr>
        <w:t xml:space="preserve"> </w:t>
      </w:r>
      <w:proofErr w:type="spellStart"/>
      <w:r w:rsidRPr="00867EA1">
        <w:rPr>
          <w:b/>
          <w:bCs/>
          <w:i/>
          <w:iCs/>
          <w:sz w:val="30"/>
          <w:szCs w:val="30"/>
        </w:rPr>
        <w:t>Н</w:t>
      </w:r>
      <w:proofErr w:type="gramEnd"/>
      <w:r w:rsidRPr="00867EA1">
        <w:rPr>
          <w:b/>
          <w:bCs/>
          <w:i/>
          <w:iCs/>
          <w:sz w:val="30"/>
          <w:szCs w:val="30"/>
        </w:rPr>
        <w:t>ачинайте</w:t>
      </w:r>
      <w:proofErr w:type="spellEnd"/>
      <w:r w:rsidRPr="00867EA1">
        <w:rPr>
          <w:b/>
          <w:bCs/>
          <w:i/>
          <w:iCs/>
          <w:sz w:val="30"/>
          <w:szCs w:val="30"/>
        </w:rPr>
        <w:t xml:space="preserve"> с </w:t>
      </w:r>
      <w:proofErr w:type="spellStart"/>
      <w:r w:rsidRPr="00867EA1">
        <w:rPr>
          <w:b/>
          <w:bCs/>
          <w:i/>
          <w:iCs/>
          <w:sz w:val="30"/>
          <w:szCs w:val="30"/>
        </w:rPr>
        <w:t>себя</w:t>
      </w:r>
      <w:proofErr w:type="spellEnd"/>
      <w:r w:rsidRPr="00867EA1">
        <w:rPr>
          <w:b/>
          <w:bCs/>
          <w:i/>
          <w:iCs/>
          <w:sz w:val="30"/>
          <w:szCs w:val="30"/>
        </w:rPr>
        <w:t>.</w:t>
      </w:r>
      <w:r w:rsidRPr="00867EA1">
        <w:rPr>
          <w:sz w:val="30"/>
          <w:szCs w:val="30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Вовремя приходите на работу и начинайте работать качественно»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Ключевые направления по повышению качества производства и качества жизни: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повышение конкурентоспособности промышленного комплекса </w:t>
      </w:r>
      <w:r w:rsidRPr="00867EA1">
        <w:rPr>
          <w:i/>
          <w:iCs/>
          <w:sz w:val="30"/>
          <w:szCs w:val="30"/>
          <w:lang w:val="ru-RU"/>
        </w:rPr>
        <w:t>(производство востребованной качественной, в том числе экспортно-ориентированной и импортозамещающей, продукции;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повышение уровня сервиса (послепродажного обслуживания) белорусскими производителями)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бережное и продуманное отношение к ресурсам </w:t>
      </w:r>
      <w:r w:rsidRPr="00867EA1">
        <w:rPr>
          <w:i/>
          <w:iCs/>
          <w:sz w:val="30"/>
          <w:szCs w:val="30"/>
          <w:lang w:val="ru-RU"/>
        </w:rPr>
        <w:t>(дальнейшая модернизация и техническое переоснащение произво</w:t>
      </w:r>
      <w:proofErr w:type="gramStart"/>
      <w:r w:rsidRPr="00867EA1">
        <w:rPr>
          <w:i/>
          <w:iCs/>
          <w:sz w:val="30"/>
          <w:szCs w:val="30"/>
          <w:lang w:val="ru-RU"/>
        </w:rPr>
        <w:t>дств с в</w:t>
      </w:r>
      <w:proofErr w:type="gramEnd"/>
      <w:r w:rsidRPr="00867EA1">
        <w:rPr>
          <w:i/>
          <w:iCs/>
          <w:sz w:val="30"/>
          <w:szCs w:val="30"/>
          <w:lang w:val="ru-RU"/>
        </w:rPr>
        <w:t xml:space="preserve">недрением современных </w:t>
      </w:r>
      <w:proofErr w:type="spellStart"/>
      <w:r w:rsidRPr="00867EA1">
        <w:rPr>
          <w:i/>
          <w:iCs/>
          <w:sz w:val="30"/>
          <w:szCs w:val="30"/>
          <w:lang w:val="ru-RU"/>
        </w:rPr>
        <w:t>ресурсо</w:t>
      </w:r>
      <w:proofErr w:type="spellEnd"/>
      <w:r w:rsidRPr="00867EA1">
        <w:rPr>
          <w:i/>
          <w:iCs/>
          <w:sz w:val="30"/>
          <w:szCs w:val="30"/>
          <w:lang w:val="ru-RU"/>
        </w:rPr>
        <w:t>- и энергосберегающих технологий, оборудования и материалов;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применение современных материалов и технологий при проектировании и строительстве многоквартирных жилых домов)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устойчивая энергетика и </w:t>
      </w:r>
      <w:proofErr w:type="spellStart"/>
      <w:r w:rsidRPr="00867EA1">
        <w:rPr>
          <w:sz w:val="30"/>
          <w:szCs w:val="30"/>
          <w:lang w:val="ru-RU"/>
        </w:rPr>
        <w:t>энергоэффективность</w:t>
      </w:r>
      <w:proofErr w:type="spellEnd"/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(модернизация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км;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 xml:space="preserve">расширение возможностей использования </w:t>
      </w:r>
      <w:r w:rsidRPr="00867EA1">
        <w:rPr>
          <w:i/>
          <w:iCs/>
          <w:sz w:val="30"/>
          <w:szCs w:val="30"/>
          <w:lang w:val="ru-RU"/>
        </w:rPr>
        <w:lastRenderedPageBreak/>
        <w:t>населением электрической энергии для целей отопления и горячего водоснабжения)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ускоренное развитие сферы услуг </w:t>
      </w:r>
      <w:r w:rsidRPr="00867EA1">
        <w:rPr>
          <w:i/>
          <w:iCs/>
          <w:sz w:val="30"/>
          <w:szCs w:val="30"/>
          <w:lang w:val="ru-RU"/>
        </w:rPr>
        <w:t>(повышение качества бытового обслуживания населения в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сельской местности;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совершенствование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функционала портала рейтинговой оценки организаций, оказывающих услуги, обеспечивающие жизнедеятельность населения)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создание комфортных условий для инвестирования и ведения бизнеса </w:t>
      </w:r>
      <w:r w:rsidRPr="00867EA1">
        <w:rPr>
          <w:i/>
          <w:iCs/>
          <w:sz w:val="30"/>
          <w:szCs w:val="30"/>
          <w:lang w:val="ru-RU"/>
        </w:rPr>
        <w:t>(содействие росту кооперационных цепочек, создаваемых промышленными флагманами с субъектами малого 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среднего бизнеса;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укрепление демографического потенциала и здоровья нации </w:t>
      </w:r>
      <w:r w:rsidRPr="00867EA1">
        <w:rPr>
          <w:i/>
          <w:iCs/>
          <w:sz w:val="30"/>
          <w:szCs w:val="30"/>
          <w:lang w:val="ru-RU"/>
        </w:rPr>
        <w:t>(пропаганда здорового образа жизни для качественного долголетия и сохранения здоровья нации;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проведение диспансеризации населения)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повышение качества и доступности образования.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Важно помнить, что текущие вызовы экономики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не только ограничения, но и новые возможности для повышения конкурентоспособности нашей продукции. Несмотря на предпринимаемые попытки сторонников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если мы будем неустанно работать над качеством, как это всегда было присуще белорусам.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2.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Обеспечение качественных показателей путем стимулирования инициативы, укрепления в обществе социального оптимизма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Качество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показатель не только экономической выгоды и целесообразности, но также социального здоровья и благополучия. Это подразумевает необходимость повышенного внимания к следующим позициям: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lastRenderedPageBreak/>
        <w:t>формированию чувства личной ответственности</w:t>
      </w:r>
      <w:r w:rsidRPr="00867EA1">
        <w:rPr>
          <w:sz w:val="30"/>
          <w:szCs w:val="30"/>
          <w:lang w:val="ru-RU"/>
        </w:rPr>
        <w:t xml:space="preserve"> за результат работы. Каждый должен понимать простую истину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добросовестное выполнение своих обязанностей является ключевым условием достижения общего успеха;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повышению мотивации труда.</w:t>
      </w:r>
      <w:r w:rsidRPr="00867EA1">
        <w:rPr>
          <w:sz w:val="30"/>
          <w:szCs w:val="30"/>
          <w:lang w:val="ru-RU"/>
        </w:rPr>
        <w:t xml:space="preserve"> Здесь уместно использовать советское наследие и опыт </w:t>
      </w:r>
      <w:r w:rsidRPr="00867EA1">
        <w:rPr>
          <w:i/>
          <w:iCs/>
          <w:sz w:val="30"/>
          <w:szCs w:val="30"/>
          <w:lang w:val="ru-RU"/>
        </w:rPr>
        <w:t>(соревнования, рационализаторство, наставничество, меры морального и материального стимулирования 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др.)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поддержанию здорового и благоприятного морально-психологического климата</w:t>
      </w:r>
      <w:r w:rsidRPr="00867EA1">
        <w:rPr>
          <w:sz w:val="30"/>
          <w:szCs w:val="30"/>
          <w:lang w:val="ru-RU"/>
        </w:rPr>
        <w:t xml:space="preserve"> в трудовом коллективе, без которого невозможно формирование сопричастности к результатам общего труда.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867EA1">
        <w:rPr>
          <w:b/>
          <w:bCs/>
          <w:sz w:val="30"/>
          <w:szCs w:val="30"/>
          <w:lang w:val="ru-RU"/>
        </w:rPr>
        <w:t>конкурсы в области качества и делового совершенства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gramStart"/>
      <w:r w:rsidRPr="00867EA1">
        <w:rPr>
          <w:sz w:val="30"/>
          <w:szCs w:val="30"/>
          <w:lang w:val="ru-RU"/>
        </w:rPr>
        <w:t>Контроль за</w:t>
      </w:r>
      <w:proofErr w:type="gramEnd"/>
      <w:r w:rsidRPr="00867EA1">
        <w:rPr>
          <w:sz w:val="30"/>
          <w:szCs w:val="30"/>
          <w:lang w:val="ru-RU"/>
        </w:rPr>
        <w:t xml:space="preserve"> качеством производимой продукции или выполняемых работ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это не только задача технологов, она должна стать важной задачей для </w:t>
      </w:r>
      <w:proofErr w:type="spellStart"/>
      <w:r w:rsidRPr="00867EA1">
        <w:rPr>
          <w:sz w:val="30"/>
          <w:szCs w:val="30"/>
          <w:lang w:val="ru-RU"/>
        </w:rPr>
        <w:t>первичек</w:t>
      </w:r>
      <w:proofErr w:type="spellEnd"/>
      <w:r w:rsidRPr="00867EA1">
        <w:rPr>
          <w:sz w:val="30"/>
          <w:szCs w:val="30"/>
          <w:lang w:val="ru-RU"/>
        </w:rPr>
        <w:t xml:space="preserve"> ФПБ, БРСМ, Белой Руси, а </w:t>
      </w:r>
      <w:r w:rsidRPr="00867EA1">
        <w:rPr>
          <w:b/>
          <w:bCs/>
          <w:sz w:val="30"/>
          <w:szCs w:val="30"/>
          <w:lang w:val="ru-RU"/>
        </w:rPr>
        <w:t>общественный контроль за обеспечением качества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одним из направлений их деятельности.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 идеале каждый гражданин должен осознавать, что </w:t>
      </w:r>
      <w:r w:rsidRPr="00867EA1">
        <w:rPr>
          <w:b/>
          <w:bCs/>
          <w:sz w:val="30"/>
          <w:szCs w:val="30"/>
          <w:lang w:val="ru-RU"/>
        </w:rPr>
        <w:t xml:space="preserve">благосостояние страны, от которого зависит личная удовлетворенность качеством жизни, прежде </w:t>
      </w:r>
      <w:proofErr w:type="gramStart"/>
      <w:r w:rsidRPr="00867EA1">
        <w:rPr>
          <w:b/>
          <w:bCs/>
          <w:sz w:val="30"/>
          <w:szCs w:val="30"/>
          <w:lang w:val="ru-RU"/>
        </w:rPr>
        <w:t>всего</w:t>
      </w:r>
      <w:proofErr w:type="gramEnd"/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обеспечивается эффективностью его труда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3.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Знак качества: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традиция прошлого и настоящее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Трудолюбивым белорусам ментально близок и Год качества, и «Знак качества». </w:t>
      </w:r>
      <w:r w:rsidRPr="00867EA1">
        <w:rPr>
          <w:b/>
          <w:bCs/>
          <w:sz w:val="30"/>
          <w:szCs w:val="30"/>
          <w:lang w:val="ru-RU"/>
        </w:rPr>
        <w:t>Готовится проект Указа Президента Республики Беларусь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«О Государственном знаке качества».</w:t>
      </w:r>
      <w:r w:rsidRPr="00867EA1">
        <w:rPr>
          <w:sz w:val="30"/>
          <w:szCs w:val="30"/>
          <w:lang w:val="ru-RU"/>
        </w:rPr>
        <w:t xml:space="preserve">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7"/>
        <w:gridCol w:w="5562"/>
      </w:tblGrid>
      <w:tr w:rsidR="00681165" w:rsidRPr="004673A5">
        <w:trPr>
          <w:trHeight w:val="457"/>
          <w:tblCellSpacing w:w="0" w:type="dxa"/>
        </w:trPr>
        <w:tc>
          <w:tcPr>
            <w:tcW w:w="2121" w:type="pct"/>
          </w:tcPr>
          <w:p w:rsidR="00681165" w:rsidRPr="00867EA1" w:rsidRDefault="00867EA1">
            <w:pPr>
              <w:spacing w:after="60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val="ru-RU"/>
              </w:rPr>
              <w:lastRenderedPageBreak/>
              <w:drawing>
                <wp:inline distT="0" distB="0" distL="0" distR="0">
                  <wp:extent cx="2070100" cy="2238375"/>
                  <wp:effectExtent l="0" t="0" r="635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165" w:rsidRPr="00867EA1" w:rsidRDefault="00867EA1">
            <w:pPr>
              <w:spacing w:after="60"/>
              <w:jc w:val="center"/>
              <w:rPr>
                <w:sz w:val="30"/>
                <w:szCs w:val="30"/>
              </w:rPr>
            </w:pPr>
            <w:r w:rsidRPr="00867EA1">
              <w:rPr>
                <w:sz w:val="30"/>
                <w:szCs w:val="30"/>
              </w:rPr>
              <w:t> </w:t>
            </w:r>
          </w:p>
          <w:p w:rsidR="00681165" w:rsidRPr="00867EA1" w:rsidRDefault="00867EA1">
            <w:pPr>
              <w:spacing w:after="60"/>
              <w:jc w:val="center"/>
              <w:rPr>
                <w:sz w:val="30"/>
                <w:szCs w:val="30"/>
              </w:rPr>
            </w:pPr>
            <w:proofErr w:type="spellStart"/>
            <w:r w:rsidRPr="00867EA1">
              <w:rPr>
                <w:sz w:val="30"/>
                <w:szCs w:val="30"/>
              </w:rPr>
              <w:t>Изображение</w:t>
            </w:r>
            <w:proofErr w:type="spellEnd"/>
            <w:r w:rsidRPr="00867EA1">
              <w:rPr>
                <w:sz w:val="30"/>
                <w:szCs w:val="30"/>
              </w:rPr>
              <w:t xml:space="preserve"> </w:t>
            </w:r>
            <w:proofErr w:type="spellStart"/>
            <w:r w:rsidRPr="00867EA1">
              <w:rPr>
                <w:sz w:val="30"/>
                <w:szCs w:val="30"/>
              </w:rPr>
              <w:t>Государственного</w:t>
            </w:r>
            <w:proofErr w:type="spellEnd"/>
            <w:r w:rsidRPr="00867EA1">
              <w:rPr>
                <w:sz w:val="30"/>
                <w:szCs w:val="30"/>
              </w:rPr>
              <w:t xml:space="preserve"> </w:t>
            </w:r>
            <w:proofErr w:type="spellStart"/>
            <w:r w:rsidRPr="00867EA1">
              <w:rPr>
                <w:sz w:val="30"/>
                <w:szCs w:val="30"/>
              </w:rPr>
              <w:t>знака</w:t>
            </w:r>
            <w:proofErr w:type="spellEnd"/>
            <w:r w:rsidRPr="00867EA1">
              <w:rPr>
                <w:sz w:val="30"/>
                <w:szCs w:val="30"/>
              </w:rPr>
              <w:t xml:space="preserve"> </w:t>
            </w:r>
            <w:proofErr w:type="spellStart"/>
            <w:r w:rsidRPr="00867EA1">
              <w:rPr>
                <w:sz w:val="30"/>
                <w:szCs w:val="30"/>
              </w:rPr>
              <w:t>качества</w:t>
            </w:r>
            <w:proofErr w:type="spellEnd"/>
          </w:p>
        </w:tc>
        <w:tc>
          <w:tcPr>
            <w:tcW w:w="2879" w:type="pct"/>
          </w:tcPr>
          <w:p w:rsidR="00681165" w:rsidRPr="00867EA1" w:rsidRDefault="00867EA1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Государственный знак качества представляет собой пятиугольник красного цвета со слегка выпуклыми сторонами.</w:t>
            </w:r>
          </w:p>
          <w:p w:rsidR="00681165" w:rsidRPr="00867EA1" w:rsidRDefault="00867EA1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В центре Государственного знака качества на белом поле</w:t>
            </w:r>
            <w:r w:rsidRPr="00867EA1">
              <w:rPr>
                <w:sz w:val="30"/>
                <w:szCs w:val="30"/>
              </w:rPr>
              <w:t> </w:t>
            </w:r>
            <w:r w:rsidRPr="00867EA1">
              <w:rPr>
                <w:sz w:val="30"/>
                <w:szCs w:val="30"/>
                <w:lang w:val="ru-RU"/>
              </w:rPr>
              <w:t>– стилизованное изображение перевернутой буквы «К» из двух стреловидных элементов красного цвета. В верхней части Государственного знака качества</w:t>
            </w:r>
            <w:r w:rsidRPr="00867EA1">
              <w:rPr>
                <w:sz w:val="30"/>
                <w:szCs w:val="30"/>
              </w:rPr>
              <w:t> </w:t>
            </w:r>
            <w:r w:rsidRPr="00867EA1">
              <w:rPr>
                <w:sz w:val="30"/>
                <w:szCs w:val="30"/>
                <w:lang w:val="ru-RU"/>
              </w:rPr>
              <w:t>– надпись «БЕЛАРУСЬ» красного цвета.</w:t>
            </w:r>
          </w:p>
          <w:p w:rsidR="00681165" w:rsidRPr="00867EA1" w:rsidRDefault="00867EA1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 xml:space="preserve">Пять углов Государственного знака качества символизируют качество белорусской продукции, достигаемое сочетанием пяти показателей производства: безопасности, </w:t>
            </w:r>
            <w:proofErr w:type="spellStart"/>
            <w:r w:rsidRPr="00867EA1">
              <w:rPr>
                <w:sz w:val="30"/>
                <w:szCs w:val="30"/>
                <w:lang w:val="ru-RU"/>
              </w:rPr>
              <w:t>экологичности</w:t>
            </w:r>
            <w:proofErr w:type="spellEnd"/>
            <w:r w:rsidRPr="00867EA1">
              <w:rPr>
                <w:sz w:val="30"/>
                <w:szCs w:val="30"/>
                <w:lang w:val="ru-RU"/>
              </w:rPr>
              <w:t xml:space="preserve">, </w:t>
            </w:r>
            <w:proofErr w:type="spellStart"/>
            <w:r w:rsidRPr="00867EA1">
              <w:rPr>
                <w:sz w:val="30"/>
                <w:szCs w:val="30"/>
                <w:lang w:val="ru-RU"/>
              </w:rPr>
              <w:t>инновационности</w:t>
            </w:r>
            <w:proofErr w:type="spellEnd"/>
            <w:r w:rsidRPr="00867EA1">
              <w:rPr>
                <w:sz w:val="30"/>
                <w:szCs w:val="30"/>
                <w:lang w:val="ru-RU"/>
              </w:rPr>
              <w:t>, технологичности и эстетичности.</w:t>
            </w:r>
          </w:p>
          <w:p w:rsidR="00681165" w:rsidRPr="00867EA1" w:rsidRDefault="00867EA1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Нижний стреловидный элемент означает устойчивость системы качества, верхний, как символичные весы,</w:t>
            </w:r>
            <w:r w:rsidRPr="00867EA1">
              <w:rPr>
                <w:sz w:val="30"/>
                <w:szCs w:val="30"/>
              </w:rPr>
              <w:t> </w:t>
            </w:r>
            <w:r w:rsidRPr="00867EA1">
              <w:rPr>
                <w:sz w:val="30"/>
                <w:szCs w:val="30"/>
                <w:lang w:val="ru-RU"/>
              </w:rPr>
              <w:t>– оптимальное соотношение общественного мнения о продукции и достижений производства.</w:t>
            </w:r>
          </w:p>
        </w:tc>
      </w:tr>
    </w:tbl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 своем новогоднем обращении к белорусскому народу </w:t>
      </w:r>
      <w:r w:rsidRPr="00867EA1">
        <w:rPr>
          <w:b/>
          <w:bCs/>
          <w:sz w:val="30"/>
          <w:szCs w:val="30"/>
          <w:lang w:val="ru-RU"/>
        </w:rPr>
        <w:t>Президент Республики Беларусь</w:t>
      </w:r>
      <w:r w:rsidRPr="00867EA1">
        <w:rPr>
          <w:sz w:val="30"/>
          <w:szCs w:val="30"/>
          <w:lang w:val="ru-RU"/>
        </w:rPr>
        <w:t xml:space="preserve"> сказал: </w:t>
      </w:r>
      <w:r w:rsidRPr="00867EA1">
        <w:rPr>
          <w:i/>
          <w:iCs/>
          <w:sz w:val="30"/>
          <w:szCs w:val="30"/>
          <w:lang w:val="ru-RU"/>
        </w:rPr>
        <w:t>«Качество давно стало стилем жизни белорусов, национальной чертой, а теперь станет символом всех начинаний.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В нашу жизнь вернется добрая традиция присваивать почетный знак лучшим производителям товаров и услуг.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Его первые обладатели войдут в историю независимой Беларуси»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 этом вопросе Беларусь будет основываться на традициях советского периода. «Этот исторический период дал старт нашему национальному развитию. Теперь вы понимаете, почему я «цепляюсь» за то советское время: если бы не было того советского времени, не было бы самых современных и новых образцов. Загубить все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</w:t>
      </w:r>
      <w:r w:rsidRPr="00867EA1">
        <w:rPr>
          <w:sz w:val="30"/>
          <w:szCs w:val="30"/>
          <w:lang w:val="ru-RU"/>
        </w:rPr>
        <w:lastRenderedPageBreak/>
        <w:t>поколениями. Мы это сделали»,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заявил на совещании 5 января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г. белорусский лидер.</w:t>
      </w:r>
    </w:p>
    <w:p w:rsidR="00681165" w:rsidRPr="00867EA1" w:rsidRDefault="00867EA1">
      <w:pPr>
        <w:spacing w:after="60"/>
        <w:jc w:val="both"/>
        <w:rPr>
          <w:sz w:val="30"/>
          <w:szCs w:val="30"/>
          <w:lang w:val="ru-RU"/>
        </w:rPr>
      </w:pPr>
      <w:r w:rsidRPr="00867EA1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Государственный знак качества СССР введен в действие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20 апреля 1967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г.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 целях стимулирования повышения качества и эффективности общественного производства.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Он разработан Всесоюзным научно-исследовательским институтом стандартизации.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«Знак качества»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в БССР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Первым Государственный знак качества в республике получила продукция </w:t>
      </w:r>
      <w:proofErr w:type="spellStart"/>
      <w:r w:rsidRPr="00867EA1">
        <w:rPr>
          <w:sz w:val="30"/>
          <w:szCs w:val="30"/>
          <w:lang w:val="ru-RU"/>
        </w:rPr>
        <w:t>БелАЗа</w:t>
      </w:r>
      <w:proofErr w:type="spellEnd"/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карьерный самосвал БЕЛАЗ 540.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Если в 1967–1970 годах он присвоен 54 изделиям, то уже в 1973 году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614. На начало 1978 года в БССР Государственный знак качества имели </w:t>
      </w:r>
      <w:r w:rsidRPr="00867EA1">
        <w:rPr>
          <w:b/>
          <w:bCs/>
          <w:sz w:val="30"/>
          <w:szCs w:val="30"/>
          <w:lang w:val="ru-RU"/>
        </w:rPr>
        <w:t>2,8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тыс.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изделий</w:t>
      </w:r>
      <w:r w:rsidRPr="00867EA1">
        <w:rPr>
          <w:sz w:val="30"/>
          <w:szCs w:val="30"/>
          <w:lang w:val="ru-RU"/>
        </w:rPr>
        <w:t xml:space="preserve">, из них </w:t>
      </w:r>
      <w:r w:rsidRPr="00867EA1">
        <w:rPr>
          <w:b/>
          <w:bCs/>
          <w:sz w:val="30"/>
          <w:szCs w:val="30"/>
          <w:lang w:val="ru-RU"/>
        </w:rPr>
        <w:t>1,9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тыс.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товары народного потребления</w:t>
      </w:r>
      <w:r w:rsidRPr="00867EA1">
        <w:rPr>
          <w:sz w:val="30"/>
          <w:szCs w:val="30"/>
          <w:lang w:val="ru-RU"/>
        </w:rPr>
        <w:t xml:space="preserve">. Доля продукции с Государственным знаком </w:t>
      </w:r>
      <w:proofErr w:type="gramStart"/>
      <w:r w:rsidRPr="00867EA1">
        <w:rPr>
          <w:sz w:val="30"/>
          <w:szCs w:val="30"/>
          <w:lang w:val="ru-RU"/>
        </w:rPr>
        <w:t>качества</w:t>
      </w:r>
      <w:proofErr w:type="gramEnd"/>
      <w:r w:rsidRPr="00867EA1">
        <w:rPr>
          <w:sz w:val="30"/>
          <w:szCs w:val="30"/>
          <w:lang w:val="ru-RU"/>
        </w:rPr>
        <w:t xml:space="preserve"> в общем ее выпуске составляла: строгальных станков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93,7%, протяжных станков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78,9%, измерительных приборов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48,3%, грузовых автомобилей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94,2%, тракторов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98%, мотоциклов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86,2%, холодильников бытовых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92%, телевизоров широковещательных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53,3%, радиоприемников широковещательных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39,9%.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 числе аттестованных изделий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автомобили семейства МАЗ и </w:t>
      </w:r>
      <w:proofErr w:type="spellStart"/>
      <w:r w:rsidRPr="00867EA1">
        <w:rPr>
          <w:sz w:val="30"/>
          <w:szCs w:val="30"/>
          <w:lang w:val="ru-RU"/>
        </w:rPr>
        <w:t>БелАЗ</w:t>
      </w:r>
      <w:proofErr w:type="spellEnd"/>
      <w:r w:rsidRPr="00867EA1">
        <w:rPr>
          <w:sz w:val="30"/>
          <w:szCs w:val="30"/>
          <w:lang w:val="ru-RU"/>
        </w:rPr>
        <w:t>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На присвоение Государственного знака качества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суверенной Беларуси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может претендовать</w:t>
      </w:r>
      <w:r w:rsidRPr="00867EA1">
        <w:rPr>
          <w:sz w:val="30"/>
          <w:szCs w:val="30"/>
          <w:lang w:val="ru-RU"/>
        </w:rPr>
        <w:t xml:space="preserve"> продукция таких известных в нашей стране и за рубежом компаний как ОАО «МТЗ» </w:t>
      </w:r>
      <w:r w:rsidRPr="00867EA1">
        <w:rPr>
          <w:i/>
          <w:iCs/>
          <w:sz w:val="30"/>
          <w:szCs w:val="30"/>
          <w:lang w:val="ru-RU"/>
        </w:rPr>
        <w:t xml:space="preserve">(трактор </w:t>
      </w:r>
      <w:r w:rsidRPr="00867EA1">
        <w:rPr>
          <w:i/>
          <w:iCs/>
          <w:sz w:val="30"/>
          <w:szCs w:val="30"/>
        </w:rPr>
        <w:t>Belarus</w:t>
      </w:r>
      <w:r w:rsidRPr="00867EA1">
        <w:rPr>
          <w:i/>
          <w:iCs/>
          <w:sz w:val="30"/>
          <w:szCs w:val="30"/>
          <w:lang w:val="ru-RU"/>
        </w:rPr>
        <w:t>)</w:t>
      </w:r>
      <w:r w:rsidRPr="00867EA1">
        <w:rPr>
          <w:sz w:val="30"/>
          <w:szCs w:val="30"/>
          <w:lang w:val="ru-RU"/>
        </w:rPr>
        <w:t>, ОАО «БЕЛАЗ»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управляющая компания холдинга «БЕЛАЗ-ХОЛДИНГ» </w:t>
      </w:r>
      <w:r w:rsidRPr="00867EA1">
        <w:rPr>
          <w:i/>
          <w:iCs/>
          <w:sz w:val="30"/>
          <w:szCs w:val="30"/>
          <w:lang w:val="ru-RU"/>
        </w:rPr>
        <w:t>(карьерный самосвал БЕЛАЗ 7513)</w:t>
      </w:r>
      <w:r w:rsidRPr="00867EA1">
        <w:rPr>
          <w:sz w:val="30"/>
          <w:szCs w:val="30"/>
          <w:lang w:val="ru-RU"/>
        </w:rPr>
        <w:t>, ОАО «МАЗ»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управляющая компания холдинга «БЕЛАВТОМАЗ» </w:t>
      </w:r>
      <w:r w:rsidRPr="00867EA1">
        <w:rPr>
          <w:i/>
          <w:iCs/>
          <w:sz w:val="30"/>
          <w:szCs w:val="30"/>
          <w:lang w:val="ru-RU"/>
        </w:rPr>
        <w:t>(автомобиль-самосвал МАЗ-65262</w:t>
      </w:r>
      <w:r w:rsidRPr="00867EA1">
        <w:rPr>
          <w:i/>
          <w:iCs/>
          <w:sz w:val="30"/>
          <w:szCs w:val="30"/>
        </w:rPr>
        <w:t>L</w:t>
      </w:r>
      <w:r w:rsidRPr="00867EA1">
        <w:rPr>
          <w:i/>
          <w:iCs/>
          <w:sz w:val="30"/>
          <w:szCs w:val="30"/>
          <w:lang w:val="ru-RU"/>
        </w:rPr>
        <w:t>)</w:t>
      </w:r>
      <w:r w:rsidRPr="00867EA1">
        <w:rPr>
          <w:sz w:val="30"/>
          <w:szCs w:val="30"/>
          <w:lang w:val="ru-RU"/>
        </w:rPr>
        <w:t>; ОАО «ИНТЕГРАЛ»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управляющая компания холдинга «ИНТЕГРАЛ» </w:t>
      </w:r>
      <w:r w:rsidRPr="00867EA1">
        <w:rPr>
          <w:i/>
          <w:iCs/>
          <w:sz w:val="30"/>
          <w:szCs w:val="30"/>
          <w:lang w:val="ru-RU"/>
        </w:rPr>
        <w:t>(линейка лавинных фотодиодов)</w:t>
      </w:r>
      <w:r w:rsidRPr="00867EA1">
        <w:rPr>
          <w:sz w:val="30"/>
          <w:szCs w:val="30"/>
          <w:lang w:val="ru-RU"/>
        </w:rPr>
        <w:t xml:space="preserve">, КУП «Молочный гостинец» </w:t>
      </w:r>
      <w:r w:rsidRPr="00867EA1">
        <w:rPr>
          <w:i/>
          <w:iCs/>
          <w:sz w:val="30"/>
          <w:szCs w:val="30"/>
          <w:lang w:val="ru-RU"/>
        </w:rPr>
        <w:t>(молочная продукция в ассортименте)</w:t>
      </w:r>
      <w:r w:rsidRPr="00867EA1">
        <w:rPr>
          <w:sz w:val="30"/>
          <w:szCs w:val="30"/>
          <w:lang w:val="ru-RU"/>
        </w:rPr>
        <w:t xml:space="preserve"> и др.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lastRenderedPageBreak/>
        <w:t>При этом на совещании 5 января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 </w:t>
      </w:r>
      <w:r w:rsidRPr="00867EA1">
        <w:rPr>
          <w:b/>
          <w:bCs/>
          <w:sz w:val="30"/>
          <w:szCs w:val="30"/>
          <w:lang w:val="ru-RU"/>
        </w:rPr>
        <w:t>Глава государства</w:t>
      </w:r>
      <w:r w:rsidRPr="00867EA1">
        <w:rPr>
          <w:sz w:val="30"/>
          <w:szCs w:val="30"/>
          <w:lang w:val="ru-RU"/>
        </w:rPr>
        <w:t xml:space="preserve"> заявил: </w:t>
      </w:r>
      <w:r w:rsidRPr="00867EA1">
        <w:rPr>
          <w:i/>
          <w:iCs/>
          <w:sz w:val="30"/>
          <w:szCs w:val="30"/>
          <w:lang w:val="ru-RU"/>
        </w:rPr>
        <w:t>«</w:t>
      </w:r>
      <w:proofErr w:type="spellStart"/>
      <w:r w:rsidRPr="00867EA1">
        <w:rPr>
          <w:i/>
          <w:iCs/>
          <w:sz w:val="30"/>
          <w:szCs w:val="30"/>
          <w:lang w:val="ru-RU"/>
        </w:rPr>
        <w:t>БЕЛАЗы</w:t>
      </w:r>
      <w:proofErr w:type="spellEnd"/>
      <w:r w:rsidRPr="00867EA1">
        <w:rPr>
          <w:i/>
          <w:iCs/>
          <w:sz w:val="30"/>
          <w:szCs w:val="30"/>
          <w:lang w:val="ru-RU"/>
        </w:rPr>
        <w:t>, МТЗ, МАЗ и так далее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не могут не иметь знака качества на какой-то свой товар</w:t>
      </w:r>
      <w:r w:rsidRPr="00867EA1">
        <w:rPr>
          <w:i/>
          <w:iCs/>
          <w:sz w:val="30"/>
          <w:szCs w:val="30"/>
          <w:lang w:val="ru-RU"/>
        </w:rPr>
        <w:t>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Но этот товар должен быть уникальным, он должен быть конкурентоспособным на международных рынках»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Мы говорим о движении вверх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создании нового механизма еще более сильной конкуренции и мотивации.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И определяющими здесь должны быть меры нематериального стимулирования, как это и было во времена СССР.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С одной стороны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гордость производителя за качество своей работы и следуемый за этим общественный статус. С другой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4.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Повышение качества жизни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дело каждого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Необходимо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материальных, духовных, социальных, охватывая физическое, психологическое здоровье человека.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Крайне </w:t>
      </w:r>
      <w:r w:rsidRPr="00867EA1">
        <w:rPr>
          <w:b/>
          <w:bCs/>
          <w:sz w:val="30"/>
          <w:szCs w:val="30"/>
          <w:lang w:val="ru-RU"/>
        </w:rPr>
        <w:t>важно изменить у людей отношение к пониманию качества</w:t>
      </w:r>
      <w:r w:rsidRPr="00867EA1">
        <w:rPr>
          <w:sz w:val="30"/>
          <w:szCs w:val="30"/>
          <w:lang w:val="ru-RU"/>
        </w:rPr>
        <w:t xml:space="preserve">. </w:t>
      </w:r>
      <w:r w:rsidRPr="00867EA1">
        <w:rPr>
          <w:b/>
          <w:bCs/>
          <w:sz w:val="30"/>
          <w:szCs w:val="30"/>
          <w:lang w:val="ru-RU"/>
        </w:rPr>
        <w:t>Его невозможно измерить исключительно цифрами.</w:t>
      </w:r>
      <w:r w:rsidRPr="00867EA1">
        <w:rPr>
          <w:sz w:val="30"/>
          <w:szCs w:val="30"/>
          <w:lang w:val="ru-RU"/>
        </w:rPr>
        <w:t xml:space="preserve"> Есть области, в которых только сам человек может улучшить показатель качества. </w:t>
      </w:r>
      <w:proofErr w:type="gramStart"/>
      <w:r w:rsidRPr="00867EA1">
        <w:rPr>
          <w:sz w:val="30"/>
          <w:szCs w:val="30"/>
          <w:lang w:val="ru-RU"/>
        </w:rPr>
        <w:t>Это т.н. «территория личной ответственности»: самообразование, собственное здоровье, занятие спортом, культура отдыха, семейных отношений, благоустройство территории и др.</w:t>
      </w:r>
      <w:proofErr w:type="gramEnd"/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gramStart"/>
      <w:r w:rsidRPr="00867EA1">
        <w:rPr>
          <w:sz w:val="30"/>
          <w:szCs w:val="30"/>
          <w:lang w:val="ru-RU"/>
        </w:rPr>
        <w:t xml:space="preserve">В Беларуси созданы условия для дальнейшего повышения уровня и качества жизни населения: поддерживается высокий уровень безопасности, создаются новые рабочие места, обеспечены устойчивый рост реальной заработной платы, равный доступ к медицинскому обслуживанию, образованию, сохранены и приумножаются культурные </w:t>
      </w:r>
      <w:r w:rsidRPr="00867EA1">
        <w:rPr>
          <w:sz w:val="30"/>
          <w:szCs w:val="30"/>
          <w:lang w:val="ru-RU"/>
        </w:rPr>
        <w:lastRenderedPageBreak/>
        <w:t>ценности, поддерживается высокий уровень социальной защиты, созданы условия для участия в общественной жизни.</w:t>
      </w:r>
      <w:proofErr w:type="gramEnd"/>
    </w:p>
    <w:p w:rsidR="00681165" w:rsidRPr="00867EA1" w:rsidRDefault="00867EA1">
      <w:pPr>
        <w:spacing w:after="60"/>
        <w:jc w:val="both"/>
        <w:rPr>
          <w:sz w:val="30"/>
          <w:szCs w:val="30"/>
          <w:lang w:val="ru-RU"/>
        </w:rPr>
      </w:pPr>
      <w:r w:rsidRPr="00867EA1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 xml:space="preserve">По данным </w:t>
      </w:r>
      <w:proofErr w:type="spellStart"/>
      <w:r w:rsidRPr="00867EA1">
        <w:rPr>
          <w:i/>
          <w:iCs/>
          <w:sz w:val="30"/>
          <w:szCs w:val="30"/>
          <w:lang w:val="ru-RU"/>
        </w:rPr>
        <w:t>Белстата</w:t>
      </w:r>
      <w:proofErr w:type="spellEnd"/>
      <w:r w:rsidRPr="00867EA1">
        <w:rPr>
          <w:i/>
          <w:iCs/>
          <w:sz w:val="30"/>
          <w:szCs w:val="30"/>
          <w:lang w:val="ru-RU"/>
        </w:rPr>
        <w:t>,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реальные располагаемые денежные доходы населения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(денежные доходы за вычетом налогов, сборов и взносов, скорректированные на индекс потребительских цен на товары и услуги) в январе–октябре 2023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г.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составили 106,1%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к уровню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января–октября 2022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г.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Однако </w:t>
      </w:r>
      <w:r w:rsidRPr="00867EA1">
        <w:rPr>
          <w:b/>
          <w:bCs/>
          <w:sz w:val="30"/>
          <w:szCs w:val="30"/>
          <w:lang w:val="ru-RU"/>
        </w:rPr>
        <w:t>благосостояние должно быть предметом совместной заботы человека и государства</w:t>
      </w:r>
      <w:r w:rsidRPr="00867EA1">
        <w:rPr>
          <w:sz w:val="30"/>
          <w:szCs w:val="30"/>
          <w:lang w:val="ru-RU"/>
        </w:rPr>
        <w:t>. Личная ответственность граждан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самообразование, здоровье, досуг, семейное благополучие и др.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«Мы видим возрастающий спрос на ценности социального государства...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Возвращение к этим ценностям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вопрос качества жизни людей</w:t>
      </w:r>
      <w:r w:rsidRPr="00867EA1">
        <w:rPr>
          <w:i/>
          <w:iCs/>
          <w:sz w:val="30"/>
          <w:szCs w:val="30"/>
          <w:lang w:val="ru-RU"/>
        </w:rPr>
        <w:t>: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духовной сферы, экономического благополучия, социальной справедливости.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Все здесь взаимосвязано»</w:t>
      </w:r>
      <w:r w:rsidRPr="00867EA1">
        <w:rPr>
          <w:sz w:val="30"/>
          <w:szCs w:val="30"/>
          <w:lang w:val="ru-RU"/>
        </w:rPr>
        <w:t>,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сказал </w:t>
      </w:r>
      <w:r w:rsidRPr="00867EA1">
        <w:rPr>
          <w:b/>
          <w:bCs/>
          <w:sz w:val="30"/>
          <w:szCs w:val="30"/>
          <w:lang w:val="ru-RU"/>
        </w:rPr>
        <w:t>Александр Лукашенко</w:t>
      </w:r>
      <w:r w:rsidRPr="00867EA1">
        <w:rPr>
          <w:sz w:val="30"/>
          <w:szCs w:val="30"/>
          <w:lang w:val="ru-RU"/>
        </w:rPr>
        <w:t xml:space="preserve"> на совещании, посвященном вопросам проведения Года качества.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Качественный подход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еще и уважение к себе. Жить и работать по принципам качества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значит находиться в постоянном личном совершенствовании: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непрерывно развиваться, получать знания.</w:t>
      </w:r>
      <w:r w:rsidRPr="00867EA1">
        <w:rPr>
          <w:sz w:val="30"/>
          <w:szCs w:val="30"/>
          <w:lang w:val="ru-RU"/>
        </w:rPr>
        <w:t xml:space="preserve"> Для реализации на практике принципа «образование через всю жизнь» государство предоставило гражданам все возможности;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следить за своим здоровьем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(своевременная диспансеризация, здоровое питание и др.)</w:t>
      </w:r>
      <w:r w:rsidRPr="00867EA1">
        <w:rPr>
          <w:sz w:val="30"/>
          <w:szCs w:val="30"/>
          <w:lang w:val="ru-RU"/>
        </w:rPr>
        <w:t>. В здравоохранении реализован ряд мероприятий по улучшению качества и доступности медицинской помощи населению. Крепкое здоровье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один из главных показателей благополучия человека;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 xml:space="preserve">в жизни человека </w:t>
      </w:r>
      <w:proofErr w:type="gramStart"/>
      <w:r w:rsidRPr="00867EA1">
        <w:rPr>
          <w:b/>
          <w:bCs/>
          <w:sz w:val="30"/>
          <w:szCs w:val="30"/>
          <w:lang w:val="ru-RU"/>
        </w:rPr>
        <w:t>важное значение</w:t>
      </w:r>
      <w:proofErr w:type="gramEnd"/>
      <w:r w:rsidRPr="00867EA1">
        <w:rPr>
          <w:b/>
          <w:bCs/>
          <w:sz w:val="30"/>
          <w:szCs w:val="30"/>
          <w:lang w:val="ru-RU"/>
        </w:rPr>
        <w:t xml:space="preserve"> имеет его культурный досуг.</w:t>
      </w:r>
      <w:r w:rsidRPr="00867EA1">
        <w:rPr>
          <w:sz w:val="30"/>
          <w:szCs w:val="30"/>
          <w:lang w:val="ru-RU"/>
        </w:rPr>
        <w:t xml:space="preserve"> Для этого в нашей стране созданы все условия </w:t>
      </w:r>
      <w:r w:rsidRPr="00867EA1">
        <w:rPr>
          <w:i/>
          <w:iCs/>
          <w:sz w:val="30"/>
          <w:szCs w:val="30"/>
          <w:lang w:val="ru-RU"/>
        </w:rPr>
        <w:t>(функционируют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театры, концертные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организации, музеи, библиотеки;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проводятся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фестивали, праздники и др.)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поддерживать хорошую физическую форму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(обустроены площадки для занятий спортом, спортивной ходьбой, велосипедные дорожки, проводятся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республиканские и региональные спортивно-массовые мероприятия, туристические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и др.)</w:t>
      </w:r>
      <w:r w:rsidRPr="00867EA1">
        <w:rPr>
          <w:sz w:val="30"/>
          <w:szCs w:val="30"/>
          <w:lang w:val="ru-RU"/>
        </w:rPr>
        <w:t>;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жить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в семейном согласии 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мире с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окружающими людьми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lastRenderedPageBreak/>
        <w:t>Задача Года качества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еще и приобщение населения к занятиям спортом, здоровому образу жизни, повышение культуры времяпровождения, укрепление семейных отношений. Поэтому приоритетное внимание необходимо уделить формированию у граждан личной ответственности за повышение качества жизни.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«Люди должны видеть, что это Год качества.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И наше жесточайшее требование к качеству жизни людей, к самим себе, комплекс мероприятий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должно быть видно, что в стране идет Год качества и когда он закончится, вот его результат»</w:t>
      </w:r>
      <w:r w:rsidRPr="00867EA1">
        <w:rPr>
          <w:sz w:val="30"/>
          <w:szCs w:val="30"/>
          <w:lang w:val="ru-RU"/>
        </w:rPr>
        <w:t>,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заявил </w:t>
      </w:r>
      <w:r w:rsidRPr="00867EA1">
        <w:rPr>
          <w:b/>
          <w:bCs/>
          <w:sz w:val="30"/>
          <w:szCs w:val="30"/>
          <w:lang w:val="ru-RU"/>
        </w:rPr>
        <w:t>Глава государства</w:t>
      </w:r>
      <w:r w:rsidRPr="00867EA1">
        <w:rPr>
          <w:sz w:val="30"/>
          <w:szCs w:val="30"/>
          <w:lang w:val="ru-RU"/>
        </w:rPr>
        <w:t xml:space="preserve"> на совещании 5 января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г.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p w:rsidR="00681165" w:rsidRPr="00867EA1" w:rsidRDefault="00867EA1">
      <w:pPr>
        <w:spacing w:after="60"/>
        <w:jc w:val="center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****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Беларусь не обладает значительными природными богатствами. Поэтому благополучие жителей нашей суверенной страны не придет само по себе. Мы можем его обеспечить только своим трудом, интеллектом и настойчивостью. Успех зависит от того, насколько эффективно, творчески и результативно будет трудиться каждый из нас.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Президент Республики Беларусь</w:t>
      </w:r>
      <w:r w:rsidRPr="00867EA1">
        <w:rPr>
          <w:sz w:val="30"/>
          <w:szCs w:val="30"/>
          <w:lang w:val="ru-RU"/>
        </w:rPr>
        <w:t xml:space="preserve"> </w:t>
      </w:r>
      <w:proofErr w:type="spellStart"/>
      <w:r w:rsidRPr="00867EA1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867EA1">
        <w:rPr>
          <w:sz w:val="30"/>
          <w:szCs w:val="30"/>
          <w:lang w:val="ru-RU"/>
        </w:rPr>
        <w:t xml:space="preserve"> 12 сентября 2023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 во время вручения государственных наград заслуженным людям страны особо подчеркнул: </w:t>
      </w:r>
      <w:r w:rsidRPr="00867EA1">
        <w:rPr>
          <w:b/>
          <w:bCs/>
          <w:i/>
          <w:iCs/>
          <w:sz w:val="30"/>
          <w:szCs w:val="30"/>
          <w:lang w:val="ru-RU"/>
        </w:rPr>
        <w:t>«Работая в самых разных сферах, ставя перед собой самые разные цели, мы достигаем высоких результатов, которые в итоге становятся общим успехом, успехом всей нашей страны.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И чем больше личных достижений, тем сильнее наша Беларусь»</w:t>
      </w:r>
      <w:r w:rsidRPr="00867EA1">
        <w:rPr>
          <w:sz w:val="30"/>
          <w:szCs w:val="30"/>
          <w:lang w:val="ru-RU"/>
        </w:rPr>
        <w:t>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proofErr w:type="gramStart"/>
      <w:r w:rsidRPr="00867EA1">
        <w:rPr>
          <w:b/>
          <w:bCs/>
          <w:sz w:val="30"/>
          <w:szCs w:val="30"/>
          <w:lang w:val="ru-RU"/>
        </w:rPr>
        <w:t>амбициозной</w:t>
      </w:r>
      <w:proofErr w:type="gramEnd"/>
      <w:r w:rsidRPr="00867EA1">
        <w:rPr>
          <w:b/>
          <w:bCs/>
          <w:sz w:val="30"/>
          <w:szCs w:val="30"/>
          <w:lang w:val="ru-RU"/>
        </w:rPr>
        <w:t xml:space="preserve"> цели: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поставить контроль качества производимых товаров и услуг, качества жизни страны на более высокий уровень</w:t>
      </w:r>
      <w:r w:rsidRPr="00867EA1">
        <w:rPr>
          <w:sz w:val="30"/>
          <w:szCs w:val="30"/>
          <w:lang w:val="ru-RU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</w:rPr>
      </w:pPr>
      <w:r w:rsidRPr="00867EA1">
        <w:rPr>
          <w:sz w:val="30"/>
          <w:szCs w:val="30"/>
          <w:lang w:val="ru-RU"/>
        </w:rPr>
        <w:t>Стандарты качества мы сохранили, приумножили, теперь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этап улучшения. </w:t>
      </w:r>
      <w:proofErr w:type="spellStart"/>
      <w:r w:rsidRPr="00867EA1">
        <w:rPr>
          <w:sz w:val="30"/>
          <w:szCs w:val="30"/>
        </w:rPr>
        <w:t>Довольствоваться</w:t>
      </w:r>
      <w:proofErr w:type="spellEnd"/>
      <w:r w:rsidRPr="00867EA1">
        <w:rPr>
          <w:sz w:val="30"/>
          <w:szCs w:val="30"/>
        </w:rPr>
        <w:t xml:space="preserve"> </w:t>
      </w:r>
      <w:proofErr w:type="spellStart"/>
      <w:r w:rsidRPr="00867EA1">
        <w:rPr>
          <w:sz w:val="30"/>
          <w:szCs w:val="30"/>
        </w:rPr>
        <w:t>достигнутым</w:t>
      </w:r>
      <w:proofErr w:type="spellEnd"/>
      <w:r w:rsidRPr="00867EA1">
        <w:rPr>
          <w:sz w:val="30"/>
          <w:szCs w:val="30"/>
        </w:rPr>
        <w:t xml:space="preserve"> </w:t>
      </w:r>
      <w:proofErr w:type="spellStart"/>
      <w:r w:rsidRPr="00867EA1">
        <w:rPr>
          <w:sz w:val="30"/>
          <w:szCs w:val="30"/>
        </w:rPr>
        <w:t>нельзя</w:t>
      </w:r>
      <w:proofErr w:type="spellEnd"/>
      <w:r w:rsidRPr="00867EA1">
        <w:rPr>
          <w:sz w:val="30"/>
          <w:szCs w:val="30"/>
        </w:rPr>
        <w:t>!</w:t>
      </w:r>
    </w:p>
    <w:p w:rsidR="00681165" w:rsidRPr="00867EA1" w:rsidRDefault="00867EA1">
      <w:pPr>
        <w:spacing w:after="60"/>
        <w:ind w:firstLine="566"/>
        <w:jc w:val="both"/>
        <w:rPr>
          <w:sz w:val="30"/>
          <w:szCs w:val="30"/>
        </w:rPr>
      </w:pPr>
      <w:r w:rsidRPr="00867EA1">
        <w:rPr>
          <w:sz w:val="30"/>
          <w:szCs w:val="30"/>
        </w:rPr>
        <w:t> </w:t>
      </w:r>
    </w:p>
    <w:sectPr w:rsidR="00681165" w:rsidRPr="00867EA1" w:rsidSect="00867EA1">
      <w:pgSz w:w="11905" w:h="16837"/>
      <w:pgMar w:top="851" w:right="566" w:bottom="113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65"/>
    <w:rsid w:val="004673A5"/>
    <w:rsid w:val="00681165"/>
    <w:rsid w:val="0086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СидорчукОФ</cp:lastModifiedBy>
  <cp:revision>2</cp:revision>
  <dcterms:created xsi:type="dcterms:W3CDTF">2024-01-11T05:22:00Z</dcterms:created>
  <dcterms:modified xsi:type="dcterms:W3CDTF">2024-01-11T05:22:00Z</dcterms:modified>
</cp:coreProperties>
</file>