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615B8" w14:textId="77777777" w:rsidR="00026D31" w:rsidRPr="00A72AAD" w:rsidRDefault="00026D31" w:rsidP="00026D31">
      <w:pPr>
        <w:pStyle w:val="a3"/>
        <w:jc w:val="center"/>
        <w:rPr>
          <w:b/>
          <w:sz w:val="32"/>
          <w:szCs w:val="32"/>
        </w:rPr>
      </w:pPr>
      <w:r w:rsidRPr="00A72AAD">
        <w:rPr>
          <w:b/>
          <w:sz w:val="32"/>
          <w:szCs w:val="32"/>
        </w:rPr>
        <w:t>МЕТОДИЧЕСКИЕ РЕКОМЕНДАЦИИ</w:t>
      </w:r>
    </w:p>
    <w:p w14:paraId="217C17A7" w14:textId="77777777" w:rsidR="00920BD2" w:rsidRPr="005B3B8A" w:rsidRDefault="00026D31" w:rsidP="00026D31">
      <w:pPr>
        <w:pStyle w:val="a3"/>
        <w:jc w:val="center"/>
        <w:rPr>
          <w:b/>
        </w:rPr>
      </w:pPr>
      <w:r w:rsidRPr="00A72AAD">
        <w:rPr>
          <w:b/>
          <w:sz w:val="32"/>
          <w:szCs w:val="32"/>
        </w:rPr>
        <w:t xml:space="preserve">по проведению </w:t>
      </w:r>
      <w:r w:rsidR="00084070" w:rsidRPr="00A72AAD">
        <w:rPr>
          <w:b/>
          <w:sz w:val="32"/>
          <w:szCs w:val="32"/>
        </w:rPr>
        <w:t>Недел</w:t>
      </w:r>
      <w:r w:rsidRPr="00A72AAD">
        <w:rPr>
          <w:b/>
          <w:sz w:val="32"/>
          <w:szCs w:val="32"/>
        </w:rPr>
        <w:t>и</w:t>
      </w:r>
      <w:r w:rsidR="00084070" w:rsidRPr="00A72AAD">
        <w:rPr>
          <w:b/>
          <w:sz w:val="32"/>
          <w:szCs w:val="32"/>
        </w:rPr>
        <w:t xml:space="preserve"> </w:t>
      </w:r>
      <w:r w:rsidR="002C2FE0" w:rsidRPr="00A72AAD">
        <w:rPr>
          <w:b/>
          <w:sz w:val="32"/>
          <w:szCs w:val="32"/>
        </w:rPr>
        <w:t>«</w:t>
      </w:r>
      <w:r w:rsidR="00920BD2" w:rsidRPr="00A72AAD">
        <w:rPr>
          <w:b/>
          <w:sz w:val="32"/>
          <w:szCs w:val="32"/>
        </w:rPr>
        <w:t>нулевого травматизма</w:t>
      </w:r>
      <w:r w:rsidR="002C2FE0" w:rsidRPr="00A72AAD">
        <w:rPr>
          <w:b/>
          <w:sz w:val="32"/>
          <w:szCs w:val="32"/>
        </w:rPr>
        <w:t>»</w:t>
      </w:r>
    </w:p>
    <w:p w14:paraId="30A4130C" w14:textId="77777777" w:rsidR="0050562D" w:rsidRPr="002C2FE0" w:rsidRDefault="0050562D" w:rsidP="008C05E4">
      <w:pPr>
        <w:pStyle w:val="a3"/>
      </w:pPr>
    </w:p>
    <w:p w14:paraId="217B81BD" w14:textId="77777777" w:rsidR="00986F3B" w:rsidRDefault="007F544B" w:rsidP="00301A2E">
      <w:pPr>
        <w:pStyle w:val="a3"/>
      </w:pPr>
      <w:r w:rsidRPr="002C2FE0">
        <w:t xml:space="preserve">Республика Беларусь и Федерация профсоюзов Беларуси поддержала </w:t>
      </w:r>
      <w:r w:rsidR="00C41F14">
        <w:t>К</w:t>
      </w:r>
      <w:r w:rsidRPr="002C2FE0">
        <w:t>онцепцию «нулевого травм</w:t>
      </w:r>
      <w:r w:rsidRPr="002C2FE0">
        <w:t>а</w:t>
      </w:r>
      <w:r w:rsidRPr="002C2FE0">
        <w:t>тизма» (</w:t>
      </w:r>
      <w:r w:rsidRPr="002C2FE0">
        <w:rPr>
          <w:lang w:val="en-US"/>
        </w:rPr>
        <w:t>Vision</w:t>
      </w:r>
      <w:r w:rsidRPr="002C2FE0">
        <w:t xml:space="preserve"> </w:t>
      </w:r>
      <w:r w:rsidRPr="002C2FE0">
        <w:rPr>
          <w:lang w:val="en-US"/>
        </w:rPr>
        <w:t>Zero</w:t>
      </w:r>
      <w:r w:rsidRPr="002C2FE0">
        <w:t xml:space="preserve">). В </w:t>
      </w:r>
      <w:r>
        <w:t xml:space="preserve">ее </w:t>
      </w:r>
      <w:r w:rsidRPr="002C2FE0">
        <w:t>основу положено признание того, что несчастные случаи на производстве и пр</w:t>
      </w:r>
      <w:r w:rsidRPr="002C2FE0">
        <w:t>о</w:t>
      </w:r>
      <w:r w:rsidRPr="002C2FE0">
        <w:t>фессиональные заболевания не являются неизбежными</w:t>
      </w:r>
      <w:r w:rsidR="00301A2E" w:rsidRPr="00301A2E">
        <w:t xml:space="preserve"> </w:t>
      </w:r>
      <w:r>
        <w:t xml:space="preserve">– </w:t>
      </w:r>
      <w:r w:rsidRPr="002C2FE0">
        <w:t>у них всегда есть причины. А потому развитие эффективной профилактики позво</w:t>
      </w:r>
      <w:r>
        <w:t>ли</w:t>
      </w:r>
      <w:r w:rsidRPr="002C2FE0">
        <w:t>т их устранить.</w:t>
      </w:r>
    </w:p>
    <w:p w14:paraId="1A2CE2FD" w14:textId="77777777" w:rsidR="00301A2E" w:rsidRPr="00301A2E" w:rsidRDefault="007F544B" w:rsidP="00301A2E">
      <w:pPr>
        <w:autoSpaceDE w:val="0"/>
        <w:autoSpaceDN w:val="0"/>
        <w:adjustRightInd w:val="0"/>
        <w:rPr>
          <w:sz w:val="22"/>
          <w:szCs w:val="22"/>
        </w:rPr>
      </w:pPr>
      <w:r w:rsidRPr="007F544B">
        <w:rPr>
          <w:sz w:val="22"/>
          <w:szCs w:val="22"/>
        </w:rPr>
        <w:t>Правительство Республики Беларусь и республиканские объединения нанимателей и профсоюзов дог</w:t>
      </w:r>
      <w:r w:rsidRPr="007F544B">
        <w:rPr>
          <w:sz w:val="22"/>
          <w:szCs w:val="22"/>
        </w:rPr>
        <w:t>о</w:t>
      </w:r>
      <w:r w:rsidRPr="007F544B">
        <w:rPr>
          <w:sz w:val="22"/>
          <w:szCs w:val="22"/>
        </w:rPr>
        <w:t>ворились считать дату подписания Соглашения стартом кампании в поддержку Концепции «нулевого травматизма» в Республике Беларусь и будут способствовать применению в организациях принципов этой Концепции, в том числе принимая на себя обязательства использовать имеющиеся у них возможности для информационного обеспечения кампании в поддержку Концепции «нулевого травматизма».</w:t>
      </w:r>
    </w:p>
    <w:p w14:paraId="470CC7A5" w14:textId="77777777" w:rsidR="00433948" w:rsidRPr="00433948" w:rsidRDefault="00433948" w:rsidP="00301A2E">
      <w:pPr>
        <w:autoSpaceDE w:val="0"/>
        <w:autoSpaceDN w:val="0"/>
        <w:adjustRightInd w:val="0"/>
        <w:rPr>
          <w:sz w:val="22"/>
          <w:szCs w:val="22"/>
        </w:rPr>
      </w:pPr>
      <w:r w:rsidRPr="00433948">
        <w:rPr>
          <w:sz w:val="22"/>
          <w:szCs w:val="22"/>
        </w:rPr>
        <w:t>В Рекомендациях по разработке системы управления охраной труда в организации, которые утвержд</w:t>
      </w:r>
      <w:r w:rsidRPr="00433948">
        <w:rPr>
          <w:sz w:val="22"/>
          <w:szCs w:val="22"/>
        </w:rPr>
        <w:t>е</w:t>
      </w:r>
      <w:r w:rsidRPr="00433948">
        <w:rPr>
          <w:sz w:val="22"/>
          <w:szCs w:val="22"/>
        </w:rPr>
        <w:t>ны Приказом Министерства труда и социальной защиты Республики Беларусь 30.12.2019 № 108, просто и понятно описана Концепция «нулевого травматизма»</w:t>
      </w:r>
      <w:r w:rsidR="003D6701">
        <w:rPr>
          <w:sz w:val="22"/>
          <w:szCs w:val="22"/>
        </w:rPr>
        <w:t xml:space="preserve"> и пути реализации ее семи «золотых правил».</w:t>
      </w:r>
    </w:p>
    <w:p w14:paraId="5053E693" w14:textId="77777777" w:rsidR="00433948" w:rsidRDefault="00433948" w:rsidP="00301A2E">
      <w:pPr>
        <w:pStyle w:val="ConsPlusNormal"/>
        <w:ind w:firstLine="39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DC162E1" w14:textId="77777777" w:rsidR="00433948" w:rsidRPr="00433948" w:rsidRDefault="00433948" w:rsidP="0043394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3948">
        <w:rPr>
          <w:rFonts w:ascii="Times New Roman" w:hAnsi="Times New Roman" w:cs="Times New Roman"/>
          <w:b/>
          <w:sz w:val="22"/>
          <w:szCs w:val="22"/>
        </w:rPr>
        <w:t>КОНЦЕПЦИЯ "НУЛЕВОЙ ТРАВМАТИЗМ" (VISION ZERO) В СИСТЕМЕ УПРАВЛЕНИЯ ОХР</w:t>
      </w:r>
      <w:r w:rsidRPr="00433948">
        <w:rPr>
          <w:rFonts w:ascii="Times New Roman" w:hAnsi="Times New Roman" w:cs="Times New Roman"/>
          <w:b/>
          <w:sz w:val="22"/>
          <w:szCs w:val="22"/>
        </w:rPr>
        <w:t>А</w:t>
      </w:r>
      <w:r w:rsidRPr="00433948">
        <w:rPr>
          <w:rFonts w:ascii="Times New Roman" w:hAnsi="Times New Roman" w:cs="Times New Roman"/>
          <w:b/>
          <w:sz w:val="22"/>
          <w:szCs w:val="22"/>
        </w:rPr>
        <w:t>НЫ ТРУДА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EFB2489" w14:textId="77777777" w:rsidR="00433948" w:rsidRPr="00433948" w:rsidRDefault="00433948" w:rsidP="00433948">
      <w:pPr>
        <w:pStyle w:val="ConsPlusNormal"/>
        <w:spacing w:before="20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Правило </w:t>
      </w:r>
      <w:r w:rsidR="00301A2E" w:rsidRPr="00301A2E">
        <w:rPr>
          <w:rFonts w:ascii="Times New Roman" w:hAnsi="Times New Roman" w:cs="Times New Roman"/>
          <w:b/>
          <w:bCs/>
          <w:i/>
          <w:iCs/>
          <w:sz w:val="22"/>
          <w:szCs w:val="22"/>
        </w:rPr>
        <w:t>№</w:t>
      </w:r>
      <w:r w:rsidRPr="0043394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1 "Стать лидером - показать приверженность принципам"</w:t>
      </w:r>
      <w:r w:rsidRPr="00433948">
        <w:rPr>
          <w:rFonts w:ascii="Times New Roman" w:hAnsi="Times New Roman" w:cs="Times New Roman"/>
          <w:sz w:val="22"/>
          <w:szCs w:val="22"/>
        </w:rPr>
        <w:t xml:space="preserve"> (далее - Правило </w:t>
      </w:r>
      <w:r w:rsidR="00301A2E" w:rsidRPr="00301A2E">
        <w:rPr>
          <w:rFonts w:ascii="Times New Roman" w:hAnsi="Times New Roman" w:cs="Times New Roman"/>
          <w:sz w:val="22"/>
          <w:szCs w:val="22"/>
        </w:rPr>
        <w:t>№</w:t>
      </w:r>
      <w:r w:rsidRPr="00433948">
        <w:rPr>
          <w:rFonts w:ascii="Times New Roman" w:hAnsi="Times New Roman" w:cs="Times New Roman"/>
          <w:sz w:val="22"/>
          <w:szCs w:val="22"/>
        </w:rPr>
        <w:t xml:space="preserve"> 1).</w:t>
      </w:r>
    </w:p>
    <w:p w14:paraId="43B56A98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В соответствии со статьей 17 Закона Республики Беларусь "Об охране труда" наниматель несет об</w:t>
      </w:r>
      <w:r w:rsidRPr="00433948">
        <w:rPr>
          <w:rFonts w:ascii="Times New Roman" w:hAnsi="Times New Roman" w:cs="Times New Roman"/>
          <w:sz w:val="22"/>
          <w:szCs w:val="22"/>
        </w:rPr>
        <w:t>я</w:t>
      </w:r>
      <w:r w:rsidRPr="00433948">
        <w:rPr>
          <w:rFonts w:ascii="Times New Roman" w:hAnsi="Times New Roman" w:cs="Times New Roman"/>
          <w:sz w:val="22"/>
          <w:szCs w:val="22"/>
        </w:rPr>
        <w:t>занности по обеспечению охраны труда работников, в том числе по:</w:t>
      </w:r>
    </w:p>
    <w:p w14:paraId="21C7265B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обеспечению на каждом рабочем месте условий труда, соответствующих требованиям по охране тр</w:t>
      </w:r>
      <w:r w:rsidRPr="00433948">
        <w:rPr>
          <w:rFonts w:ascii="Times New Roman" w:hAnsi="Times New Roman" w:cs="Times New Roman"/>
          <w:sz w:val="22"/>
          <w:szCs w:val="22"/>
        </w:rPr>
        <w:t>у</w:t>
      </w:r>
      <w:r w:rsidRPr="00433948">
        <w:rPr>
          <w:rFonts w:ascii="Times New Roman" w:hAnsi="Times New Roman" w:cs="Times New Roman"/>
          <w:sz w:val="22"/>
          <w:szCs w:val="22"/>
        </w:rPr>
        <w:t>да;</w:t>
      </w:r>
    </w:p>
    <w:p w14:paraId="7017426E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принятию локальных правовых актов, содержащих требования по охране труда;</w:t>
      </w:r>
    </w:p>
    <w:p w14:paraId="475C59D7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пропаганде и внедрению передового опыта безопасных методов и приемов труда и сотрудничеству с работниками, их полномочными представителями в области охраны труда.</w:t>
      </w:r>
    </w:p>
    <w:p w14:paraId="3CEF6BE4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33948">
        <w:rPr>
          <w:rFonts w:ascii="Times New Roman" w:hAnsi="Times New Roman" w:cs="Times New Roman"/>
          <w:sz w:val="22"/>
          <w:szCs w:val="22"/>
          <w:u w:val="single"/>
        </w:rPr>
        <w:t xml:space="preserve">Реализация Правила </w:t>
      </w:r>
      <w:r w:rsidR="00301A2E" w:rsidRPr="00301A2E">
        <w:rPr>
          <w:rFonts w:ascii="Times New Roman" w:hAnsi="Times New Roman" w:cs="Times New Roman"/>
          <w:sz w:val="22"/>
          <w:szCs w:val="22"/>
          <w:u w:val="single"/>
        </w:rPr>
        <w:t>№</w:t>
      </w:r>
      <w:r w:rsidRPr="00433948">
        <w:rPr>
          <w:rFonts w:ascii="Times New Roman" w:hAnsi="Times New Roman" w:cs="Times New Roman"/>
          <w:sz w:val="22"/>
          <w:szCs w:val="22"/>
          <w:u w:val="single"/>
        </w:rPr>
        <w:t xml:space="preserve"> 1 достигается путем:</w:t>
      </w:r>
    </w:p>
    <w:p w14:paraId="480ADB0D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личного участия нанимателя в проведении Дней охраны труда;</w:t>
      </w:r>
    </w:p>
    <w:p w14:paraId="638257AA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включения вопросов состояния условий и охраны труда в повестки совещаний, проводимых с рук</w:t>
      </w:r>
      <w:r w:rsidRPr="00433948">
        <w:rPr>
          <w:rFonts w:ascii="Times New Roman" w:hAnsi="Times New Roman" w:cs="Times New Roman"/>
          <w:sz w:val="22"/>
          <w:szCs w:val="22"/>
        </w:rPr>
        <w:t>о</w:t>
      </w:r>
      <w:r w:rsidRPr="00433948">
        <w:rPr>
          <w:rFonts w:ascii="Times New Roman" w:hAnsi="Times New Roman" w:cs="Times New Roman"/>
          <w:sz w:val="22"/>
          <w:szCs w:val="22"/>
        </w:rPr>
        <w:t>водителем организации с заслушиванием руководителей структурных подразделений о состоянии охраны труда в структурных подразделениях организации.</w:t>
      </w:r>
    </w:p>
    <w:p w14:paraId="1A69FBB6" w14:textId="77777777" w:rsidR="00433948" w:rsidRPr="00433948" w:rsidRDefault="00433948" w:rsidP="00433948">
      <w:pPr>
        <w:pStyle w:val="ConsPlusNormal"/>
        <w:spacing w:before="20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 xml:space="preserve"> </w:t>
      </w:r>
      <w:r w:rsidRPr="0043394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Правило </w:t>
      </w:r>
      <w:r w:rsidR="00301A2E" w:rsidRPr="00301A2E">
        <w:rPr>
          <w:rFonts w:ascii="Times New Roman" w:hAnsi="Times New Roman" w:cs="Times New Roman"/>
          <w:b/>
          <w:bCs/>
          <w:i/>
          <w:iCs/>
          <w:sz w:val="22"/>
          <w:szCs w:val="22"/>
        </w:rPr>
        <w:t>№</w:t>
      </w:r>
      <w:r w:rsidRPr="0043394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2 "Выявлять угрозы - контролировать риски"</w:t>
      </w:r>
      <w:r w:rsidRPr="00433948">
        <w:rPr>
          <w:rFonts w:ascii="Times New Roman" w:hAnsi="Times New Roman" w:cs="Times New Roman"/>
          <w:sz w:val="22"/>
          <w:szCs w:val="22"/>
        </w:rPr>
        <w:t xml:space="preserve"> (далее - Правило </w:t>
      </w:r>
      <w:r w:rsidR="00301A2E">
        <w:rPr>
          <w:rFonts w:ascii="Times New Roman" w:hAnsi="Times New Roman" w:cs="Times New Roman"/>
          <w:sz w:val="22"/>
          <w:szCs w:val="22"/>
        </w:rPr>
        <w:t>№</w:t>
      </w:r>
      <w:r w:rsidRPr="00433948">
        <w:rPr>
          <w:rFonts w:ascii="Times New Roman" w:hAnsi="Times New Roman" w:cs="Times New Roman"/>
          <w:sz w:val="22"/>
          <w:szCs w:val="22"/>
        </w:rPr>
        <w:t xml:space="preserve"> 2).</w:t>
      </w:r>
    </w:p>
    <w:p w14:paraId="6EEA3E9F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В соответствии со статьей 17 Закона Республики Беларусь "Об охране труда" наниматель несет об</w:t>
      </w:r>
      <w:r w:rsidRPr="00433948">
        <w:rPr>
          <w:rFonts w:ascii="Times New Roman" w:hAnsi="Times New Roman" w:cs="Times New Roman"/>
          <w:sz w:val="22"/>
          <w:szCs w:val="22"/>
        </w:rPr>
        <w:t>я</w:t>
      </w:r>
      <w:r w:rsidRPr="00433948">
        <w:rPr>
          <w:rFonts w:ascii="Times New Roman" w:hAnsi="Times New Roman" w:cs="Times New Roman"/>
          <w:sz w:val="22"/>
          <w:szCs w:val="22"/>
        </w:rPr>
        <w:t>занности по:</w:t>
      </w:r>
    </w:p>
    <w:p w14:paraId="2B713ADF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осуществлению контроля за соблюдением законодательства об охране труда работниками;</w:t>
      </w:r>
    </w:p>
    <w:p w14:paraId="31EC4013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осуществлению контроля за уровнями и концентрациями вредных производственных факторов.</w:t>
      </w:r>
    </w:p>
    <w:p w14:paraId="4F62E22E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33948">
        <w:rPr>
          <w:rFonts w:ascii="Times New Roman" w:hAnsi="Times New Roman" w:cs="Times New Roman"/>
          <w:sz w:val="22"/>
          <w:szCs w:val="22"/>
          <w:u w:val="single"/>
        </w:rPr>
        <w:t xml:space="preserve">Реализация Правила </w:t>
      </w:r>
      <w:r w:rsidR="00301A2E" w:rsidRPr="00301A2E">
        <w:rPr>
          <w:rFonts w:ascii="Times New Roman" w:hAnsi="Times New Roman" w:cs="Times New Roman"/>
          <w:sz w:val="22"/>
          <w:szCs w:val="22"/>
          <w:u w:val="single"/>
        </w:rPr>
        <w:t>№</w:t>
      </w:r>
      <w:r w:rsidRPr="00433948">
        <w:rPr>
          <w:rFonts w:ascii="Times New Roman" w:hAnsi="Times New Roman" w:cs="Times New Roman"/>
          <w:sz w:val="22"/>
          <w:szCs w:val="22"/>
          <w:u w:val="single"/>
        </w:rPr>
        <w:t xml:space="preserve"> 2 достигается путем:</w:t>
      </w:r>
    </w:p>
    <w:p w14:paraId="1F8BF147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создания службы охраны труда, введения в штат должности специалиста по охране труда или возл</w:t>
      </w:r>
      <w:r w:rsidRPr="00433948">
        <w:rPr>
          <w:rFonts w:ascii="Times New Roman" w:hAnsi="Times New Roman" w:cs="Times New Roman"/>
          <w:sz w:val="22"/>
          <w:szCs w:val="22"/>
        </w:rPr>
        <w:t>о</w:t>
      </w:r>
      <w:r w:rsidRPr="00433948">
        <w:rPr>
          <w:rFonts w:ascii="Times New Roman" w:hAnsi="Times New Roman" w:cs="Times New Roman"/>
          <w:sz w:val="22"/>
          <w:szCs w:val="22"/>
        </w:rPr>
        <w:t>жения соответствующих обязанностей по охране труда на уполномоченное должностное лицо либо пр</w:t>
      </w:r>
      <w:r w:rsidRPr="00433948">
        <w:rPr>
          <w:rFonts w:ascii="Times New Roman" w:hAnsi="Times New Roman" w:cs="Times New Roman"/>
          <w:sz w:val="22"/>
          <w:szCs w:val="22"/>
        </w:rPr>
        <w:t>и</w:t>
      </w:r>
      <w:r w:rsidRPr="00433948">
        <w:rPr>
          <w:rFonts w:ascii="Times New Roman" w:hAnsi="Times New Roman" w:cs="Times New Roman"/>
          <w:sz w:val="22"/>
          <w:szCs w:val="22"/>
        </w:rPr>
        <w:t>влечения юридического лица (индивидуального предпринимателя), аккредитованного на оказание услуг в области охраны труда;</w:t>
      </w:r>
    </w:p>
    <w:p w14:paraId="56B40037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назначения должностных лиц, ответственных за организацию охраны труда и осуществление ко</w:t>
      </w:r>
      <w:r w:rsidRPr="00433948">
        <w:rPr>
          <w:rFonts w:ascii="Times New Roman" w:hAnsi="Times New Roman" w:cs="Times New Roman"/>
          <w:sz w:val="22"/>
          <w:szCs w:val="22"/>
        </w:rPr>
        <w:t>н</w:t>
      </w:r>
      <w:r w:rsidRPr="00433948">
        <w:rPr>
          <w:rFonts w:ascii="Times New Roman" w:hAnsi="Times New Roman" w:cs="Times New Roman"/>
          <w:sz w:val="22"/>
          <w:szCs w:val="22"/>
        </w:rPr>
        <w:t>троля за соблюдением работниками требований по охране труда в организации и структурных подраздел</w:t>
      </w:r>
      <w:r w:rsidRPr="00433948">
        <w:rPr>
          <w:rFonts w:ascii="Times New Roman" w:hAnsi="Times New Roman" w:cs="Times New Roman"/>
          <w:sz w:val="22"/>
          <w:szCs w:val="22"/>
        </w:rPr>
        <w:t>е</w:t>
      </w:r>
      <w:r w:rsidRPr="00433948">
        <w:rPr>
          <w:rFonts w:ascii="Times New Roman" w:hAnsi="Times New Roman" w:cs="Times New Roman"/>
          <w:sz w:val="22"/>
          <w:szCs w:val="22"/>
        </w:rPr>
        <w:t>ниях, а также при выполнении отдельных видов работ;</w:t>
      </w:r>
    </w:p>
    <w:p w14:paraId="52792C80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проведения аттестации рабочих мест по условиям труда; периодических (в течение трудовой деятел</w:t>
      </w:r>
      <w:r w:rsidRPr="00433948">
        <w:rPr>
          <w:rFonts w:ascii="Times New Roman" w:hAnsi="Times New Roman" w:cs="Times New Roman"/>
          <w:sz w:val="22"/>
          <w:szCs w:val="22"/>
        </w:rPr>
        <w:t>ь</w:t>
      </w:r>
      <w:r w:rsidRPr="00433948">
        <w:rPr>
          <w:rFonts w:ascii="Times New Roman" w:hAnsi="Times New Roman" w:cs="Times New Roman"/>
          <w:sz w:val="22"/>
          <w:szCs w:val="22"/>
        </w:rPr>
        <w:t>ности) обязательных медицинских осмотров работающих, занятых на работах, где в соответствии с закон</w:t>
      </w:r>
      <w:r w:rsidRPr="00433948">
        <w:rPr>
          <w:rFonts w:ascii="Times New Roman" w:hAnsi="Times New Roman" w:cs="Times New Roman"/>
          <w:sz w:val="22"/>
          <w:szCs w:val="22"/>
        </w:rPr>
        <w:t>о</w:t>
      </w:r>
      <w:r w:rsidRPr="00433948">
        <w:rPr>
          <w:rFonts w:ascii="Times New Roman" w:hAnsi="Times New Roman" w:cs="Times New Roman"/>
          <w:sz w:val="22"/>
          <w:szCs w:val="22"/>
        </w:rPr>
        <w:lastRenderedPageBreak/>
        <w:t>дательством есть необходимость в профессиональном отборе, а также внеочередных медицинских осмо</w:t>
      </w:r>
      <w:r w:rsidRPr="00433948">
        <w:rPr>
          <w:rFonts w:ascii="Times New Roman" w:hAnsi="Times New Roman" w:cs="Times New Roman"/>
          <w:sz w:val="22"/>
          <w:szCs w:val="22"/>
        </w:rPr>
        <w:t>т</w:t>
      </w:r>
      <w:r w:rsidRPr="00433948">
        <w:rPr>
          <w:rFonts w:ascii="Times New Roman" w:hAnsi="Times New Roman" w:cs="Times New Roman"/>
          <w:sz w:val="22"/>
          <w:szCs w:val="22"/>
        </w:rPr>
        <w:t>ров работающих при ухудшении состояния их здоровья, освидетельствований;</w:t>
      </w:r>
    </w:p>
    <w:p w14:paraId="0DAD0145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организации расследования несчастных случаев на производстве;</w:t>
      </w:r>
    </w:p>
    <w:p w14:paraId="41167494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осуществления контроля за соблюдением работниками требований по охране труда.</w:t>
      </w:r>
    </w:p>
    <w:p w14:paraId="15833AAB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 xml:space="preserve"> </w:t>
      </w:r>
      <w:r w:rsidRPr="0043394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Правило </w:t>
      </w:r>
      <w:r w:rsidR="00301A2E" w:rsidRPr="00301A2E">
        <w:rPr>
          <w:rFonts w:ascii="Times New Roman" w:hAnsi="Times New Roman" w:cs="Times New Roman"/>
          <w:b/>
          <w:bCs/>
          <w:i/>
          <w:iCs/>
          <w:sz w:val="22"/>
          <w:szCs w:val="22"/>
        </w:rPr>
        <w:t>№</w:t>
      </w:r>
      <w:r w:rsidRPr="0043394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3 "Определять цели - разрабатывать программы"</w:t>
      </w:r>
      <w:r w:rsidRPr="00433948">
        <w:rPr>
          <w:rFonts w:ascii="Times New Roman" w:hAnsi="Times New Roman" w:cs="Times New Roman"/>
          <w:sz w:val="22"/>
          <w:szCs w:val="22"/>
        </w:rPr>
        <w:t xml:space="preserve"> (далее - Правило </w:t>
      </w:r>
      <w:r w:rsidR="00301A2E" w:rsidRPr="00301A2E">
        <w:rPr>
          <w:rFonts w:ascii="Times New Roman" w:hAnsi="Times New Roman" w:cs="Times New Roman"/>
          <w:sz w:val="22"/>
          <w:szCs w:val="22"/>
        </w:rPr>
        <w:t>№</w:t>
      </w:r>
      <w:r w:rsidRPr="00433948">
        <w:rPr>
          <w:rFonts w:ascii="Times New Roman" w:hAnsi="Times New Roman" w:cs="Times New Roman"/>
          <w:sz w:val="22"/>
          <w:szCs w:val="22"/>
        </w:rPr>
        <w:t xml:space="preserve"> 3).</w:t>
      </w:r>
    </w:p>
    <w:p w14:paraId="666E70FC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В соответствии со статьей 17 Закона Республики Беларусь "Об охране труда" наниматель несет об</w:t>
      </w:r>
      <w:r w:rsidRPr="00433948">
        <w:rPr>
          <w:rFonts w:ascii="Times New Roman" w:hAnsi="Times New Roman" w:cs="Times New Roman"/>
          <w:sz w:val="22"/>
          <w:szCs w:val="22"/>
        </w:rPr>
        <w:t>я</w:t>
      </w:r>
      <w:r w:rsidRPr="00433948">
        <w:rPr>
          <w:rFonts w:ascii="Times New Roman" w:hAnsi="Times New Roman" w:cs="Times New Roman"/>
          <w:sz w:val="22"/>
          <w:szCs w:val="22"/>
        </w:rPr>
        <w:t>занности по:</w:t>
      </w:r>
    </w:p>
    <w:p w14:paraId="35F15C99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обеспечению безопасности при эксплуатации территории, зданий (помещений), сооружений, обор</w:t>
      </w:r>
      <w:r w:rsidRPr="00433948">
        <w:rPr>
          <w:rFonts w:ascii="Times New Roman" w:hAnsi="Times New Roman" w:cs="Times New Roman"/>
          <w:sz w:val="22"/>
          <w:szCs w:val="22"/>
        </w:rPr>
        <w:t>у</w:t>
      </w:r>
      <w:r w:rsidRPr="00433948">
        <w:rPr>
          <w:rFonts w:ascii="Times New Roman" w:hAnsi="Times New Roman" w:cs="Times New Roman"/>
          <w:sz w:val="22"/>
          <w:szCs w:val="22"/>
        </w:rPr>
        <w:t>дования, ведении технологических процессов и применении в производстве материалов, химических в</w:t>
      </w:r>
      <w:r w:rsidRPr="00433948">
        <w:rPr>
          <w:rFonts w:ascii="Times New Roman" w:hAnsi="Times New Roman" w:cs="Times New Roman"/>
          <w:sz w:val="22"/>
          <w:szCs w:val="22"/>
        </w:rPr>
        <w:t>е</w:t>
      </w:r>
      <w:r w:rsidRPr="00433948">
        <w:rPr>
          <w:rFonts w:ascii="Times New Roman" w:hAnsi="Times New Roman" w:cs="Times New Roman"/>
          <w:sz w:val="22"/>
          <w:szCs w:val="22"/>
        </w:rPr>
        <w:t>ществ, а также контролю за использованием и правильным применением средств индивидуальной защиты и средств коллективной защиты;</w:t>
      </w:r>
    </w:p>
    <w:p w14:paraId="077A2663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применению мер по предотвращению аварийных ситуаций, сохранению жизни и здоровья работа</w:t>
      </w:r>
      <w:r w:rsidRPr="00433948">
        <w:rPr>
          <w:rFonts w:ascii="Times New Roman" w:hAnsi="Times New Roman" w:cs="Times New Roman"/>
          <w:sz w:val="22"/>
          <w:szCs w:val="22"/>
        </w:rPr>
        <w:t>ю</w:t>
      </w:r>
      <w:r w:rsidRPr="00433948">
        <w:rPr>
          <w:rFonts w:ascii="Times New Roman" w:hAnsi="Times New Roman" w:cs="Times New Roman"/>
          <w:sz w:val="22"/>
          <w:szCs w:val="22"/>
        </w:rPr>
        <w:t>щих при возникновении таких ситуаций, оказанию потерпевшим при несчастных случаях на производстве необходимой помощи, их доставке в организацию здравоохранения.</w:t>
      </w:r>
    </w:p>
    <w:p w14:paraId="741F5E68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33948">
        <w:rPr>
          <w:rFonts w:ascii="Times New Roman" w:hAnsi="Times New Roman" w:cs="Times New Roman"/>
          <w:sz w:val="22"/>
          <w:szCs w:val="22"/>
          <w:u w:val="single"/>
        </w:rPr>
        <w:t xml:space="preserve">Реализация Правила </w:t>
      </w:r>
      <w:r w:rsidR="00301A2E" w:rsidRPr="00301A2E">
        <w:rPr>
          <w:rFonts w:ascii="Times New Roman" w:hAnsi="Times New Roman" w:cs="Times New Roman"/>
          <w:sz w:val="22"/>
          <w:szCs w:val="22"/>
          <w:u w:val="single"/>
        </w:rPr>
        <w:t>№</w:t>
      </w:r>
      <w:r w:rsidRPr="00433948">
        <w:rPr>
          <w:rFonts w:ascii="Times New Roman" w:hAnsi="Times New Roman" w:cs="Times New Roman"/>
          <w:sz w:val="22"/>
          <w:szCs w:val="22"/>
          <w:u w:val="single"/>
        </w:rPr>
        <w:t xml:space="preserve"> 3 достигается путем:</w:t>
      </w:r>
    </w:p>
    <w:p w14:paraId="7275AFB1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разработки планов мероприятий по охране труда; по улучшению условий труда на рабочих местах с вредными и (или) опасными условиями труда;</w:t>
      </w:r>
    </w:p>
    <w:p w14:paraId="27E21981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выделения в необходимых объемах финансовых средств, оборудования и материалов для осущест</w:t>
      </w:r>
      <w:r w:rsidRPr="00433948">
        <w:rPr>
          <w:rFonts w:ascii="Times New Roman" w:hAnsi="Times New Roman" w:cs="Times New Roman"/>
          <w:sz w:val="22"/>
          <w:szCs w:val="22"/>
        </w:rPr>
        <w:t>в</w:t>
      </w:r>
      <w:r w:rsidRPr="00433948">
        <w:rPr>
          <w:rFonts w:ascii="Times New Roman" w:hAnsi="Times New Roman" w:cs="Times New Roman"/>
          <w:sz w:val="22"/>
          <w:szCs w:val="22"/>
        </w:rPr>
        <w:t>ления мероприятий по улучшению условий и охраны труда, предусмотренных коллективным договором, соглашениями, планами мероприятий по охране труда, по улучшению условий труда на рабочих местах с вредными и (или) опасными условиями труда.</w:t>
      </w:r>
    </w:p>
    <w:p w14:paraId="27F93B9D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Правило </w:t>
      </w:r>
      <w:r w:rsidR="00301A2E" w:rsidRPr="00301A2E">
        <w:rPr>
          <w:rFonts w:ascii="Times New Roman" w:hAnsi="Times New Roman" w:cs="Times New Roman"/>
          <w:b/>
          <w:bCs/>
          <w:i/>
          <w:iCs/>
          <w:sz w:val="22"/>
          <w:szCs w:val="22"/>
        </w:rPr>
        <w:t>№</w:t>
      </w:r>
      <w:r w:rsidRPr="0043394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4 "Создать систему безопасности и гигиены труда - достичь высокого уровня орг</w:t>
      </w:r>
      <w:r w:rsidRPr="00433948">
        <w:rPr>
          <w:rFonts w:ascii="Times New Roman" w:hAnsi="Times New Roman" w:cs="Times New Roman"/>
          <w:b/>
          <w:bCs/>
          <w:i/>
          <w:iCs/>
          <w:sz w:val="22"/>
          <w:szCs w:val="22"/>
        </w:rPr>
        <w:t>а</w:t>
      </w:r>
      <w:r w:rsidRPr="00433948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низации"</w:t>
      </w:r>
      <w:r w:rsidRPr="00433948">
        <w:rPr>
          <w:rFonts w:ascii="Times New Roman" w:hAnsi="Times New Roman" w:cs="Times New Roman"/>
          <w:sz w:val="22"/>
          <w:szCs w:val="22"/>
        </w:rPr>
        <w:t xml:space="preserve"> (далее - Правило </w:t>
      </w:r>
      <w:r w:rsidR="00301A2E" w:rsidRPr="00301A2E">
        <w:rPr>
          <w:rFonts w:ascii="Times New Roman" w:hAnsi="Times New Roman" w:cs="Times New Roman"/>
          <w:sz w:val="22"/>
          <w:szCs w:val="22"/>
        </w:rPr>
        <w:t>№</w:t>
      </w:r>
      <w:r w:rsidRPr="00433948">
        <w:rPr>
          <w:rFonts w:ascii="Times New Roman" w:hAnsi="Times New Roman" w:cs="Times New Roman"/>
          <w:sz w:val="22"/>
          <w:szCs w:val="22"/>
        </w:rPr>
        <w:t xml:space="preserve"> 4).</w:t>
      </w:r>
    </w:p>
    <w:p w14:paraId="1F70B008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В соответствии со статьей 17 Закона Республики Беларусь "Об охране труда" наниматель несет об</w:t>
      </w:r>
      <w:r w:rsidRPr="00433948">
        <w:rPr>
          <w:rFonts w:ascii="Times New Roman" w:hAnsi="Times New Roman" w:cs="Times New Roman"/>
          <w:sz w:val="22"/>
          <w:szCs w:val="22"/>
        </w:rPr>
        <w:t>я</w:t>
      </w:r>
      <w:r w:rsidRPr="00433948">
        <w:rPr>
          <w:rFonts w:ascii="Times New Roman" w:hAnsi="Times New Roman" w:cs="Times New Roman"/>
          <w:sz w:val="22"/>
          <w:szCs w:val="22"/>
        </w:rPr>
        <w:t>занность по разработке, внедрению и поддержанию функционирования системы управления охраной труда, обеспечивающей идентификацию опасностей, оценку профессиональных рисков, определение мер упра</w:t>
      </w:r>
      <w:r w:rsidRPr="00433948">
        <w:rPr>
          <w:rFonts w:ascii="Times New Roman" w:hAnsi="Times New Roman" w:cs="Times New Roman"/>
          <w:sz w:val="22"/>
          <w:szCs w:val="22"/>
        </w:rPr>
        <w:t>в</w:t>
      </w:r>
      <w:r w:rsidRPr="00433948">
        <w:rPr>
          <w:rFonts w:ascii="Times New Roman" w:hAnsi="Times New Roman" w:cs="Times New Roman"/>
          <w:sz w:val="22"/>
          <w:szCs w:val="22"/>
        </w:rPr>
        <w:t>ления профессиональными рисками и анализ их результативности, разработке и реализации мероприятий по улучшению условий и охраны труда.</w:t>
      </w:r>
    </w:p>
    <w:p w14:paraId="411DED03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33948">
        <w:rPr>
          <w:rFonts w:ascii="Times New Roman" w:hAnsi="Times New Roman" w:cs="Times New Roman"/>
          <w:sz w:val="22"/>
          <w:szCs w:val="22"/>
          <w:u w:val="single"/>
        </w:rPr>
        <w:t xml:space="preserve">Реализация Правила </w:t>
      </w:r>
      <w:r w:rsidR="00301A2E" w:rsidRPr="00301A2E">
        <w:rPr>
          <w:rFonts w:ascii="Times New Roman" w:hAnsi="Times New Roman" w:cs="Times New Roman"/>
          <w:sz w:val="22"/>
          <w:szCs w:val="22"/>
          <w:u w:val="single"/>
        </w:rPr>
        <w:t>№</w:t>
      </w:r>
      <w:r w:rsidRPr="00433948">
        <w:rPr>
          <w:rFonts w:ascii="Times New Roman" w:hAnsi="Times New Roman" w:cs="Times New Roman"/>
          <w:sz w:val="22"/>
          <w:szCs w:val="22"/>
          <w:u w:val="single"/>
        </w:rPr>
        <w:t xml:space="preserve"> 4 достигается путем:</w:t>
      </w:r>
    </w:p>
    <w:p w14:paraId="341A5838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внедрения систем управления охраной труда;</w:t>
      </w:r>
    </w:p>
    <w:p w14:paraId="71B724CC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обеспечения наличия нормативных правовых актов, в том числе технических нормативных правовых актов по вопросам условий и охраны труда, сфера действия которых распространяется на организацию, и локальных правовых актов по вопросам условий и охраны труда;</w:t>
      </w:r>
    </w:p>
    <w:p w14:paraId="1A0B98C1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выполнения требований (предписаний) контролирующих (надзорных органов) в установленные ср</w:t>
      </w:r>
      <w:r w:rsidRPr="00433948">
        <w:rPr>
          <w:rFonts w:ascii="Times New Roman" w:hAnsi="Times New Roman" w:cs="Times New Roman"/>
          <w:sz w:val="22"/>
          <w:szCs w:val="22"/>
        </w:rPr>
        <w:t>о</w:t>
      </w:r>
      <w:r w:rsidRPr="00433948">
        <w:rPr>
          <w:rFonts w:ascii="Times New Roman" w:hAnsi="Times New Roman" w:cs="Times New Roman"/>
          <w:sz w:val="22"/>
          <w:szCs w:val="22"/>
        </w:rPr>
        <w:t>ки;</w:t>
      </w:r>
    </w:p>
    <w:p w14:paraId="49EFD44B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систематического информирования работников о состоянии условий и охраны труда на рабочих м</w:t>
      </w:r>
      <w:r w:rsidRPr="00433948">
        <w:rPr>
          <w:rFonts w:ascii="Times New Roman" w:hAnsi="Times New Roman" w:cs="Times New Roman"/>
          <w:sz w:val="22"/>
          <w:szCs w:val="22"/>
        </w:rPr>
        <w:t>е</w:t>
      </w:r>
      <w:r w:rsidRPr="00433948">
        <w:rPr>
          <w:rFonts w:ascii="Times New Roman" w:hAnsi="Times New Roman" w:cs="Times New Roman"/>
          <w:sz w:val="22"/>
          <w:szCs w:val="22"/>
        </w:rPr>
        <w:t>стах, существующем риске повреждения здоровья.</w:t>
      </w:r>
    </w:p>
    <w:p w14:paraId="10B01339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Правило </w:t>
      </w:r>
      <w:r w:rsidR="00301A2E" w:rsidRPr="00301A2E">
        <w:rPr>
          <w:rFonts w:ascii="Times New Roman" w:hAnsi="Times New Roman" w:cs="Times New Roman"/>
          <w:b/>
          <w:bCs/>
          <w:i/>
          <w:iCs/>
          <w:sz w:val="22"/>
          <w:szCs w:val="22"/>
        </w:rPr>
        <w:t>№</w:t>
      </w:r>
      <w:r w:rsidRPr="0043394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5 "Обеспечивать безопасность и гигиену на рабочих местах при работе со станками и оборудованием"</w:t>
      </w:r>
      <w:r w:rsidRPr="00433948">
        <w:rPr>
          <w:rFonts w:ascii="Times New Roman" w:hAnsi="Times New Roman" w:cs="Times New Roman"/>
          <w:sz w:val="22"/>
          <w:szCs w:val="22"/>
        </w:rPr>
        <w:t xml:space="preserve"> (далее - Правило </w:t>
      </w:r>
      <w:r w:rsidR="00301A2E" w:rsidRPr="00301A2E">
        <w:rPr>
          <w:rFonts w:ascii="Times New Roman" w:hAnsi="Times New Roman" w:cs="Times New Roman"/>
          <w:sz w:val="22"/>
          <w:szCs w:val="22"/>
        </w:rPr>
        <w:t>№</w:t>
      </w:r>
      <w:r w:rsidRPr="00433948">
        <w:rPr>
          <w:rFonts w:ascii="Times New Roman" w:hAnsi="Times New Roman" w:cs="Times New Roman"/>
          <w:sz w:val="22"/>
          <w:szCs w:val="22"/>
        </w:rPr>
        <w:t xml:space="preserve"> 5).</w:t>
      </w:r>
    </w:p>
    <w:p w14:paraId="4DDE1A3E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В соответствии со статьей 17 Закона Республики Беларусь "Об охране труда" наниматель несет об</w:t>
      </w:r>
      <w:r w:rsidRPr="00433948">
        <w:rPr>
          <w:rFonts w:ascii="Times New Roman" w:hAnsi="Times New Roman" w:cs="Times New Roman"/>
          <w:sz w:val="22"/>
          <w:szCs w:val="22"/>
        </w:rPr>
        <w:t>я</w:t>
      </w:r>
      <w:r w:rsidRPr="00433948">
        <w:rPr>
          <w:rFonts w:ascii="Times New Roman" w:hAnsi="Times New Roman" w:cs="Times New Roman"/>
          <w:sz w:val="22"/>
          <w:szCs w:val="22"/>
        </w:rPr>
        <w:t>занность по:</w:t>
      </w:r>
    </w:p>
    <w:p w14:paraId="5CA1A0A0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обеспечению на каждом рабочем месте условий труда, соответствующих требованиям по охране тр</w:t>
      </w:r>
      <w:r w:rsidRPr="00433948">
        <w:rPr>
          <w:rFonts w:ascii="Times New Roman" w:hAnsi="Times New Roman" w:cs="Times New Roman"/>
          <w:sz w:val="22"/>
          <w:szCs w:val="22"/>
        </w:rPr>
        <w:t>у</w:t>
      </w:r>
      <w:r w:rsidRPr="00433948">
        <w:rPr>
          <w:rFonts w:ascii="Times New Roman" w:hAnsi="Times New Roman" w:cs="Times New Roman"/>
          <w:sz w:val="22"/>
          <w:szCs w:val="22"/>
        </w:rPr>
        <w:t>да;</w:t>
      </w:r>
    </w:p>
    <w:p w14:paraId="3F9C0DBD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 xml:space="preserve">обеспечению режима труда и отдыха работников, установленного законодательством, коллективным </w:t>
      </w:r>
      <w:r w:rsidRPr="00433948">
        <w:rPr>
          <w:rFonts w:ascii="Times New Roman" w:hAnsi="Times New Roman" w:cs="Times New Roman"/>
          <w:sz w:val="22"/>
          <w:szCs w:val="22"/>
        </w:rPr>
        <w:lastRenderedPageBreak/>
        <w:t>договором, соглашением, трудовым договором;</w:t>
      </w:r>
    </w:p>
    <w:p w14:paraId="60C7EFEA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принятию локальных правовых актов по вопросам условий и охраны труда;</w:t>
      </w:r>
    </w:p>
    <w:p w14:paraId="714BBF31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обеспечению проведения аттестации рабочих мест по условиям труда;</w:t>
      </w:r>
    </w:p>
    <w:p w14:paraId="01F2BD2E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организации в соответствии с установленными нормами санитарно-бытового обеспечения медици</w:t>
      </w:r>
      <w:r w:rsidRPr="00433948">
        <w:rPr>
          <w:rFonts w:ascii="Times New Roman" w:hAnsi="Times New Roman" w:cs="Times New Roman"/>
          <w:sz w:val="22"/>
          <w:szCs w:val="22"/>
        </w:rPr>
        <w:t>н</w:t>
      </w:r>
      <w:r w:rsidRPr="00433948">
        <w:rPr>
          <w:rFonts w:ascii="Times New Roman" w:hAnsi="Times New Roman" w:cs="Times New Roman"/>
          <w:sz w:val="22"/>
          <w:szCs w:val="22"/>
        </w:rPr>
        <w:t>ского обслуживания работников.</w:t>
      </w:r>
    </w:p>
    <w:p w14:paraId="58504349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33948">
        <w:rPr>
          <w:rFonts w:ascii="Times New Roman" w:hAnsi="Times New Roman" w:cs="Times New Roman"/>
          <w:sz w:val="22"/>
          <w:szCs w:val="22"/>
          <w:u w:val="single"/>
        </w:rPr>
        <w:t xml:space="preserve">Реализация Правила </w:t>
      </w:r>
      <w:r w:rsidR="00301A2E" w:rsidRPr="00301A2E">
        <w:rPr>
          <w:rFonts w:ascii="Times New Roman" w:hAnsi="Times New Roman" w:cs="Times New Roman"/>
          <w:sz w:val="22"/>
          <w:szCs w:val="22"/>
          <w:u w:val="single"/>
        </w:rPr>
        <w:t>№</w:t>
      </w:r>
      <w:r w:rsidRPr="00433948">
        <w:rPr>
          <w:rFonts w:ascii="Times New Roman" w:hAnsi="Times New Roman" w:cs="Times New Roman"/>
          <w:sz w:val="22"/>
          <w:szCs w:val="22"/>
          <w:u w:val="single"/>
        </w:rPr>
        <w:t xml:space="preserve"> 5 достигается путем:</w:t>
      </w:r>
    </w:p>
    <w:p w14:paraId="1A321C7E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обеспечения работников специальной одеждой и специальной обувью и другими средствами индив</w:t>
      </w:r>
      <w:r w:rsidRPr="00433948">
        <w:rPr>
          <w:rFonts w:ascii="Times New Roman" w:hAnsi="Times New Roman" w:cs="Times New Roman"/>
          <w:sz w:val="22"/>
          <w:szCs w:val="22"/>
        </w:rPr>
        <w:t>и</w:t>
      </w:r>
      <w:r w:rsidRPr="00433948">
        <w:rPr>
          <w:rFonts w:ascii="Times New Roman" w:hAnsi="Times New Roman" w:cs="Times New Roman"/>
          <w:sz w:val="22"/>
          <w:szCs w:val="22"/>
        </w:rPr>
        <w:t>дуальной защиты;</w:t>
      </w:r>
    </w:p>
    <w:p w14:paraId="0F7BD782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обеспечения работников смывающими и обезвреживающими средствами;</w:t>
      </w:r>
    </w:p>
    <w:p w14:paraId="1D073F84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проведения испытаний и проверок исправности средств индивидуальной защиты;</w:t>
      </w:r>
    </w:p>
    <w:p w14:paraId="3A1C61A7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нанесения на производственное оборудование, органы управления и контроля, элементы констру</w:t>
      </w:r>
      <w:r w:rsidRPr="00433948">
        <w:rPr>
          <w:rFonts w:ascii="Times New Roman" w:hAnsi="Times New Roman" w:cs="Times New Roman"/>
          <w:sz w:val="22"/>
          <w:szCs w:val="22"/>
        </w:rPr>
        <w:t>к</w:t>
      </w:r>
      <w:r w:rsidRPr="00433948">
        <w:rPr>
          <w:rFonts w:ascii="Times New Roman" w:hAnsi="Times New Roman" w:cs="Times New Roman"/>
          <w:sz w:val="22"/>
          <w:szCs w:val="22"/>
        </w:rPr>
        <w:t>ций, коммуникаций и на другие объекты сигнальных цветов и знаков безопасности;</w:t>
      </w:r>
    </w:p>
    <w:p w14:paraId="6DDB0E12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механизации и автоматизации технологических процессов;</w:t>
      </w:r>
    </w:p>
    <w:p w14:paraId="07B7B08B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обеспечения безопасности при эксплуатации территории, капитальных строений (зданий, сооруж</w:t>
      </w:r>
      <w:r w:rsidRPr="00433948">
        <w:rPr>
          <w:rFonts w:ascii="Times New Roman" w:hAnsi="Times New Roman" w:cs="Times New Roman"/>
          <w:sz w:val="22"/>
          <w:szCs w:val="22"/>
        </w:rPr>
        <w:t>е</w:t>
      </w:r>
      <w:r w:rsidRPr="00433948">
        <w:rPr>
          <w:rFonts w:ascii="Times New Roman" w:hAnsi="Times New Roman" w:cs="Times New Roman"/>
          <w:sz w:val="22"/>
          <w:szCs w:val="22"/>
        </w:rPr>
        <w:t>ний), изолированных помещений, оборудования, ведении технологических процессов и применении в пр</w:t>
      </w:r>
      <w:r w:rsidRPr="00433948">
        <w:rPr>
          <w:rFonts w:ascii="Times New Roman" w:hAnsi="Times New Roman" w:cs="Times New Roman"/>
          <w:sz w:val="22"/>
          <w:szCs w:val="22"/>
        </w:rPr>
        <w:t>о</w:t>
      </w:r>
      <w:r w:rsidRPr="00433948">
        <w:rPr>
          <w:rFonts w:ascii="Times New Roman" w:hAnsi="Times New Roman" w:cs="Times New Roman"/>
          <w:sz w:val="22"/>
          <w:szCs w:val="22"/>
        </w:rPr>
        <w:t>изводстве материалов, химических веществ.</w:t>
      </w:r>
    </w:p>
    <w:p w14:paraId="2CFC7C78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Правило </w:t>
      </w:r>
      <w:r w:rsidR="00301A2E" w:rsidRPr="00301A2E">
        <w:rPr>
          <w:rFonts w:ascii="Times New Roman" w:hAnsi="Times New Roman" w:cs="Times New Roman"/>
          <w:b/>
          <w:bCs/>
          <w:i/>
          <w:iCs/>
          <w:sz w:val="22"/>
          <w:szCs w:val="22"/>
        </w:rPr>
        <w:t>№</w:t>
      </w:r>
      <w:r w:rsidRPr="0043394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6 "Повышать квалификацию - развивать профессиональные навыки"</w:t>
      </w:r>
      <w:r w:rsidRPr="00433948">
        <w:rPr>
          <w:rFonts w:ascii="Times New Roman" w:hAnsi="Times New Roman" w:cs="Times New Roman"/>
          <w:sz w:val="22"/>
          <w:szCs w:val="22"/>
        </w:rPr>
        <w:t xml:space="preserve"> (далее - Правило </w:t>
      </w:r>
      <w:r w:rsidR="00301A2E" w:rsidRPr="00301A2E">
        <w:rPr>
          <w:rFonts w:ascii="Times New Roman" w:hAnsi="Times New Roman" w:cs="Times New Roman"/>
          <w:sz w:val="22"/>
          <w:szCs w:val="22"/>
        </w:rPr>
        <w:t>№</w:t>
      </w:r>
      <w:r w:rsidR="00301A2E">
        <w:rPr>
          <w:rFonts w:ascii="Times New Roman" w:hAnsi="Times New Roman" w:cs="Times New Roman"/>
          <w:sz w:val="22"/>
          <w:szCs w:val="22"/>
        </w:rPr>
        <w:t xml:space="preserve"> </w:t>
      </w:r>
      <w:r w:rsidRPr="00433948">
        <w:rPr>
          <w:rFonts w:ascii="Times New Roman" w:hAnsi="Times New Roman" w:cs="Times New Roman"/>
          <w:sz w:val="22"/>
          <w:szCs w:val="22"/>
        </w:rPr>
        <w:t>6).</w:t>
      </w:r>
    </w:p>
    <w:p w14:paraId="6D3FD55E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В соответствии со статьей 17 Закона Республики Беларусь "Об охране труда" наниматель несет об</w:t>
      </w:r>
      <w:r w:rsidRPr="00433948">
        <w:rPr>
          <w:rFonts w:ascii="Times New Roman" w:hAnsi="Times New Roman" w:cs="Times New Roman"/>
          <w:sz w:val="22"/>
          <w:szCs w:val="22"/>
        </w:rPr>
        <w:t>я</w:t>
      </w:r>
      <w:r w:rsidRPr="00433948">
        <w:rPr>
          <w:rFonts w:ascii="Times New Roman" w:hAnsi="Times New Roman" w:cs="Times New Roman"/>
          <w:sz w:val="22"/>
          <w:szCs w:val="22"/>
        </w:rPr>
        <w:t>занность по осуществлению обучения, стажировки, инструктажа и проверки знаний работников по вопр</w:t>
      </w:r>
      <w:r w:rsidRPr="00433948">
        <w:rPr>
          <w:rFonts w:ascii="Times New Roman" w:hAnsi="Times New Roman" w:cs="Times New Roman"/>
          <w:sz w:val="22"/>
          <w:szCs w:val="22"/>
        </w:rPr>
        <w:t>о</w:t>
      </w:r>
      <w:r w:rsidRPr="00433948">
        <w:rPr>
          <w:rFonts w:ascii="Times New Roman" w:hAnsi="Times New Roman" w:cs="Times New Roman"/>
          <w:sz w:val="22"/>
          <w:szCs w:val="22"/>
        </w:rPr>
        <w:t>сам охраны труда.</w:t>
      </w:r>
    </w:p>
    <w:p w14:paraId="44E965D1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Статьей 25 Закона Республики Беларусь "Об охране труда" установлено, что государство обеспечив</w:t>
      </w:r>
      <w:r w:rsidRPr="00433948">
        <w:rPr>
          <w:rFonts w:ascii="Times New Roman" w:hAnsi="Times New Roman" w:cs="Times New Roman"/>
          <w:sz w:val="22"/>
          <w:szCs w:val="22"/>
        </w:rPr>
        <w:t>а</w:t>
      </w:r>
      <w:r w:rsidRPr="00433948">
        <w:rPr>
          <w:rFonts w:ascii="Times New Roman" w:hAnsi="Times New Roman" w:cs="Times New Roman"/>
          <w:sz w:val="22"/>
          <w:szCs w:val="22"/>
        </w:rPr>
        <w:t>ет подготовку специалистов по охране труда в учреждениях образования. Обучение по вопросам охраны труда проводится при подготовке, переподготовке, повышении квалификации, на обучающих курсах. Наниматель оказывает содействие в обучении по вопросам охраны труда общественных инспекторов по охране труда профсоюзов.</w:t>
      </w:r>
    </w:p>
    <w:p w14:paraId="48F3E7B4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33948">
        <w:rPr>
          <w:rFonts w:ascii="Times New Roman" w:hAnsi="Times New Roman" w:cs="Times New Roman"/>
          <w:sz w:val="22"/>
          <w:szCs w:val="22"/>
          <w:u w:val="single"/>
        </w:rPr>
        <w:t xml:space="preserve">Реализация Правила </w:t>
      </w:r>
      <w:r w:rsidR="00301A2E" w:rsidRPr="00301A2E">
        <w:rPr>
          <w:rFonts w:ascii="Times New Roman" w:hAnsi="Times New Roman" w:cs="Times New Roman"/>
          <w:sz w:val="22"/>
          <w:szCs w:val="22"/>
          <w:u w:val="single"/>
        </w:rPr>
        <w:t>№</w:t>
      </w:r>
      <w:r w:rsidR="00301A2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433948">
        <w:rPr>
          <w:rFonts w:ascii="Times New Roman" w:hAnsi="Times New Roman" w:cs="Times New Roman"/>
          <w:sz w:val="22"/>
          <w:szCs w:val="22"/>
          <w:u w:val="single"/>
        </w:rPr>
        <w:t>6 достигается путем:</w:t>
      </w:r>
    </w:p>
    <w:p w14:paraId="500CC9FE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проведения инструктажей по вопросам охраны труда (вводного, первичного инструктажей на раб</w:t>
      </w:r>
      <w:r w:rsidRPr="00433948">
        <w:rPr>
          <w:rFonts w:ascii="Times New Roman" w:hAnsi="Times New Roman" w:cs="Times New Roman"/>
          <w:sz w:val="22"/>
          <w:szCs w:val="22"/>
        </w:rPr>
        <w:t>о</w:t>
      </w:r>
      <w:r w:rsidRPr="00433948">
        <w:rPr>
          <w:rFonts w:ascii="Times New Roman" w:hAnsi="Times New Roman" w:cs="Times New Roman"/>
          <w:sz w:val="22"/>
          <w:szCs w:val="22"/>
        </w:rPr>
        <w:t>чем месте, повторного, внепланового, целевого);</w:t>
      </w:r>
    </w:p>
    <w:p w14:paraId="15ADFACE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обучения по вопросам охраны труда работающих при подготовке, переподготовке, повышении кв</w:t>
      </w:r>
      <w:r w:rsidRPr="00433948">
        <w:rPr>
          <w:rFonts w:ascii="Times New Roman" w:hAnsi="Times New Roman" w:cs="Times New Roman"/>
          <w:sz w:val="22"/>
          <w:szCs w:val="22"/>
        </w:rPr>
        <w:t>а</w:t>
      </w:r>
      <w:r w:rsidRPr="00433948">
        <w:rPr>
          <w:rFonts w:ascii="Times New Roman" w:hAnsi="Times New Roman" w:cs="Times New Roman"/>
          <w:sz w:val="22"/>
          <w:szCs w:val="22"/>
        </w:rPr>
        <w:t>лификации, на курсах дополнительного образования взрослых.</w:t>
      </w:r>
    </w:p>
    <w:p w14:paraId="4E7B6908" w14:textId="77777777" w:rsidR="00433948" w:rsidRPr="00433948" w:rsidRDefault="00433948" w:rsidP="00433948">
      <w:pPr>
        <w:pStyle w:val="ConsPlusNormal"/>
        <w:spacing w:before="20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Правило </w:t>
      </w:r>
      <w:r w:rsidR="00301A2E" w:rsidRPr="00301A2E">
        <w:rPr>
          <w:rFonts w:ascii="Times New Roman" w:hAnsi="Times New Roman" w:cs="Times New Roman"/>
          <w:b/>
          <w:bCs/>
          <w:i/>
          <w:iCs/>
          <w:sz w:val="22"/>
          <w:szCs w:val="22"/>
        </w:rPr>
        <w:t>№</w:t>
      </w:r>
      <w:r w:rsidRPr="0043394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7 "Инвестировать в кадры - мотивировать посредством участия"</w:t>
      </w:r>
      <w:r w:rsidRPr="00433948">
        <w:rPr>
          <w:rFonts w:ascii="Times New Roman" w:hAnsi="Times New Roman" w:cs="Times New Roman"/>
          <w:sz w:val="22"/>
          <w:szCs w:val="22"/>
        </w:rPr>
        <w:t xml:space="preserve"> (далее - Правило </w:t>
      </w:r>
      <w:r w:rsidR="00301A2E" w:rsidRPr="00301A2E">
        <w:rPr>
          <w:rFonts w:ascii="Times New Roman" w:hAnsi="Times New Roman" w:cs="Times New Roman"/>
          <w:sz w:val="22"/>
          <w:szCs w:val="22"/>
        </w:rPr>
        <w:t>№</w:t>
      </w:r>
      <w:r w:rsidRPr="00433948">
        <w:rPr>
          <w:rFonts w:ascii="Times New Roman" w:hAnsi="Times New Roman" w:cs="Times New Roman"/>
          <w:sz w:val="22"/>
          <w:szCs w:val="22"/>
        </w:rPr>
        <w:t xml:space="preserve"> 7).</w:t>
      </w:r>
    </w:p>
    <w:p w14:paraId="6F793A96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В соответствии со статьей 11 Закона Республики Беларусь "Об охране труда" работник имеет право на личное участие или участие через своего представителя в рассмотрении вопросов, связанных с обесп</w:t>
      </w:r>
      <w:r w:rsidRPr="00433948">
        <w:rPr>
          <w:rFonts w:ascii="Times New Roman" w:hAnsi="Times New Roman" w:cs="Times New Roman"/>
          <w:sz w:val="22"/>
          <w:szCs w:val="22"/>
        </w:rPr>
        <w:t>е</w:t>
      </w:r>
      <w:r w:rsidRPr="00433948">
        <w:rPr>
          <w:rFonts w:ascii="Times New Roman" w:hAnsi="Times New Roman" w:cs="Times New Roman"/>
          <w:sz w:val="22"/>
          <w:szCs w:val="22"/>
        </w:rPr>
        <w:t>чением безопасных условий труда, проведении органами, уполномоченными на осуществление контроля (надзора), в установленном порядке проверок соблюдения законодательства об охране труда на его рабочем месте, расследовании произошедшего с ним несчастного случая на производстве и (или) его професси</w:t>
      </w:r>
      <w:r w:rsidRPr="00433948">
        <w:rPr>
          <w:rFonts w:ascii="Times New Roman" w:hAnsi="Times New Roman" w:cs="Times New Roman"/>
          <w:sz w:val="22"/>
          <w:szCs w:val="22"/>
        </w:rPr>
        <w:t>о</w:t>
      </w:r>
      <w:r w:rsidRPr="00433948">
        <w:rPr>
          <w:rFonts w:ascii="Times New Roman" w:hAnsi="Times New Roman" w:cs="Times New Roman"/>
          <w:sz w:val="22"/>
          <w:szCs w:val="22"/>
        </w:rPr>
        <w:t>нального заболевания.</w:t>
      </w:r>
    </w:p>
    <w:p w14:paraId="18C96ECD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3948">
        <w:rPr>
          <w:rFonts w:ascii="Times New Roman" w:hAnsi="Times New Roman" w:cs="Times New Roman"/>
          <w:sz w:val="22"/>
          <w:szCs w:val="22"/>
        </w:rPr>
        <w:t>В соответствии со статьей 19 Закона Республики Беларусь "Об охране труда" работающий обязан:</w:t>
      </w:r>
    </w:p>
    <w:p w14:paraId="02AC6DF1" w14:textId="77777777" w:rsidR="00433948" w:rsidRPr="00433948" w:rsidRDefault="003D6701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433948" w:rsidRPr="00433948">
        <w:rPr>
          <w:rFonts w:ascii="Times New Roman" w:hAnsi="Times New Roman" w:cs="Times New Roman"/>
          <w:sz w:val="22"/>
          <w:szCs w:val="22"/>
        </w:rPr>
        <w:t>соблюдать требования по охране труда, а также правила поведения на территории организации, в производственных, вспомогательных и бытовых помещениях;</w:t>
      </w:r>
    </w:p>
    <w:p w14:paraId="2C026442" w14:textId="77777777" w:rsidR="00433948" w:rsidRPr="00433948" w:rsidRDefault="003D6701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433948" w:rsidRPr="00433948">
        <w:rPr>
          <w:rFonts w:ascii="Times New Roman" w:hAnsi="Times New Roman" w:cs="Times New Roman"/>
          <w:sz w:val="22"/>
          <w:szCs w:val="22"/>
        </w:rPr>
        <w:t>заботиться о личной безопасности и личном здоровье, а также о безопасности окружающих в пр</w:t>
      </w:r>
      <w:r w:rsidR="00433948" w:rsidRPr="00433948">
        <w:rPr>
          <w:rFonts w:ascii="Times New Roman" w:hAnsi="Times New Roman" w:cs="Times New Roman"/>
          <w:sz w:val="22"/>
          <w:szCs w:val="22"/>
        </w:rPr>
        <w:t>о</w:t>
      </w:r>
      <w:r w:rsidR="00433948" w:rsidRPr="00433948">
        <w:rPr>
          <w:rFonts w:ascii="Times New Roman" w:hAnsi="Times New Roman" w:cs="Times New Roman"/>
          <w:sz w:val="22"/>
          <w:szCs w:val="22"/>
        </w:rPr>
        <w:t>цессе выполнения работ либо во время нахождения на территории организации;</w:t>
      </w:r>
    </w:p>
    <w:p w14:paraId="72CD0A2C" w14:textId="77777777" w:rsidR="00433948" w:rsidRPr="00433948" w:rsidRDefault="003D6701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- </w:t>
      </w:r>
      <w:r w:rsidR="00433948" w:rsidRPr="00433948">
        <w:rPr>
          <w:rFonts w:ascii="Times New Roman" w:hAnsi="Times New Roman" w:cs="Times New Roman"/>
          <w:sz w:val="22"/>
          <w:szCs w:val="22"/>
        </w:rPr>
        <w:t>оказывать содействие и сотрудничать с нанимателем в деле обеспечения здоровых и безопасных условий труда, немедленно извещать своего непосредственного руководителя или иного уполномоченного должностного лица нанимателя о неисправности оборудования, инструмента, приспособлений, транспор</w:t>
      </w:r>
      <w:r w:rsidR="00433948" w:rsidRPr="00433948">
        <w:rPr>
          <w:rFonts w:ascii="Times New Roman" w:hAnsi="Times New Roman" w:cs="Times New Roman"/>
          <w:sz w:val="22"/>
          <w:szCs w:val="22"/>
        </w:rPr>
        <w:t>т</w:t>
      </w:r>
      <w:r w:rsidR="00433948" w:rsidRPr="00433948">
        <w:rPr>
          <w:rFonts w:ascii="Times New Roman" w:hAnsi="Times New Roman" w:cs="Times New Roman"/>
          <w:sz w:val="22"/>
          <w:szCs w:val="22"/>
        </w:rPr>
        <w:t>ных средств, средств защиты, об ухудшении состояния своего здоровья.</w:t>
      </w:r>
    </w:p>
    <w:p w14:paraId="3F0C34CB" w14:textId="77777777" w:rsidR="00433948" w:rsidRPr="00433948" w:rsidRDefault="00433948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33948">
        <w:rPr>
          <w:rFonts w:ascii="Times New Roman" w:hAnsi="Times New Roman" w:cs="Times New Roman"/>
          <w:sz w:val="22"/>
          <w:szCs w:val="22"/>
          <w:u w:val="single"/>
        </w:rPr>
        <w:t xml:space="preserve">Реализация Правила </w:t>
      </w:r>
      <w:r w:rsidR="00301A2E" w:rsidRPr="00301A2E">
        <w:rPr>
          <w:rFonts w:ascii="Times New Roman" w:hAnsi="Times New Roman" w:cs="Times New Roman"/>
          <w:sz w:val="22"/>
          <w:szCs w:val="22"/>
          <w:u w:val="single"/>
        </w:rPr>
        <w:t>№</w:t>
      </w:r>
      <w:r w:rsidRPr="00433948">
        <w:rPr>
          <w:rFonts w:ascii="Times New Roman" w:hAnsi="Times New Roman" w:cs="Times New Roman"/>
          <w:sz w:val="22"/>
          <w:szCs w:val="22"/>
          <w:u w:val="single"/>
        </w:rPr>
        <w:t xml:space="preserve"> 7 достигается путем:</w:t>
      </w:r>
    </w:p>
    <w:p w14:paraId="52521E7F" w14:textId="77777777" w:rsidR="00433948" w:rsidRPr="00433948" w:rsidRDefault="003D6701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433948" w:rsidRPr="00433948">
        <w:rPr>
          <w:rFonts w:ascii="Times New Roman" w:hAnsi="Times New Roman" w:cs="Times New Roman"/>
          <w:sz w:val="22"/>
          <w:szCs w:val="22"/>
        </w:rPr>
        <w:t>проведения смотров-конкурсов на лучшую организацию работы по охране труда среди структурных подразделений, других смотров-конкурсов, направленных на пропаганду безопасных условий труда;</w:t>
      </w:r>
    </w:p>
    <w:p w14:paraId="3368C44E" w14:textId="77777777" w:rsidR="00433948" w:rsidRPr="00433948" w:rsidRDefault="003D6701" w:rsidP="004339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433948" w:rsidRPr="00433948">
        <w:rPr>
          <w:rFonts w:ascii="Times New Roman" w:hAnsi="Times New Roman" w:cs="Times New Roman"/>
          <w:sz w:val="22"/>
          <w:szCs w:val="22"/>
        </w:rPr>
        <w:t>морального и материального поощрения работников за обеспечение охраны труда.</w:t>
      </w:r>
    </w:p>
    <w:p w14:paraId="553FB9D4" w14:textId="77777777" w:rsidR="00C41F14" w:rsidRDefault="00C41F14" w:rsidP="007F544B">
      <w:pPr>
        <w:autoSpaceDE w:val="0"/>
        <w:autoSpaceDN w:val="0"/>
        <w:adjustRightInd w:val="0"/>
        <w:ind w:firstLine="709"/>
        <w:rPr>
          <w:sz w:val="22"/>
          <w:szCs w:val="22"/>
        </w:rPr>
      </w:pPr>
    </w:p>
    <w:p w14:paraId="08C8DD86" w14:textId="77777777" w:rsidR="003D6701" w:rsidRPr="00110FB9" w:rsidRDefault="00110FB9" w:rsidP="00110FB9">
      <w:pPr>
        <w:pStyle w:val="a3"/>
      </w:pPr>
      <w:r>
        <w:rPr>
          <w:color w:val="333333"/>
        </w:rPr>
        <w:t xml:space="preserve">  </w:t>
      </w:r>
      <w:r w:rsidR="003D6701" w:rsidRPr="003D6701">
        <w:rPr>
          <w:color w:val="333333"/>
        </w:rPr>
        <w:t xml:space="preserve">С целью </w:t>
      </w:r>
      <w:r w:rsidR="003D6701">
        <w:rPr>
          <w:color w:val="333333"/>
        </w:rPr>
        <w:t xml:space="preserve">анализа реализации </w:t>
      </w:r>
      <w:r w:rsidR="003D6701" w:rsidRPr="00110FB9">
        <w:t>Концепции «нулевого травматизма» (</w:t>
      </w:r>
      <w:proofErr w:type="spellStart"/>
      <w:r w:rsidR="003D6701" w:rsidRPr="00110FB9">
        <w:t>Vision</w:t>
      </w:r>
      <w:proofErr w:type="spellEnd"/>
      <w:r w:rsidR="003D6701" w:rsidRPr="00110FB9">
        <w:t xml:space="preserve"> </w:t>
      </w:r>
      <w:proofErr w:type="spellStart"/>
      <w:r w:rsidR="003D6701" w:rsidRPr="00110FB9">
        <w:t>Zero</w:t>
      </w:r>
      <w:proofErr w:type="spellEnd"/>
      <w:r w:rsidR="003D6701" w:rsidRPr="00110FB9">
        <w:t>) в СУОТ</w:t>
      </w:r>
      <w:r>
        <w:t xml:space="preserve"> предлагается </w:t>
      </w:r>
      <w:r w:rsidR="001F0F33">
        <w:t>примерна</w:t>
      </w:r>
      <w:r w:rsidR="00917E2B">
        <w:t>я</w:t>
      </w:r>
      <w:r w:rsidR="001F0F33">
        <w:t xml:space="preserve"> форма </w:t>
      </w:r>
      <w:r w:rsidRPr="00110FB9">
        <w:rPr>
          <w:color w:val="333333"/>
        </w:rPr>
        <w:t>Анкет</w:t>
      </w:r>
      <w:r w:rsidR="001F0F33">
        <w:rPr>
          <w:color w:val="333333"/>
        </w:rPr>
        <w:t>ы</w:t>
      </w:r>
      <w:r w:rsidRPr="00110FB9">
        <w:rPr>
          <w:color w:val="333333"/>
        </w:rPr>
        <w:t xml:space="preserve"> (Чек – лист</w:t>
      </w:r>
      <w:r w:rsidR="001F0F33">
        <w:rPr>
          <w:color w:val="333333"/>
        </w:rPr>
        <w:t>а</w:t>
      </w:r>
      <w:r w:rsidRPr="00110FB9">
        <w:rPr>
          <w:color w:val="333333"/>
        </w:rPr>
        <w:t xml:space="preserve"> анализа)</w:t>
      </w:r>
      <w:r>
        <w:rPr>
          <w:color w:val="333333"/>
        </w:rPr>
        <w:t xml:space="preserve">. </w:t>
      </w:r>
    </w:p>
    <w:p w14:paraId="1CE7198D" w14:textId="77777777" w:rsidR="003D6701" w:rsidRPr="003D6701" w:rsidRDefault="00110FB9" w:rsidP="003D6701">
      <w:pPr>
        <w:pStyle w:val="a3"/>
        <w:rPr>
          <w:color w:val="333333"/>
        </w:rPr>
      </w:pPr>
      <w:r>
        <w:rPr>
          <w:color w:val="333333"/>
        </w:rPr>
        <w:t xml:space="preserve"> </w:t>
      </w:r>
    </w:p>
    <w:p w14:paraId="68CBEEB7" w14:textId="77777777" w:rsidR="003D6701" w:rsidRPr="009B3BAF" w:rsidRDefault="003D6701" w:rsidP="003D6701">
      <w:pPr>
        <w:pStyle w:val="a3"/>
        <w:jc w:val="center"/>
        <w:rPr>
          <w:b/>
        </w:rPr>
      </w:pPr>
      <w:r w:rsidRPr="009B3BAF">
        <w:rPr>
          <w:b/>
          <w:color w:val="333333"/>
        </w:rPr>
        <w:t xml:space="preserve">*Анкета (Чек – лист анализа) степени реализации </w:t>
      </w:r>
      <w:r w:rsidRPr="009B3BAF">
        <w:rPr>
          <w:b/>
        </w:rPr>
        <w:t>семи золотых правил</w:t>
      </w:r>
    </w:p>
    <w:p w14:paraId="7291E108" w14:textId="77777777" w:rsidR="003D6701" w:rsidRPr="009B3BAF" w:rsidRDefault="003D6701" w:rsidP="003D6701">
      <w:pPr>
        <w:pStyle w:val="a3"/>
        <w:jc w:val="center"/>
        <w:rPr>
          <w:b/>
        </w:rPr>
      </w:pPr>
      <w:r w:rsidRPr="009B3BAF">
        <w:rPr>
          <w:b/>
        </w:rPr>
        <w:t xml:space="preserve"> Концепции   «нулевого травматизма» (</w:t>
      </w:r>
      <w:proofErr w:type="spellStart"/>
      <w:r w:rsidRPr="009B3BAF">
        <w:rPr>
          <w:b/>
        </w:rPr>
        <w:t>Vision</w:t>
      </w:r>
      <w:proofErr w:type="spellEnd"/>
      <w:r w:rsidRPr="009B3BAF">
        <w:rPr>
          <w:b/>
        </w:rPr>
        <w:t xml:space="preserve"> </w:t>
      </w:r>
      <w:proofErr w:type="spellStart"/>
      <w:r w:rsidRPr="009B3BAF">
        <w:rPr>
          <w:b/>
        </w:rPr>
        <w:t>Zero</w:t>
      </w:r>
      <w:proofErr w:type="spellEnd"/>
      <w:r w:rsidRPr="009B3BAF">
        <w:rPr>
          <w:b/>
        </w:rPr>
        <w:t>) в СУОТ</w:t>
      </w:r>
    </w:p>
    <w:p w14:paraId="6172E817" w14:textId="77777777" w:rsidR="003D6701" w:rsidRPr="00110FB9" w:rsidRDefault="003D6701" w:rsidP="003D6701">
      <w:pPr>
        <w:pStyle w:val="a3"/>
        <w:jc w:val="center"/>
        <w:rPr>
          <w:sz w:val="18"/>
          <w:szCs w:val="18"/>
        </w:rPr>
      </w:pPr>
      <w:r w:rsidRPr="00110FB9">
        <w:rPr>
          <w:sz w:val="18"/>
          <w:szCs w:val="18"/>
        </w:rPr>
        <w:t>(составляется инженером по охране труда,  председателем профкома,  техническим инспектором  труда  (общественным и</w:t>
      </w:r>
      <w:r w:rsidRPr="00110FB9">
        <w:rPr>
          <w:sz w:val="18"/>
          <w:szCs w:val="18"/>
        </w:rPr>
        <w:t>н</w:t>
      </w:r>
      <w:r w:rsidRPr="00110FB9">
        <w:rPr>
          <w:sz w:val="18"/>
          <w:szCs w:val="18"/>
        </w:rPr>
        <w:t xml:space="preserve">спектором) при мониторинге </w:t>
      </w:r>
      <w:r w:rsidR="00110FB9">
        <w:rPr>
          <w:sz w:val="18"/>
          <w:szCs w:val="18"/>
        </w:rPr>
        <w:t xml:space="preserve">или </w:t>
      </w:r>
      <w:r w:rsidRPr="00110FB9">
        <w:rPr>
          <w:i/>
          <w:sz w:val="18"/>
          <w:szCs w:val="18"/>
        </w:rPr>
        <w:t>выборочно  работниками предприятия</w:t>
      </w:r>
      <w:r w:rsidRPr="00110FB9">
        <w:rPr>
          <w:sz w:val="18"/>
          <w:szCs w:val="18"/>
        </w:rPr>
        <w:t xml:space="preserve"> </w:t>
      </w:r>
    </w:p>
    <w:p w14:paraId="103EA1AF" w14:textId="77777777" w:rsidR="003D6701" w:rsidRPr="00110FB9" w:rsidRDefault="003D6701" w:rsidP="003D6701">
      <w:pPr>
        <w:pStyle w:val="a3"/>
        <w:jc w:val="center"/>
        <w:rPr>
          <w:i/>
          <w:sz w:val="18"/>
          <w:szCs w:val="18"/>
        </w:rPr>
      </w:pPr>
      <w:r w:rsidRPr="00110FB9">
        <w:rPr>
          <w:i/>
          <w:sz w:val="18"/>
          <w:szCs w:val="18"/>
        </w:rPr>
        <w:t>(</w:t>
      </w:r>
      <w:r w:rsidRPr="00110FB9">
        <w:rPr>
          <w:b/>
          <w:i/>
          <w:sz w:val="18"/>
          <w:szCs w:val="18"/>
        </w:rPr>
        <w:t>подчеркнуть</w:t>
      </w:r>
      <w:r w:rsidRPr="00110FB9">
        <w:rPr>
          <w:i/>
          <w:sz w:val="18"/>
          <w:szCs w:val="18"/>
        </w:rPr>
        <w:t>)</w:t>
      </w:r>
    </w:p>
    <w:p w14:paraId="4DCD7C8F" w14:textId="77777777" w:rsidR="00110FB9" w:rsidRPr="009B3BAF" w:rsidRDefault="00110FB9" w:rsidP="003D6701">
      <w:pPr>
        <w:pStyle w:val="a3"/>
        <w:jc w:val="center"/>
        <w:rPr>
          <w:i/>
        </w:rPr>
      </w:pPr>
    </w:p>
    <w:p w14:paraId="5F304673" w14:textId="77777777" w:rsidR="003D6701" w:rsidRPr="009B3BAF" w:rsidRDefault="003D6701" w:rsidP="003D6701">
      <w:pPr>
        <w:pStyle w:val="a3"/>
        <w:rPr>
          <w:b/>
        </w:rPr>
      </w:pPr>
      <w:r w:rsidRPr="009B3BAF">
        <w:rPr>
          <w:b/>
        </w:rPr>
        <w:t>Золотое правило №</w:t>
      </w:r>
      <w:r w:rsidR="00301A2E">
        <w:rPr>
          <w:b/>
        </w:rPr>
        <w:t xml:space="preserve"> </w:t>
      </w:r>
      <w:r w:rsidRPr="009B3BAF">
        <w:rPr>
          <w:b/>
        </w:rPr>
        <w:t>1: стать лидером</w:t>
      </w:r>
      <w:r w:rsidR="00301A2E">
        <w:rPr>
          <w:b/>
        </w:rPr>
        <w:t xml:space="preserve"> </w:t>
      </w:r>
      <w:r w:rsidRPr="009B3BAF">
        <w:rPr>
          <w:b/>
        </w:rPr>
        <w:t>– показать приверженность принципам</w:t>
      </w:r>
    </w:p>
    <w:p w14:paraId="5A0B9513" w14:textId="77777777" w:rsidR="003D6701" w:rsidRPr="009B3BAF" w:rsidRDefault="003D6701" w:rsidP="003D6701">
      <w:pPr>
        <w:pStyle w:val="a3"/>
      </w:pPr>
      <w:r w:rsidRPr="009B3BAF">
        <w:t>Лидерство – это не только для руководителей, это для всех нас. Все работники должны стать лидерами</w:t>
      </w:r>
      <w:r w:rsidR="00301A2E">
        <w:t xml:space="preserve"> </w:t>
      </w:r>
      <w:r w:rsidRPr="009B3BAF">
        <w:t>– каждый на своем рабочем месте – и нести личную ответственность за безопасность.</w:t>
      </w:r>
    </w:p>
    <w:p w14:paraId="0962D7F1" w14:textId="77777777" w:rsidR="003D6701" w:rsidRPr="009B3BAF" w:rsidRDefault="003D6701" w:rsidP="003D6701">
      <w:pPr>
        <w:pStyle w:val="a3"/>
      </w:pPr>
      <w:r w:rsidRPr="009B3BAF">
        <w:t>В первую очередь руководитель предприятия и его должностные лица совместно с профсоюзными о</w:t>
      </w:r>
      <w:r w:rsidRPr="009B3BAF">
        <w:t>б</w:t>
      </w:r>
      <w:r w:rsidRPr="009B3BAF">
        <w:t>щественными инспекторами по охране труда, проводя профилактику, должны работать с людьми, разв</w:t>
      </w:r>
      <w:r w:rsidRPr="009B3BAF">
        <w:t>и</w:t>
      </w:r>
      <w:r w:rsidRPr="009B3BAF">
        <w:t>вать их личную внутреннюю ответственность.</w:t>
      </w:r>
    </w:p>
    <w:tbl>
      <w:tblPr>
        <w:tblW w:w="9942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6"/>
        <w:gridCol w:w="1426"/>
      </w:tblGrid>
      <w:tr w:rsidR="003D6701" w:rsidRPr="009B3BAF" w14:paraId="38C41E73" w14:textId="77777777" w:rsidTr="00110FB9">
        <w:trPr>
          <w:jc w:val="center"/>
        </w:trPr>
        <w:tc>
          <w:tcPr>
            <w:tcW w:w="8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2EA74" w14:textId="77777777" w:rsidR="003D6701" w:rsidRPr="009B3BAF" w:rsidRDefault="003D6701" w:rsidP="00F22F30">
            <w:pPr>
              <w:pStyle w:val="a3"/>
              <w:rPr>
                <w:b/>
                <w:i/>
              </w:rPr>
            </w:pPr>
            <w:r w:rsidRPr="009B3BAF">
              <w:rPr>
                <w:b/>
                <w:i/>
              </w:rPr>
              <w:t>Анализ реализации золотого правила №</w:t>
            </w:r>
            <w:r w:rsidR="00301A2E">
              <w:rPr>
                <w:b/>
                <w:i/>
              </w:rPr>
              <w:t xml:space="preserve"> </w:t>
            </w:r>
            <w:r w:rsidRPr="009B3BAF">
              <w:rPr>
                <w:b/>
                <w:i/>
              </w:rPr>
              <w:t>1 в СУОТ</w:t>
            </w:r>
          </w:p>
          <w:p w14:paraId="7AE93CED" w14:textId="77777777" w:rsidR="003D6701" w:rsidRPr="009B3BAF" w:rsidRDefault="003D6701" w:rsidP="00F22F30">
            <w:pPr>
              <w:pStyle w:val="a3"/>
              <w:rPr>
                <w:b/>
              </w:rPr>
            </w:pPr>
            <w:r w:rsidRPr="009B3BAF">
              <w:rPr>
                <w:b/>
              </w:rPr>
              <w:t>«Стать лидером – показать приверженность принципам»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D359AA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  <w:r w:rsidRPr="009B3BAF">
              <w:t>да/нет/</w:t>
            </w:r>
          </w:p>
          <w:p w14:paraId="2723BB7B" w14:textId="77777777" w:rsidR="00110FB9" w:rsidRDefault="003D6701" w:rsidP="00110FB9">
            <w:pPr>
              <w:pStyle w:val="a3"/>
              <w:widowControl/>
              <w:ind w:firstLine="0"/>
              <w:jc w:val="center"/>
            </w:pPr>
            <w:r w:rsidRPr="009B3BAF">
              <w:t>есть над чем</w:t>
            </w:r>
          </w:p>
          <w:p w14:paraId="20DC26AA" w14:textId="77777777" w:rsidR="003D6701" w:rsidRPr="009B3BAF" w:rsidRDefault="003D6701" w:rsidP="00110FB9">
            <w:pPr>
              <w:pStyle w:val="a3"/>
              <w:widowControl/>
              <w:ind w:firstLine="0"/>
              <w:jc w:val="center"/>
            </w:pPr>
            <w:r w:rsidRPr="009B3BAF">
              <w:t xml:space="preserve"> работать</w:t>
            </w:r>
          </w:p>
        </w:tc>
      </w:tr>
      <w:tr w:rsidR="003D6701" w:rsidRPr="009B3BAF" w14:paraId="7ED74312" w14:textId="77777777" w:rsidTr="00110FB9">
        <w:trPr>
          <w:jc w:val="center"/>
        </w:trPr>
        <w:tc>
          <w:tcPr>
            <w:tcW w:w="8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101AF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</w:t>
            </w:r>
            <w:r w:rsidR="00110FB9">
              <w:t xml:space="preserve">  </w:t>
            </w:r>
            <w:r w:rsidRPr="009B3BAF">
              <w:t>Личное  участие нанимателя в проведении Дней охраны труда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A8399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  <w:tr w:rsidR="003D6701" w:rsidRPr="009B3BAF" w14:paraId="415EF992" w14:textId="77777777" w:rsidTr="00110FB9">
        <w:trPr>
          <w:trHeight w:val="1022"/>
          <w:jc w:val="center"/>
        </w:trPr>
        <w:tc>
          <w:tcPr>
            <w:tcW w:w="8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4F61D" w14:textId="77777777" w:rsidR="003D6701" w:rsidRPr="009B3BAF" w:rsidRDefault="003D6701" w:rsidP="00F22F30">
            <w:pPr>
              <w:pStyle w:val="a7"/>
              <w:rPr>
                <w:sz w:val="22"/>
                <w:szCs w:val="22"/>
              </w:rPr>
            </w:pPr>
            <w:r w:rsidRPr="009B3BAF">
              <w:rPr>
                <w:sz w:val="22"/>
                <w:szCs w:val="22"/>
              </w:rPr>
              <w:t xml:space="preserve">    Включение вопросов состояния условий и охраны труда в повестки совещаний, пров</w:t>
            </w:r>
            <w:r w:rsidRPr="009B3BAF">
              <w:rPr>
                <w:sz w:val="22"/>
                <w:szCs w:val="22"/>
              </w:rPr>
              <w:t>о</w:t>
            </w:r>
            <w:r w:rsidRPr="009B3BAF">
              <w:rPr>
                <w:sz w:val="22"/>
                <w:szCs w:val="22"/>
              </w:rPr>
              <w:t>димых с руководителем организации с заслушиванием руководителей структурных по</w:t>
            </w:r>
            <w:r w:rsidRPr="009B3BAF">
              <w:rPr>
                <w:sz w:val="22"/>
                <w:szCs w:val="22"/>
              </w:rPr>
              <w:t>д</w:t>
            </w:r>
            <w:r w:rsidRPr="009B3BAF">
              <w:rPr>
                <w:sz w:val="22"/>
                <w:szCs w:val="22"/>
              </w:rPr>
              <w:t>разделений о состоянии охраны труда в структурных подразделениях организации.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271A7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  <w:tr w:rsidR="003D6701" w:rsidRPr="009B3BAF" w14:paraId="33B9DFEF" w14:textId="77777777" w:rsidTr="00110FB9">
        <w:trPr>
          <w:jc w:val="center"/>
        </w:trPr>
        <w:tc>
          <w:tcPr>
            <w:tcW w:w="8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93113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    Организовано ли  нанимателем  поощрение  работников  за</w:t>
            </w:r>
            <w:r w:rsidRPr="009B3BAF">
              <w:rPr>
                <w:color w:val="000000"/>
              </w:rPr>
              <w:t xml:space="preserve"> содействие и сотруднич</w:t>
            </w:r>
            <w:r w:rsidRPr="009B3BAF">
              <w:rPr>
                <w:color w:val="000000"/>
              </w:rPr>
              <w:t>е</w:t>
            </w:r>
            <w:r w:rsidRPr="009B3BAF">
              <w:rPr>
                <w:color w:val="000000"/>
              </w:rPr>
              <w:t>ство с нанимателем в деле обеспечения здоровых и безопасных условий труда</w:t>
            </w:r>
            <w:r w:rsidRPr="009B3BAF">
              <w:t xml:space="preserve">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C9A57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  <w:tr w:rsidR="003D6701" w:rsidRPr="009B3BAF" w14:paraId="1A41534B" w14:textId="77777777" w:rsidTr="00110FB9">
        <w:trPr>
          <w:trHeight w:val="418"/>
          <w:jc w:val="center"/>
        </w:trPr>
        <w:tc>
          <w:tcPr>
            <w:tcW w:w="8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0B5FA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   Обеспечивается  ли руководителем финансирование  выполнения Плана мероприятий  по охране труда, в том числе приобретение средств  индивидуальной защиты 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23612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</w:tbl>
    <w:p w14:paraId="5725165F" w14:textId="77777777" w:rsidR="003D6701" w:rsidRPr="009B3BAF" w:rsidRDefault="003D6701" w:rsidP="003D6701">
      <w:pPr>
        <w:pStyle w:val="a3"/>
        <w:rPr>
          <w:b/>
        </w:rPr>
      </w:pPr>
      <w:r w:rsidRPr="009B3BAF">
        <w:rPr>
          <w:b/>
        </w:rPr>
        <w:t>Золотое правило № 2: выявлять угрозы – контролировать риски</w:t>
      </w:r>
    </w:p>
    <w:p w14:paraId="44D82835" w14:textId="77777777" w:rsidR="003D6701" w:rsidRPr="009B3BAF" w:rsidRDefault="003D6701" w:rsidP="003D6701">
      <w:pPr>
        <w:pStyle w:val="a3"/>
      </w:pPr>
      <w:r w:rsidRPr="009B3BAF">
        <w:t>Риску подвергаются все работающие на любых рабочих местах. Поэтому оценка рисков является ва</w:t>
      </w:r>
      <w:r w:rsidRPr="009B3BAF">
        <w:t>ж</w:t>
      </w:r>
      <w:r w:rsidRPr="009B3BAF">
        <w:t xml:space="preserve">ным инструментом, позволяющим своевременно и систематически выявлять опасности, а также принимать превентивные меры. </w:t>
      </w:r>
    </w:p>
    <w:p w14:paraId="338B5019" w14:textId="77777777" w:rsidR="003D6701" w:rsidRPr="009B3BAF" w:rsidRDefault="003D6701" w:rsidP="003D6701">
      <w:pPr>
        <w:pStyle w:val="a3"/>
      </w:pPr>
      <w:r w:rsidRPr="009B3BAF">
        <w:t>Следует постоянно, как на уровне предприятия, так на каждом рабочем месте, анализировать угрозы и риски, чтобы предупредить аварии и сбои. Но само важное – на основе оценки потенциальных факторов риска определять, реализовывать и документировать необходимые предупреждающие меры. Этим инстр</w:t>
      </w:r>
      <w:r w:rsidRPr="009B3BAF">
        <w:t>у</w:t>
      </w:r>
      <w:r w:rsidRPr="009B3BAF">
        <w:t>ментом сегодня пользуются во всем мире. И на этом строится СУОТ.</w:t>
      </w:r>
    </w:p>
    <w:p w14:paraId="028C9691" w14:textId="77777777" w:rsidR="003D6701" w:rsidRPr="009B3BAF" w:rsidRDefault="003D6701" w:rsidP="003D6701">
      <w:pPr>
        <w:pStyle w:val="a3"/>
      </w:pPr>
    </w:p>
    <w:tbl>
      <w:tblPr>
        <w:tblW w:w="99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6"/>
        <w:gridCol w:w="1446"/>
      </w:tblGrid>
      <w:tr w:rsidR="003D6701" w:rsidRPr="009B3BAF" w14:paraId="567CA4E3" w14:textId="77777777" w:rsidTr="00110FB9">
        <w:trPr>
          <w:jc w:val="center"/>
        </w:trPr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8F717" w14:textId="77777777" w:rsidR="003D6701" w:rsidRPr="009B3BAF" w:rsidRDefault="003D6701" w:rsidP="00F22F30">
            <w:pPr>
              <w:pStyle w:val="a3"/>
              <w:rPr>
                <w:b/>
                <w:i/>
              </w:rPr>
            </w:pPr>
            <w:r w:rsidRPr="009B3BAF">
              <w:rPr>
                <w:b/>
                <w:i/>
              </w:rPr>
              <w:t>Анализ реализации золотого правила № 2</w:t>
            </w:r>
          </w:p>
          <w:p w14:paraId="49AC12F6" w14:textId="77777777" w:rsidR="003D6701" w:rsidRPr="009B3BAF" w:rsidRDefault="003D6701" w:rsidP="00F22F30">
            <w:pPr>
              <w:pStyle w:val="a3"/>
              <w:rPr>
                <w:b/>
              </w:rPr>
            </w:pPr>
            <w:r w:rsidRPr="009B3BAF">
              <w:rPr>
                <w:b/>
              </w:rPr>
              <w:t>«Выявлять угрозы – контролировать риски»</w:t>
            </w:r>
          </w:p>
          <w:p w14:paraId="69603D88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58644" w14:textId="77777777" w:rsidR="00110FB9" w:rsidRPr="009B3BAF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>да/нет/</w:t>
            </w:r>
          </w:p>
          <w:p w14:paraId="369C9BD8" w14:textId="77777777" w:rsidR="00110FB9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>есть над чем</w:t>
            </w:r>
          </w:p>
          <w:p w14:paraId="31138FB3" w14:textId="77777777" w:rsidR="003D6701" w:rsidRPr="009B3BAF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 xml:space="preserve"> работать</w:t>
            </w:r>
          </w:p>
        </w:tc>
      </w:tr>
      <w:tr w:rsidR="003D6701" w:rsidRPr="009B3BAF" w14:paraId="6C74C885" w14:textId="77777777" w:rsidTr="00110FB9">
        <w:trPr>
          <w:jc w:val="center"/>
        </w:trPr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E70A9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Наличие  службы охраны труда, введения в штат должности специалиста по охране тр</w:t>
            </w:r>
            <w:r w:rsidRPr="009B3BAF">
              <w:t>у</w:t>
            </w:r>
            <w:r w:rsidRPr="009B3BAF">
              <w:t>да  или возложения соответствующих обязанностей по охране труда на уполномоченное должностное лицо либо привлечения юридического лица (индивидуального предприн</w:t>
            </w:r>
            <w:r w:rsidRPr="009B3BAF">
              <w:t>и</w:t>
            </w:r>
            <w:r w:rsidRPr="009B3BAF">
              <w:t>мателя),  аккредитованного на оказание услуг в области охраны труда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4AEDB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  <w:tr w:rsidR="003D6701" w:rsidRPr="009B3BAF" w14:paraId="0CAD0F05" w14:textId="77777777" w:rsidTr="00110FB9">
        <w:trPr>
          <w:trHeight w:val="777"/>
          <w:jc w:val="center"/>
        </w:trPr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D82A9" w14:textId="77777777" w:rsidR="003D6701" w:rsidRPr="009B3BAF" w:rsidRDefault="003D6701" w:rsidP="00F22F30">
            <w:pPr>
              <w:pStyle w:val="a7"/>
              <w:rPr>
                <w:sz w:val="22"/>
                <w:szCs w:val="22"/>
              </w:rPr>
            </w:pPr>
            <w:r w:rsidRPr="009B3BAF">
              <w:rPr>
                <w:sz w:val="22"/>
                <w:szCs w:val="22"/>
              </w:rPr>
              <w:t>Отражение в СУОТ предприятия и инструкции по осуществлению контроля за соблюд</w:t>
            </w:r>
            <w:r w:rsidRPr="009B3BAF">
              <w:rPr>
                <w:sz w:val="22"/>
                <w:szCs w:val="22"/>
              </w:rPr>
              <w:t>е</w:t>
            </w:r>
            <w:r w:rsidRPr="009B3BAF">
              <w:rPr>
                <w:sz w:val="22"/>
                <w:szCs w:val="22"/>
              </w:rPr>
              <w:t>нием законодательства об охране труда работниками  с участием общественных инспе</w:t>
            </w:r>
            <w:r w:rsidRPr="009B3BAF">
              <w:rPr>
                <w:sz w:val="22"/>
                <w:szCs w:val="22"/>
              </w:rPr>
              <w:t>к</w:t>
            </w:r>
            <w:r w:rsidRPr="009B3BAF">
              <w:rPr>
                <w:sz w:val="22"/>
                <w:szCs w:val="22"/>
              </w:rPr>
              <w:t>торов профсоюза и комиссии по охране труда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A8068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  <w:tr w:rsidR="003D6701" w:rsidRPr="009B3BAF" w14:paraId="67433A72" w14:textId="77777777" w:rsidTr="00110FB9">
        <w:trPr>
          <w:jc w:val="center"/>
        </w:trPr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5E265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   По  результатам  расследования несчастных случаем корректируются  риски.     Р</w:t>
            </w:r>
            <w:r w:rsidRPr="009B3BAF">
              <w:t>е</w:t>
            </w:r>
            <w:r w:rsidRPr="009B3BAF">
              <w:t>зультаты анализа и включаются в оценку рисков и программы профилактики травмати</w:t>
            </w:r>
            <w:r w:rsidRPr="009B3BAF">
              <w:t>з</w:t>
            </w:r>
            <w:r w:rsidRPr="009B3BAF">
              <w:lastRenderedPageBreak/>
              <w:t>ма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6B23A4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  <w:tr w:rsidR="003D6701" w:rsidRPr="009B3BAF" w14:paraId="20C5A54E" w14:textId="77777777" w:rsidTr="00110FB9">
        <w:trPr>
          <w:jc w:val="center"/>
        </w:trPr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60886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lastRenderedPageBreak/>
              <w:t xml:space="preserve">   В оценках рисков учитываются  ли вопросы охраны здоровья, включая психическое.  При необходимости проводятся замеры содержания вредных веществ, уровней шума и вибрации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21BFBD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  <w:tr w:rsidR="003D6701" w:rsidRPr="009B3BAF" w14:paraId="5864341B" w14:textId="77777777" w:rsidTr="00110FB9">
        <w:trPr>
          <w:jc w:val="center"/>
        </w:trPr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36D89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По результатам оценки рисков корректируются инструкции по охране труда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6E168E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  <w:tr w:rsidR="003D6701" w:rsidRPr="009B3BAF" w14:paraId="59CC78B1" w14:textId="77777777" w:rsidTr="00110FB9">
        <w:trPr>
          <w:jc w:val="center"/>
        </w:trPr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FC694" w14:textId="77777777" w:rsidR="003D6701" w:rsidRPr="009B3BAF" w:rsidRDefault="003D6701" w:rsidP="00F22F30">
            <w:pPr>
              <w:pStyle w:val="a7"/>
              <w:rPr>
                <w:b/>
                <w:sz w:val="22"/>
                <w:szCs w:val="22"/>
              </w:rPr>
            </w:pPr>
            <w:r w:rsidRPr="009B3BAF">
              <w:rPr>
                <w:sz w:val="22"/>
                <w:szCs w:val="22"/>
              </w:rPr>
              <w:t>Проведение аттестации рабочих мест по условиям труда; периодических (в течение тр</w:t>
            </w:r>
            <w:r w:rsidRPr="009B3BAF">
              <w:rPr>
                <w:sz w:val="22"/>
                <w:szCs w:val="22"/>
              </w:rPr>
              <w:t>у</w:t>
            </w:r>
            <w:r w:rsidRPr="009B3BAF">
              <w:rPr>
                <w:sz w:val="22"/>
                <w:szCs w:val="22"/>
              </w:rPr>
              <w:t>довой деятельности) обязательных медицинских осмотров работающих, занятых на раб</w:t>
            </w:r>
            <w:r w:rsidRPr="009B3BAF">
              <w:rPr>
                <w:sz w:val="22"/>
                <w:szCs w:val="22"/>
              </w:rPr>
              <w:t>о</w:t>
            </w:r>
            <w:r w:rsidRPr="009B3BAF">
              <w:rPr>
                <w:sz w:val="22"/>
                <w:szCs w:val="22"/>
              </w:rPr>
              <w:t xml:space="preserve">тах, где в соответствии с законодательством есть необходимость в профессиональном отборе, а также внеочередных медицинских осмотров работающих </w:t>
            </w:r>
            <w:r w:rsidRPr="009B3BAF">
              <w:rPr>
                <w:sz w:val="22"/>
                <w:szCs w:val="22"/>
                <w:u w:val="single"/>
              </w:rPr>
              <w:t>при ухудшении с</w:t>
            </w:r>
            <w:r w:rsidRPr="009B3BAF">
              <w:rPr>
                <w:sz w:val="22"/>
                <w:szCs w:val="22"/>
                <w:u w:val="single"/>
              </w:rPr>
              <w:t>о</w:t>
            </w:r>
            <w:r w:rsidRPr="009B3BAF">
              <w:rPr>
                <w:sz w:val="22"/>
                <w:szCs w:val="22"/>
                <w:u w:val="single"/>
              </w:rPr>
              <w:t>стояния их здоровья, освидетельствований;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1DC48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  <w:tr w:rsidR="003D6701" w:rsidRPr="009B3BAF" w14:paraId="0922D486" w14:textId="77777777" w:rsidTr="00110FB9">
        <w:trPr>
          <w:jc w:val="center"/>
        </w:trPr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F0388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Работники  незамедлительно сообщают нанимателю  обо всех производственных авар</w:t>
            </w:r>
            <w:r w:rsidRPr="009B3BAF">
              <w:t>и</w:t>
            </w:r>
            <w:r w:rsidRPr="009B3BAF">
              <w:t xml:space="preserve">ях, неисправности оборудования, отсутствии СИЗ, ухудшении состояния здоровья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73B17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</w:tbl>
    <w:p w14:paraId="183FD320" w14:textId="77777777" w:rsidR="003D6701" w:rsidRPr="009B3BAF" w:rsidRDefault="003D6701" w:rsidP="003D6701">
      <w:pPr>
        <w:pStyle w:val="a3"/>
        <w:rPr>
          <w:b/>
        </w:rPr>
      </w:pPr>
      <w:r w:rsidRPr="009B3BAF">
        <w:rPr>
          <w:b/>
        </w:rPr>
        <w:t>Золотое правило №</w:t>
      </w:r>
      <w:r w:rsidR="00301A2E">
        <w:rPr>
          <w:b/>
        </w:rPr>
        <w:t xml:space="preserve"> </w:t>
      </w:r>
      <w:r w:rsidRPr="009B3BAF">
        <w:rPr>
          <w:b/>
        </w:rPr>
        <w:t>3:</w:t>
      </w:r>
      <w:r w:rsidR="00301A2E">
        <w:rPr>
          <w:b/>
        </w:rPr>
        <w:t xml:space="preserve"> </w:t>
      </w:r>
      <w:r w:rsidRPr="009B3BAF">
        <w:rPr>
          <w:b/>
        </w:rPr>
        <w:t>определять цели – разрабатывать программы</w:t>
      </w:r>
    </w:p>
    <w:p w14:paraId="6393402D" w14:textId="77777777" w:rsidR="003D6701" w:rsidRPr="009B3BAF" w:rsidRDefault="003D6701" w:rsidP="003D6701">
      <w:pPr>
        <w:pStyle w:val="a3"/>
      </w:pPr>
      <w:r w:rsidRPr="009B3BAF">
        <w:t>Успех в деле охраны труда требует постановки ясных целей и принятия конкретных практических ш</w:t>
      </w:r>
      <w:r w:rsidRPr="009B3BAF">
        <w:t>а</w:t>
      </w:r>
      <w:r w:rsidRPr="009B3BAF">
        <w:t>гов. Это должно быть предусмотрено в отдельной программе.</w:t>
      </w:r>
    </w:p>
    <w:p w14:paraId="2311D81D" w14:textId="77777777" w:rsidR="003D6701" w:rsidRPr="009B3BAF" w:rsidRDefault="003D6701" w:rsidP="003D6701">
      <w:pPr>
        <w:pStyle w:val="a3"/>
      </w:pPr>
    </w:p>
    <w:tbl>
      <w:tblPr>
        <w:tblW w:w="989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90"/>
        <w:gridCol w:w="1400"/>
      </w:tblGrid>
      <w:tr w:rsidR="003D6701" w:rsidRPr="009B3BAF" w14:paraId="390E0C6C" w14:textId="77777777" w:rsidTr="00110FB9">
        <w:trPr>
          <w:jc w:val="center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C9B3C" w14:textId="77777777" w:rsidR="003D6701" w:rsidRPr="009B3BAF" w:rsidRDefault="003D6701" w:rsidP="00F22F30">
            <w:pPr>
              <w:pStyle w:val="a3"/>
              <w:rPr>
                <w:b/>
                <w:i/>
              </w:rPr>
            </w:pPr>
            <w:r w:rsidRPr="009B3BAF">
              <w:rPr>
                <w:b/>
                <w:i/>
              </w:rPr>
              <w:t>Анализ реализации золотого правила №</w:t>
            </w:r>
            <w:r w:rsidR="00301A2E">
              <w:rPr>
                <w:b/>
                <w:i/>
              </w:rPr>
              <w:t xml:space="preserve"> </w:t>
            </w:r>
            <w:r w:rsidRPr="009B3BAF">
              <w:rPr>
                <w:b/>
                <w:i/>
              </w:rPr>
              <w:t>3</w:t>
            </w:r>
          </w:p>
          <w:p w14:paraId="58FC50AB" w14:textId="77777777" w:rsidR="003D6701" w:rsidRPr="009B3BAF" w:rsidRDefault="003D6701" w:rsidP="00F22F30">
            <w:pPr>
              <w:pStyle w:val="a3"/>
              <w:rPr>
                <w:b/>
              </w:rPr>
            </w:pPr>
            <w:r w:rsidRPr="009B3BAF">
              <w:rPr>
                <w:b/>
              </w:rPr>
              <w:t>«Определять цели – разрабатывать программы»</w:t>
            </w:r>
          </w:p>
          <w:p w14:paraId="62AFA455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04685" w14:textId="77777777" w:rsidR="00110FB9" w:rsidRPr="009B3BAF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>да/нет/</w:t>
            </w:r>
          </w:p>
          <w:p w14:paraId="47DE1689" w14:textId="77777777" w:rsidR="00110FB9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>есть над чем</w:t>
            </w:r>
          </w:p>
          <w:p w14:paraId="2E1364C8" w14:textId="77777777" w:rsidR="003D6701" w:rsidRPr="009B3BAF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 xml:space="preserve"> работать</w:t>
            </w:r>
          </w:p>
        </w:tc>
      </w:tr>
      <w:tr w:rsidR="003D6701" w:rsidRPr="009B3BAF" w14:paraId="34772D98" w14:textId="77777777" w:rsidTr="00110FB9">
        <w:trPr>
          <w:jc w:val="center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F54D0" w14:textId="77777777" w:rsidR="003D6701" w:rsidRPr="009B3BAF" w:rsidRDefault="003D6701" w:rsidP="00F22F30">
            <w:pPr>
              <w:pStyle w:val="a7"/>
              <w:rPr>
                <w:sz w:val="22"/>
                <w:szCs w:val="22"/>
              </w:rPr>
            </w:pPr>
            <w:r w:rsidRPr="009B3BAF">
              <w:rPr>
                <w:sz w:val="22"/>
                <w:szCs w:val="22"/>
              </w:rPr>
              <w:t xml:space="preserve">Разработка планов мероприятий по охране труда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597A3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  <w:tr w:rsidR="003D6701" w:rsidRPr="009B3BAF" w14:paraId="248E151A" w14:textId="77777777" w:rsidTr="00110FB9">
        <w:trPr>
          <w:jc w:val="center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CF0D7" w14:textId="77777777" w:rsidR="003D6701" w:rsidRPr="009B3BAF" w:rsidRDefault="003D6701" w:rsidP="00F22F30">
            <w:pPr>
              <w:pStyle w:val="a7"/>
              <w:rPr>
                <w:sz w:val="22"/>
                <w:szCs w:val="22"/>
              </w:rPr>
            </w:pPr>
            <w:r w:rsidRPr="009B3BAF">
              <w:rPr>
                <w:sz w:val="22"/>
                <w:szCs w:val="22"/>
              </w:rPr>
              <w:t>Разработка планов мероприятий по улучшению условий труда на рабочих местах с вре</w:t>
            </w:r>
            <w:r w:rsidRPr="009B3BAF">
              <w:rPr>
                <w:sz w:val="22"/>
                <w:szCs w:val="22"/>
              </w:rPr>
              <w:t>д</w:t>
            </w:r>
            <w:r w:rsidRPr="009B3BAF">
              <w:rPr>
                <w:sz w:val="22"/>
                <w:szCs w:val="22"/>
              </w:rPr>
              <w:t>ными и (или) опасными условиями труда (по результатам аттестации рабочих мест)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05308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  <w:tr w:rsidR="003D6701" w:rsidRPr="009B3BAF" w14:paraId="7D0A3A91" w14:textId="77777777" w:rsidTr="00110FB9">
        <w:trPr>
          <w:jc w:val="center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C4CF3" w14:textId="77777777" w:rsidR="003D6701" w:rsidRPr="009B3BAF" w:rsidRDefault="003D6701" w:rsidP="00F22F30">
            <w:pPr>
              <w:pStyle w:val="a7"/>
              <w:rPr>
                <w:sz w:val="22"/>
                <w:szCs w:val="22"/>
              </w:rPr>
            </w:pPr>
            <w:r w:rsidRPr="009B3BAF">
              <w:rPr>
                <w:sz w:val="22"/>
                <w:szCs w:val="22"/>
              </w:rPr>
              <w:t>Разработка планов мероприятий по снижению высоких  и неприемлемых рисков.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B111F2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  <w:tr w:rsidR="003D6701" w:rsidRPr="009B3BAF" w14:paraId="327C8D51" w14:textId="77777777" w:rsidTr="00110FB9">
        <w:trPr>
          <w:jc w:val="center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5BBB9" w14:textId="77777777" w:rsidR="003D6701" w:rsidRPr="009B3BAF" w:rsidRDefault="003D6701" w:rsidP="00F22F30">
            <w:pPr>
              <w:pStyle w:val="a7"/>
              <w:jc w:val="both"/>
              <w:rPr>
                <w:sz w:val="22"/>
                <w:szCs w:val="22"/>
              </w:rPr>
            </w:pPr>
            <w:r w:rsidRPr="009B3BAF">
              <w:rPr>
                <w:sz w:val="22"/>
                <w:szCs w:val="22"/>
              </w:rPr>
              <w:t>Выделения в необходимых объемах финансовых средств, оборудования и материалов для осуществления мероприятий по улучшению условий и охраны труда, предусмотре</w:t>
            </w:r>
            <w:r w:rsidRPr="009B3BAF">
              <w:rPr>
                <w:sz w:val="22"/>
                <w:szCs w:val="22"/>
              </w:rPr>
              <w:t>н</w:t>
            </w:r>
            <w:r w:rsidRPr="009B3BAF">
              <w:rPr>
                <w:sz w:val="22"/>
                <w:szCs w:val="22"/>
              </w:rPr>
              <w:t>ных коллективным договором, соглашениями, планами мероприятий по охране труда, по улучшению условий труда на рабочих местах с вредными и (или) опасными условиями труда и снижения высоких неприемлемых рисков.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F632E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</w:tbl>
    <w:p w14:paraId="6F461957" w14:textId="77777777" w:rsidR="003D6701" w:rsidRPr="009B3BAF" w:rsidRDefault="003D6701" w:rsidP="003D6701">
      <w:pPr>
        <w:pStyle w:val="a3"/>
        <w:ind w:firstLine="0"/>
        <w:rPr>
          <w:b/>
        </w:rPr>
      </w:pPr>
      <w:r w:rsidRPr="009B3BAF">
        <w:rPr>
          <w:b/>
        </w:rPr>
        <w:t xml:space="preserve">        Золотое правило №</w:t>
      </w:r>
      <w:r w:rsidR="00301A2E">
        <w:rPr>
          <w:b/>
        </w:rPr>
        <w:t xml:space="preserve"> </w:t>
      </w:r>
      <w:r w:rsidRPr="009B3BAF">
        <w:rPr>
          <w:b/>
        </w:rPr>
        <w:t>4: с</w:t>
      </w:r>
      <w:r w:rsidRPr="009B3BAF">
        <w:rPr>
          <w:b/>
          <w:bCs/>
          <w:iCs/>
        </w:rPr>
        <w:t>оздать систему безопасности и гигиены труда - достичь высокого уровня организации</w:t>
      </w:r>
      <w:r w:rsidRPr="009B3BAF">
        <w:rPr>
          <w:b/>
        </w:rPr>
        <w:t xml:space="preserve"> </w:t>
      </w:r>
    </w:p>
    <w:p w14:paraId="6F47124B" w14:textId="77777777" w:rsidR="003D6701" w:rsidRPr="009B3BAF" w:rsidRDefault="003D6701" w:rsidP="003D6701">
      <w:pPr>
        <w:pStyle w:val="a3"/>
      </w:pPr>
      <w:r w:rsidRPr="009B3BAF">
        <w:t>Систематическая работа по совершенствованию охраны труда на предприятии не требует больших усилий и окупает себя.</w:t>
      </w:r>
    </w:p>
    <w:p w14:paraId="1495B279" w14:textId="77777777" w:rsidR="003D6701" w:rsidRPr="009B3BAF" w:rsidRDefault="003D6701" w:rsidP="003D6701">
      <w:pPr>
        <w:pStyle w:val="a3"/>
      </w:pPr>
      <w:r w:rsidRPr="009B3BAF">
        <w:t>Имея высокоорганизованную СУОТ, любое предприятие работает без сбоев, поскольку уменьшается число неисправностей, простоев и проблем с качеством продукции. Это веский довод в пользу эффекти</w:t>
      </w:r>
      <w:r w:rsidRPr="009B3BAF">
        <w:t>в</w:t>
      </w:r>
      <w:r w:rsidRPr="009B3BAF">
        <w:t>ной организации охраны труда – все это окупится.</w:t>
      </w:r>
    </w:p>
    <w:p w14:paraId="4DEC7CBC" w14:textId="77777777" w:rsidR="003D6701" w:rsidRPr="009B3BAF" w:rsidRDefault="003D6701" w:rsidP="003D6701">
      <w:pPr>
        <w:pStyle w:val="a3"/>
      </w:pPr>
    </w:p>
    <w:tbl>
      <w:tblPr>
        <w:tblW w:w="100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3"/>
        <w:gridCol w:w="1463"/>
      </w:tblGrid>
      <w:tr w:rsidR="003D6701" w:rsidRPr="009B3BAF" w14:paraId="4935A486" w14:textId="77777777" w:rsidTr="00110FB9">
        <w:trPr>
          <w:jc w:val="center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A1BA8" w14:textId="77777777" w:rsidR="003D6701" w:rsidRPr="009B3BAF" w:rsidRDefault="003D6701" w:rsidP="00F22F30">
            <w:pPr>
              <w:pStyle w:val="a3"/>
              <w:rPr>
                <w:b/>
                <w:i/>
              </w:rPr>
            </w:pPr>
            <w:r w:rsidRPr="009B3BAF">
              <w:rPr>
                <w:b/>
                <w:i/>
              </w:rPr>
              <w:t>Анализ реализации золотого правила №</w:t>
            </w:r>
            <w:r w:rsidR="004A50A4">
              <w:rPr>
                <w:b/>
                <w:i/>
              </w:rPr>
              <w:t xml:space="preserve"> </w:t>
            </w:r>
            <w:r w:rsidRPr="009B3BAF">
              <w:rPr>
                <w:b/>
                <w:i/>
              </w:rPr>
              <w:t>4</w:t>
            </w:r>
          </w:p>
          <w:p w14:paraId="5B83A9F6" w14:textId="77777777" w:rsidR="003D6701" w:rsidRPr="009B3BAF" w:rsidRDefault="003D6701" w:rsidP="00F22F30">
            <w:pPr>
              <w:pStyle w:val="a3"/>
              <w:rPr>
                <w:b/>
              </w:rPr>
            </w:pPr>
            <w:r w:rsidRPr="009B3BAF">
              <w:rPr>
                <w:b/>
              </w:rPr>
              <w:t>«</w:t>
            </w:r>
            <w:r w:rsidRPr="009B3BAF">
              <w:rPr>
                <w:b/>
                <w:bCs/>
                <w:iCs/>
              </w:rPr>
              <w:t>Создать систему безопасности и гигиены труда - достичь высокого уровня о</w:t>
            </w:r>
            <w:r w:rsidRPr="009B3BAF">
              <w:rPr>
                <w:b/>
                <w:bCs/>
                <w:iCs/>
              </w:rPr>
              <w:t>р</w:t>
            </w:r>
            <w:r w:rsidRPr="009B3BAF">
              <w:rPr>
                <w:b/>
                <w:bCs/>
                <w:iCs/>
              </w:rPr>
              <w:t>ганизации»</w:t>
            </w:r>
            <w:r w:rsidRPr="009B3BAF">
              <w:rPr>
                <w:b/>
              </w:rPr>
              <w:t xml:space="preserve"> 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C2977" w14:textId="77777777" w:rsidR="00110FB9" w:rsidRPr="009B3BAF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>да/нет/</w:t>
            </w:r>
          </w:p>
          <w:p w14:paraId="046FB80A" w14:textId="77777777" w:rsidR="00110FB9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>есть над чем</w:t>
            </w:r>
          </w:p>
          <w:p w14:paraId="4CF40A22" w14:textId="77777777" w:rsidR="003D6701" w:rsidRPr="009B3BAF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 xml:space="preserve"> работать</w:t>
            </w:r>
          </w:p>
        </w:tc>
      </w:tr>
      <w:tr w:rsidR="003D6701" w:rsidRPr="009B3BAF" w14:paraId="5F5EB4C2" w14:textId="77777777" w:rsidTr="00110FB9">
        <w:trPr>
          <w:jc w:val="center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59148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  Внедрение системы управления охраной труда и проверка эффективности ее функци</w:t>
            </w:r>
            <w:r w:rsidRPr="009B3BAF">
              <w:t>о</w:t>
            </w:r>
            <w:r w:rsidRPr="009B3BAF">
              <w:t>нирования с помощью внутренних и внешних аудиторов.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34083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3396F2B4" w14:textId="77777777" w:rsidTr="00110FB9">
        <w:trPr>
          <w:jc w:val="center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96824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  Отражение в Политике и в СУОТ Концепции "Нулевой травматизм" (</w:t>
            </w:r>
            <w:proofErr w:type="spellStart"/>
            <w:r w:rsidRPr="009B3BAF">
              <w:t>Vision</w:t>
            </w:r>
            <w:proofErr w:type="spellEnd"/>
            <w:r w:rsidRPr="009B3BAF">
              <w:t xml:space="preserve"> </w:t>
            </w:r>
            <w:proofErr w:type="spellStart"/>
            <w:r w:rsidRPr="009B3BAF">
              <w:t>Zero</w:t>
            </w:r>
            <w:proofErr w:type="spellEnd"/>
            <w:r w:rsidRPr="009B3BAF">
              <w:t xml:space="preserve">), включающую семь "золотых правил". 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D1BF9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324BE83E" w14:textId="77777777" w:rsidTr="00110FB9">
        <w:trPr>
          <w:jc w:val="center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9B5AA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  Обеспечено наличия нормативных правовых актов, в том числе технических нормати</w:t>
            </w:r>
            <w:r w:rsidRPr="009B3BAF">
              <w:t>в</w:t>
            </w:r>
            <w:r w:rsidRPr="009B3BAF">
              <w:t>ных правовых актов по вопросам условий и охраны труда, сфера действия которых ра</w:t>
            </w:r>
            <w:r w:rsidRPr="009B3BAF">
              <w:t>с</w:t>
            </w:r>
            <w:r w:rsidRPr="009B3BAF">
              <w:t xml:space="preserve">пространяется на организацию, и локальных правовых актов по вопросам условий и охраны труда у должностных лиц предприятия (в </w:t>
            </w:r>
            <w:proofErr w:type="spellStart"/>
            <w:r w:rsidRPr="009B3BAF">
              <w:t>т.ч</w:t>
            </w:r>
            <w:proofErr w:type="spellEnd"/>
            <w:r w:rsidRPr="009B3BAF">
              <w:t>. эл. доступе локальной сети)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AFF2A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25791314" w14:textId="77777777" w:rsidTr="00110FB9">
        <w:trPr>
          <w:jc w:val="center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96146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  Обеспечение наличия дополнений в должностных инструкциях ИТР обязанностей и ответственности согласно СУОТ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59099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4A90E4F3" w14:textId="77777777" w:rsidTr="00110FB9">
        <w:trPr>
          <w:jc w:val="center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DA369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  На предприятии достаточное число сотрудников, ответственных за охрану труда, ок</w:t>
            </w:r>
            <w:r w:rsidRPr="009B3BAF">
              <w:t>а</w:t>
            </w:r>
            <w:r w:rsidRPr="009B3BAF">
              <w:t>зание медицинской помощи и противопожарную безопасность. Они проходят подготовку и постоянно обучаются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2AF03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101688D6" w14:textId="77777777" w:rsidTr="00110FB9">
        <w:trPr>
          <w:jc w:val="center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C1678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  Введение в практику «летучки» по вопросам охраны труда, которые мастера и начал</w:t>
            </w:r>
            <w:r w:rsidRPr="009B3BAF">
              <w:t>ь</w:t>
            </w:r>
            <w:r w:rsidRPr="009B3BAF">
              <w:t>ники подразделений проводят со своими работниками перед началом работы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6CB6A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4D44FABA" w14:textId="77777777" w:rsidTr="00110FB9">
        <w:trPr>
          <w:jc w:val="center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C3FCD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     Выполнение в полном объеме требований (предписаний) контролирующих (надзо</w:t>
            </w:r>
            <w:r w:rsidRPr="009B3BAF">
              <w:t>р</w:t>
            </w:r>
            <w:r w:rsidRPr="009B3BAF">
              <w:t>ных органов) в установленные сроки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86EF1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5677C2A5" w14:textId="77777777" w:rsidTr="00110FB9">
        <w:trPr>
          <w:jc w:val="center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38FFA" w14:textId="77777777" w:rsidR="003D6701" w:rsidRPr="009B3BAF" w:rsidRDefault="003D6701" w:rsidP="00F22F30">
            <w:pPr>
              <w:pStyle w:val="a3"/>
              <w:widowControl/>
              <w:ind w:firstLine="0"/>
            </w:pPr>
            <w:r w:rsidRPr="009B3BAF">
              <w:t xml:space="preserve">      Выполнение в полном объеме требований (представлений и рекомендаций) предст</w:t>
            </w:r>
            <w:r w:rsidRPr="009B3BAF">
              <w:t>а</w:t>
            </w:r>
            <w:r w:rsidRPr="009B3BAF">
              <w:t>вителей профсоюзов (технических и общественных инспекторов) в установленные сроки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764EE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51D11281" w14:textId="77777777" w:rsidTr="00110FB9">
        <w:trPr>
          <w:trHeight w:val="572"/>
          <w:jc w:val="center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731905" w14:textId="77777777" w:rsidR="003D6701" w:rsidRPr="009B3BAF" w:rsidRDefault="003D6701" w:rsidP="00F22F30">
            <w:pPr>
              <w:pStyle w:val="a7"/>
              <w:rPr>
                <w:sz w:val="22"/>
                <w:szCs w:val="22"/>
              </w:rPr>
            </w:pPr>
            <w:r w:rsidRPr="009B3BAF">
              <w:rPr>
                <w:sz w:val="22"/>
                <w:szCs w:val="22"/>
              </w:rPr>
              <w:lastRenderedPageBreak/>
              <w:t xml:space="preserve">       Систематического информирования работников о состоянии условий и охраны труда на рабочих местах, существующем риске повреждения здоровья: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3AFEF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  <w:tr w:rsidR="003D6701" w:rsidRPr="009B3BAF" w14:paraId="46D9CB20" w14:textId="77777777" w:rsidTr="00110FB9">
        <w:trPr>
          <w:trHeight w:val="215"/>
          <w:jc w:val="center"/>
        </w:trPr>
        <w:tc>
          <w:tcPr>
            <w:tcW w:w="8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BFBEEC" w14:textId="77777777" w:rsidR="003D6701" w:rsidRPr="009B3BAF" w:rsidRDefault="003D6701" w:rsidP="00F22F30">
            <w:pPr>
              <w:pStyle w:val="a7"/>
              <w:jc w:val="both"/>
              <w:rPr>
                <w:sz w:val="22"/>
                <w:szCs w:val="22"/>
              </w:rPr>
            </w:pPr>
            <w:r w:rsidRPr="009B3BAF">
              <w:rPr>
                <w:sz w:val="22"/>
                <w:szCs w:val="22"/>
              </w:rPr>
              <w:t xml:space="preserve">   - отражение информации в инструкциях по охране труда;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C3854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  <w:tr w:rsidR="003D6701" w:rsidRPr="009B3BAF" w14:paraId="3DFDD4E1" w14:textId="77777777" w:rsidTr="00110FB9">
        <w:trPr>
          <w:trHeight w:val="236"/>
          <w:jc w:val="center"/>
        </w:trPr>
        <w:tc>
          <w:tcPr>
            <w:tcW w:w="8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277F2" w14:textId="77777777" w:rsidR="003D6701" w:rsidRPr="009B3BAF" w:rsidRDefault="003D6701" w:rsidP="00F22F30">
            <w:pPr>
              <w:pStyle w:val="a7"/>
              <w:jc w:val="both"/>
              <w:rPr>
                <w:sz w:val="22"/>
                <w:szCs w:val="22"/>
              </w:rPr>
            </w:pPr>
            <w:r w:rsidRPr="009B3BAF">
              <w:rPr>
                <w:sz w:val="22"/>
                <w:szCs w:val="22"/>
              </w:rPr>
              <w:t xml:space="preserve">   - уголках и стендах по охране труда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05946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  <w:tr w:rsidR="003D6701" w:rsidRPr="009B3BAF" w14:paraId="5D6EB8BD" w14:textId="77777777" w:rsidTr="00110FB9">
        <w:trPr>
          <w:jc w:val="center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C9EB8" w14:textId="77777777" w:rsidR="003D6701" w:rsidRPr="009B3BAF" w:rsidRDefault="003D6701" w:rsidP="001F0F33">
            <w:pPr>
              <w:pStyle w:val="a3"/>
              <w:widowControl/>
              <w:ind w:firstLine="0"/>
              <w:jc w:val="left"/>
            </w:pPr>
            <w:r w:rsidRPr="009B3BAF">
              <w:t xml:space="preserve">     Ежегодно  проводится анализ эффективности внедренной СУОТ,  разрабатываются  и выполняются корректирующие мероприятия по ее улуч</w:t>
            </w:r>
            <w:r w:rsidR="001F0F33">
              <w:t>ш</w:t>
            </w:r>
            <w:r w:rsidRPr="009B3BAF">
              <w:t>ению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1D0A9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</w:tbl>
    <w:p w14:paraId="7BB2003A" w14:textId="77777777" w:rsidR="003D6701" w:rsidRPr="009B3BAF" w:rsidRDefault="003D6701" w:rsidP="003D6701">
      <w:pPr>
        <w:pStyle w:val="a3"/>
        <w:rPr>
          <w:b/>
        </w:rPr>
      </w:pPr>
      <w:r w:rsidRPr="009B3BAF">
        <w:rPr>
          <w:b/>
        </w:rPr>
        <w:t>Золотое правило №</w:t>
      </w:r>
      <w:r w:rsidR="004A50A4">
        <w:rPr>
          <w:b/>
        </w:rPr>
        <w:t xml:space="preserve"> </w:t>
      </w:r>
      <w:r w:rsidRPr="009B3BAF">
        <w:rPr>
          <w:b/>
        </w:rPr>
        <w:t>5:</w:t>
      </w:r>
      <w:r w:rsidR="004A50A4">
        <w:rPr>
          <w:b/>
        </w:rPr>
        <w:t xml:space="preserve"> </w:t>
      </w:r>
      <w:r w:rsidRPr="009B3BAF">
        <w:rPr>
          <w:b/>
        </w:rPr>
        <w:t>обеспечивать безопасность и гигиену на рабочих местах, при работе со станками и оборудованием</w:t>
      </w:r>
    </w:p>
    <w:p w14:paraId="76BF9B8A" w14:textId="77777777" w:rsidR="003D6701" w:rsidRPr="009B3BAF" w:rsidRDefault="003D6701" w:rsidP="003D6701">
      <w:pPr>
        <w:pStyle w:val="a3"/>
      </w:pPr>
      <w:r w:rsidRPr="009B3BAF">
        <w:t>Безопасные производственные помещения, оборудование и рабочие места являются обязательными условиями безаварийной работы.</w:t>
      </w:r>
    </w:p>
    <w:p w14:paraId="2FBF01AF" w14:textId="77777777" w:rsidR="003D6701" w:rsidRPr="009B3BAF" w:rsidRDefault="003D6701" w:rsidP="003D6701">
      <w:pPr>
        <w:pStyle w:val="a3"/>
      </w:pPr>
      <w:r w:rsidRPr="009B3BAF">
        <w:t>Технологический прогресс влечет за собой не только повышение производительности, но и новые опасности. Станки и оборудование должны быть безопасными при любых рабочих операциях. Кроме того, должно учитываться влияние производственной среды на здоровье работников. Эргономика и комфорт р</w:t>
      </w:r>
      <w:r w:rsidRPr="009B3BAF">
        <w:t>а</w:t>
      </w:r>
      <w:r w:rsidRPr="009B3BAF">
        <w:t>бочего места, его соответствие «зеленым» стандартам – далеко не последние понятия в СУОТ.</w:t>
      </w:r>
    </w:p>
    <w:p w14:paraId="4DB0567D" w14:textId="77777777" w:rsidR="003D6701" w:rsidRPr="009B3BAF" w:rsidRDefault="003D6701" w:rsidP="003D6701">
      <w:pPr>
        <w:pStyle w:val="a3"/>
      </w:pPr>
      <w:r w:rsidRPr="009B3BAF">
        <w:t>Не надо забывать и о комфортном моральном и психологическом климате в коллективе.</w:t>
      </w:r>
    </w:p>
    <w:p w14:paraId="00F2D0EE" w14:textId="77777777" w:rsidR="003D6701" w:rsidRPr="009B3BAF" w:rsidRDefault="003D6701" w:rsidP="003D6701">
      <w:pPr>
        <w:pStyle w:val="a3"/>
      </w:pPr>
      <w:r w:rsidRPr="009B3BAF">
        <w:t>Создавая безопасность и комфорт, можно превратить рабочее место в своего рода второй дом, куда ч</w:t>
      </w:r>
      <w:r w:rsidRPr="009B3BAF">
        <w:t>е</w:t>
      </w:r>
      <w:r w:rsidRPr="009B3BAF">
        <w:t>ловек будет приходить не только за зарплатой, но и в предвкушении интересной работы. И не последнее место в реализации этого золотого правила должны занимать профсоюзы.</w:t>
      </w:r>
    </w:p>
    <w:p w14:paraId="7E45F3ED" w14:textId="77777777" w:rsidR="003D6701" w:rsidRPr="009B3BAF" w:rsidRDefault="003D6701" w:rsidP="003D6701">
      <w:pPr>
        <w:pStyle w:val="a3"/>
      </w:pPr>
    </w:p>
    <w:tbl>
      <w:tblPr>
        <w:tblW w:w="102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59"/>
        <w:gridCol w:w="1569"/>
      </w:tblGrid>
      <w:tr w:rsidR="003D6701" w:rsidRPr="009B3BAF" w14:paraId="63D2A3EE" w14:textId="77777777" w:rsidTr="00110FB9">
        <w:trPr>
          <w:jc w:val="center"/>
        </w:trPr>
        <w:tc>
          <w:tcPr>
            <w:tcW w:w="8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BD783" w14:textId="77777777" w:rsidR="003D6701" w:rsidRPr="009B3BAF" w:rsidRDefault="003D6701" w:rsidP="00F22F30">
            <w:pPr>
              <w:pStyle w:val="a3"/>
              <w:rPr>
                <w:b/>
              </w:rPr>
            </w:pPr>
            <w:r w:rsidRPr="009B3BAF">
              <w:rPr>
                <w:b/>
                <w:i/>
              </w:rPr>
              <w:t>Анализ реализации золотого правила №</w:t>
            </w:r>
            <w:r w:rsidR="004A50A4">
              <w:rPr>
                <w:b/>
                <w:i/>
              </w:rPr>
              <w:t xml:space="preserve"> </w:t>
            </w:r>
            <w:r w:rsidRPr="009B3BAF">
              <w:rPr>
                <w:b/>
                <w:i/>
              </w:rPr>
              <w:t>5</w:t>
            </w:r>
            <w:r w:rsidRPr="009B3BAF">
              <w:rPr>
                <w:b/>
              </w:rPr>
              <w:t xml:space="preserve"> «Обеспечивать безопасность и гигиену на рабочих местах, при работе со станками и оборудованием»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7B11A" w14:textId="77777777" w:rsidR="00110FB9" w:rsidRPr="009B3BAF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>да/нет/</w:t>
            </w:r>
          </w:p>
          <w:p w14:paraId="55D21D97" w14:textId="77777777" w:rsidR="00110FB9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>есть над чем</w:t>
            </w:r>
          </w:p>
          <w:p w14:paraId="78C62050" w14:textId="77777777" w:rsidR="003D6701" w:rsidRPr="009B3BAF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 xml:space="preserve"> работать</w:t>
            </w:r>
          </w:p>
        </w:tc>
      </w:tr>
      <w:tr w:rsidR="003D6701" w:rsidRPr="009B3BAF" w14:paraId="48BB4FF9" w14:textId="77777777" w:rsidTr="00110FB9">
        <w:trPr>
          <w:jc w:val="center"/>
        </w:trPr>
        <w:tc>
          <w:tcPr>
            <w:tcW w:w="8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7DFDE" w14:textId="77777777" w:rsidR="003D6701" w:rsidRPr="009B3BAF" w:rsidRDefault="003D6701" w:rsidP="00F22F30">
            <w:pPr>
              <w:pStyle w:val="a7"/>
              <w:rPr>
                <w:sz w:val="22"/>
                <w:szCs w:val="22"/>
              </w:rPr>
            </w:pPr>
            <w:r w:rsidRPr="009B3BAF">
              <w:rPr>
                <w:sz w:val="22"/>
                <w:szCs w:val="22"/>
              </w:rPr>
              <w:t xml:space="preserve">   Обеспечение в полном объеме работников специальной одеждой и специальной обувью и другими средствами индивидуальной защиты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40B89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39B671A2" w14:textId="77777777" w:rsidTr="00110FB9">
        <w:trPr>
          <w:jc w:val="center"/>
        </w:trPr>
        <w:tc>
          <w:tcPr>
            <w:tcW w:w="8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7EF0E" w14:textId="77777777" w:rsidR="003D6701" w:rsidRPr="009B3BAF" w:rsidRDefault="003D6701" w:rsidP="00F22F30">
            <w:pPr>
              <w:pStyle w:val="a7"/>
              <w:rPr>
                <w:sz w:val="22"/>
                <w:szCs w:val="22"/>
              </w:rPr>
            </w:pPr>
            <w:r w:rsidRPr="009B3BAF">
              <w:rPr>
                <w:sz w:val="22"/>
                <w:szCs w:val="22"/>
              </w:rPr>
              <w:t xml:space="preserve">    Обеспечение работников смывающими и обезвреживающими средствами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ABFA2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49AB9531" w14:textId="77777777" w:rsidTr="00110FB9">
        <w:trPr>
          <w:jc w:val="center"/>
        </w:trPr>
        <w:tc>
          <w:tcPr>
            <w:tcW w:w="8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22E24" w14:textId="77777777" w:rsidR="003D6701" w:rsidRPr="009B3BAF" w:rsidRDefault="003D6701" w:rsidP="00F22F30">
            <w:pPr>
              <w:pStyle w:val="a7"/>
              <w:rPr>
                <w:sz w:val="22"/>
                <w:szCs w:val="22"/>
              </w:rPr>
            </w:pPr>
            <w:r w:rsidRPr="009B3BAF">
              <w:rPr>
                <w:sz w:val="22"/>
                <w:szCs w:val="22"/>
              </w:rPr>
              <w:t>Проведение испытаний и проверок исправности средств индивидуальной защиты.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0F032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3211CF4F" w14:textId="77777777" w:rsidTr="00110FB9">
        <w:trPr>
          <w:jc w:val="center"/>
        </w:trPr>
        <w:tc>
          <w:tcPr>
            <w:tcW w:w="8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74946" w14:textId="77777777" w:rsidR="003D6701" w:rsidRPr="009B3BAF" w:rsidRDefault="003D6701" w:rsidP="00F22F30">
            <w:pPr>
              <w:pStyle w:val="a7"/>
              <w:rPr>
                <w:sz w:val="22"/>
                <w:szCs w:val="22"/>
              </w:rPr>
            </w:pPr>
            <w:r w:rsidRPr="009B3BAF">
              <w:rPr>
                <w:sz w:val="22"/>
                <w:szCs w:val="22"/>
              </w:rPr>
              <w:t>Нанесение на производственное оборудование, органы управления и контроля, элементы конструкций, коммуникаций и на другие объекты сигнальных цветов и знаков безопасн</w:t>
            </w:r>
            <w:r w:rsidRPr="009B3BAF">
              <w:rPr>
                <w:sz w:val="22"/>
                <w:szCs w:val="22"/>
              </w:rPr>
              <w:t>о</w:t>
            </w:r>
            <w:r w:rsidRPr="009B3BAF">
              <w:rPr>
                <w:sz w:val="22"/>
                <w:szCs w:val="22"/>
              </w:rPr>
              <w:t>сти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2DF6B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4EDD3BAD" w14:textId="77777777" w:rsidTr="00110FB9">
        <w:trPr>
          <w:jc w:val="center"/>
        </w:trPr>
        <w:tc>
          <w:tcPr>
            <w:tcW w:w="8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ACF74" w14:textId="77777777" w:rsidR="003D6701" w:rsidRPr="009B3BAF" w:rsidRDefault="003D6701" w:rsidP="00F22F30">
            <w:pPr>
              <w:pStyle w:val="a7"/>
              <w:rPr>
                <w:sz w:val="22"/>
                <w:szCs w:val="22"/>
              </w:rPr>
            </w:pPr>
            <w:r w:rsidRPr="009B3BAF">
              <w:rPr>
                <w:sz w:val="22"/>
                <w:szCs w:val="22"/>
              </w:rPr>
              <w:t>Механизация и автоматизации технологических процессов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59978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40D85575" w14:textId="77777777" w:rsidTr="00110FB9">
        <w:trPr>
          <w:jc w:val="center"/>
        </w:trPr>
        <w:tc>
          <w:tcPr>
            <w:tcW w:w="8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746B3" w14:textId="77777777" w:rsidR="003D6701" w:rsidRPr="009B3BAF" w:rsidRDefault="003D6701" w:rsidP="00F22F30">
            <w:pPr>
              <w:pStyle w:val="a7"/>
              <w:rPr>
                <w:b/>
                <w:sz w:val="22"/>
                <w:szCs w:val="22"/>
              </w:rPr>
            </w:pPr>
            <w:r w:rsidRPr="009B3BAF">
              <w:rPr>
                <w:sz w:val="22"/>
                <w:szCs w:val="22"/>
              </w:rPr>
              <w:t>Обеспечение безопасности при эксплуатации территории, капитальных строений (зданий, сооружений), изолированных помещений, оборудования, ведении технологических пр</w:t>
            </w:r>
            <w:r w:rsidRPr="009B3BAF">
              <w:rPr>
                <w:sz w:val="22"/>
                <w:szCs w:val="22"/>
              </w:rPr>
              <w:t>о</w:t>
            </w:r>
            <w:r w:rsidRPr="009B3BAF">
              <w:rPr>
                <w:sz w:val="22"/>
                <w:szCs w:val="22"/>
              </w:rPr>
              <w:t>цессов и применении в производстве материалов, химических веществ.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000B8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  <w:tr w:rsidR="003D6701" w:rsidRPr="009B3BAF" w14:paraId="7ADBC05F" w14:textId="77777777" w:rsidTr="00110FB9">
        <w:trPr>
          <w:jc w:val="center"/>
        </w:trPr>
        <w:tc>
          <w:tcPr>
            <w:tcW w:w="8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32F57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  Информация от производителя станков и оборудования, содержащаяся в руководствах по эксплуатации, включалась в ясные и понятные рабочие инструкции и использовалась во время обучения и регулярного инструктажа работников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BE6A4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3156C415" w14:textId="77777777" w:rsidTr="00110FB9">
        <w:trPr>
          <w:jc w:val="center"/>
        </w:trPr>
        <w:tc>
          <w:tcPr>
            <w:tcW w:w="8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FEF74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     Проведение технического обслуживания, планового и внепланового ремонта оборуд</w:t>
            </w:r>
            <w:r w:rsidRPr="009B3BAF">
              <w:t>о</w:t>
            </w:r>
            <w:r w:rsidRPr="009B3BAF">
              <w:t>вания, поскольку эти работы связаны с повышенным уровнем травматизма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20F6D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66EE92D4" w14:textId="77777777" w:rsidTr="00110FB9">
        <w:trPr>
          <w:jc w:val="center"/>
        </w:trPr>
        <w:tc>
          <w:tcPr>
            <w:tcW w:w="8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D1A4A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       Наличие и содержание в исправном состоянии путей эвакуации, противопожарных средств и средств коллективной защиты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67FB8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</w:tbl>
    <w:p w14:paraId="6983B8D0" w14:textId="77777777" w:rsidR="003D6701" w:rsidRPr="009B3BAF" w:rsidRDefault="003D6701" w:rsidP="003D6701">
      <w:pPr>
        <w:pStyle w:val="a3"/>
        <w:rPr>
          <w:b/>
        </w:rPr>
      </w:pPr>
      <w:r w:rsidRPr="009B3BAF">
        <w:rPr>
          <w:b/>
        </w:rPr>
        <w:t>Золотое правило № 6: повышать квалификацию – развивать профессиональные навыки</w:t>
      </w:r>
    </w:p>
    <w:p w14:paraId="7D55EFAE" w14:textId="77777777" w:rsidR="003D6701" w:rsidRPr="009B3BAF" w:rsidRDefault="003D6701" w:rsidP="003D6701">
      <w:pPr>
        <w:pStyle w:val="a3"/>
      </w:pPr>
      <w:r w:rsidRPr="009B3BAF">
        <w:t>Основа формирования культуры безопасного поведения в стратегии «нулевого травматизма» – это о</w:t>
      </w:r>
      <w:r w:rsidRPr="009B3BAF">
        <w:t>б</w:t>
      </w:r>
      <w:r w:rsidRPr="009B3BAF">
        <w:t>разование, улучшение качества знаний, повышение квалификации и компетенции.</w:t>
      </w:r>
    </w:p>
    <w:p w14:paraId="64D8EA88" w14:textId="77777777" w:rsidR="003D6701" w:rsidRPr="009B3BAF" w:rsidRDefault="003D6701" w:rsidP="003D6701">
      <w:pPr>
        <w:pStyle w:val="a3"/>
      </w:pPr>
      <w:r w:rsidRPr="009B3BAF">
        <w:t xml:space="preserve">Повышение квалификации и образование сотрудников, в </w:t>
      </w:r>
      <w:proofErr w:type="spellStart"/>
      <w:r w:rsidRPr="009B3BAF">
        <w:t>т.ч</w:t>
      </w:r>
      <w:proofErr w:type="spellEnd"/>
      <w:r w:rsidRPr="009B3BAF">
        <w:t>. в области охраны труда, должно быть п</w:t>
      </w:r>
      <w:r w:rsidRPr="009B3BAF">
        <w:t>о</w:t>
      </w:r>
      <w:r w:rsidRPr="009B3BAF">
        <w:t>стоянным. Здесь нельзя экономить. Повышать образование и компетенции сотрудников – значит, вклад</w:t>
      </w:r>
      <w:r w:rsidRPr="009B3BAF">
        <w:t>ы</w:t>
      </w:r>
      <w:r w:rsidRPr="009B3BAF">
        <w:t>вать в человека.</w:t>
      </w:r>
    </w:p>
    <w:tbl>
      <w:tblPr>
        <w:tblW w:w="1008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9"/>
        <w:gridCol w:w="1498"/>
      </w:tblGrid>
      <w:tr w:rsidR="003D6701" w:rsidRPr="009B3BAF" w14:paraId="7624174F" w14:textId="77777777" w:rsidTr="00110FB9">
        <w:trPr>
          <w:jc w:val="center"/>
        </w:trPr>
        <w:tc>
          <w:tcPr>
            <w:tcW w:w="8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A5B37" w14:textId="77777777" w:rsidR="003D6701" w:rsidRPr="009B3BAF" w:rsidRDefault="003D6701" w:rsidP="00F22F30">
            <w:pPr>
              <w:pStyle w:val="a3"/>
              <w:rPr>
                <w:b/>
                <w:i/>
              </w:rPr>
            </w:pPr>
            <w:r w:rsidRPr="009B3BAF">
              <w:rPr>
                <w:b/>
                <w:i/>
              </w:rPr>
              <w:t xml:space="preserve">Анализ реализации золотого правила № 6 </w:t>
            </w:r>
          </w:p>
          <w:p w14:paraId="527A37D4" w14:textId="77777777" w:rsidR="003D6701" w:rsidRPr="009B3BAF" w:rsidRDefault="003D6701" w:rsidP="00F22F30">
            <w:pPr>
              <w:pStyle w:val="a3"/>
              <w:rPr>
                <w:b/>
              </w:rPr>
            </w:pPr>
            <w:r w:rsidRPr="009B3BAF">
              <w:rPr>
                <w:b/>
              </w:rPr>
              <w:t>«Повышать квалификацию – развивать профессиональные навыки»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BC9AC1" w14:textId="77777777" w:rsidR="00110FB9" w:rsidRPr="009B3BAF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>да/нет/</w:t>
            </w:r>
          </w:p>
          <w:p w14:paraId="1F89B6AE" w14:textId="77777777" w:rsidR="00110FB9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>есть над чем</w:t>
            </w:r>
          </w:p>
          <w:p w14:paraId="0131FF84" w14:textId="77777777" w:rsidR="003D6701" w:rsidRPr="009B3BAF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 xml:space="preserve"> работать</w:t>
            </w:r>
          </w:p>
        </w:tc>
      </w:tr>
      <w:tr w:rsidR="003D6701" w:rsidRPr="009B3BAF" w14:paraId="61BD8C70" w14:textId="77777777" w:rsidTr="00110FB9">
        <w:trPr>
          <w:jc w:val="center"/>
        </w:trPr>
        <w:tc>
          <w:tcPr>
            <w:tcW w:w="8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F1FEB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>Своевременное проведение инструктажей по вопросам охраны труда (вводного, перви</w:t>
            </w:r>
            <w:r w:rsidRPr="009B3BAF">
              <w:t>ч</w:t>
            </w:r>
            <w:r w:rsidRPr="009B3BAF">
              <w:t>ного инструктажей на рабочем месте, повторного, внепланового, целевого)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8673E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5BE87882" w14:textId="77777777" w:rsidTr="00110FB9">
        <w:trPr>
          <w:jc w:val="center"/>
        </w:trPr>
        <w:tc>
          <w:tcPr>
            <w:tcW w:w="8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19980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Организация обучения и проверки знаний по вопросам охраны труда 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AA429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14B11E85" w14:textId="77777777" w:rsidTr="00110FB9">
        <w:trPr>
          <w:jc w:val="center"/>
        </w:trPr>
        <w:tc>
          <w:tcPr>
            <w:tcW w:w="8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3F53D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Организация обучения работающих при подготовке, переподготовке, повышении квал</w:t>
            </w:r>
            <w:r w:rsidRPr="009B3BAF">
              <w:t>и</w:t>
            </w:r>
            <w:r w:rsidRPr="009B3BAF">
              <w:t>фикации, на курсах дополнительного образования (в учреждениях образования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3D438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716DEE8D" w14:textId="77777777" w:rsidTr="00110FB9">
        <w:trPr>
          <w:jc w:val="center"/>
        </w:trPr>
        <w:tc>
          <w:tcPr>
            <w:tcW w:w="8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CA2AC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   Наличие, финансирование и реализация планов по подготовке, переподготовке, пов</w:t>
            </w:r>
            <w:r w:rsidRPr="009B3BAF">
              <w:t>ы</w:t>
            </w:r>
            <w:r w:rsidRPr="009B3BAF">
              <w:t>шении квалификации работников (в том числе инженеров по охране труда - 1 раз в 3 года)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98206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</w:tbl>
    <w:p w14:paraId="21659747" w14:textId="77777777" w:rsidR="003D6701" w:rsidRPr="009B3BAF" w:rsidRDefault="003D6701" w:rsidP="003D6701">
      <w:pPr>
        <w:pStyle w:val="a3"/>
        <w:rPr>
          <w:b/>
        </w:rPr>
      </w:pPr>
      <w:r w:rsidRPr="009B3BAF">
        <w:rPr>
          <w:b/>
        </w:rPr>
        <w:t>Золотое правило №</w:t>
      </w:r>
      <w:r w:rsidR="004A50A4">
        <w:rPr>
          <w:b/>
        </w:rPr>
        <w:t xml:space="preserve"> </w:t>
      </w:r>
      <w:r w:rsidRPr="009B3BAF">
        <w:rPr>
          <w:b/>
        </w:rPr>
        <w:t>7: инвестировать в кадры – мотивировать посредством участия</w:t>
      </w:r>
    </w:p>
    <w:p w14:paraId="5169429A" w14:textId="77777777" w:rsidR="003D6701" w:rsidRPr="009B3BAF" w:rsidRDefault="003D6701" w:rsidP="003D6701">
      <w:pPr>
        <w:pStyle w:val="a3"/>
      </w:pPr>
      <w:r w:rsidRPr="009B3BAF">
        <w:t>«Мотивируйте своих работников, привлекая их к решению всех вопросов охраны труда. Эти инвест</w:t>
      </w:r>
      <w:r w:rsidRPr="009B3BAF">
        <w:t>и</w:t>
      </w:r>
      <w:r w:rsidRPr="009B3BAF">
        <w:lastRenderedPageBreak/>
        <w:t>ции окупаются!» – гласит стратегия «нулевого травматизма».</w:t>
      </w:r>
    </w:p>
    <w:p w14:paraId="4E2CF68B" w14:textId="77777777" w:rsidR="003D6701" w:rsidRPr="009B3BAF" w:rsidRDefault="003D6701" w:rsidP="003D6701">
      <w:pPr>
        <w:pStyle w:val="a3"/>
      </w:pPr>
      <w:r w:rsidRPr="009B3BAF">
        <w:t>Предприятия, которые заботятся о работниках и активно вовлекают их в процесс охраны труда, пол</w:t>
      </w:r>
      <w:r w:rsidRPr="009B3BAF">
        <w:t>у</w:t>
      </w:r>
      <w:r w:rsidRPr="009B3BAF">
        <w:t>чают возможность максимально использовать важный актив – их знания, способности и идеи. Если с р</w:t>
      </w:r>
      <w:r w:rsidRPr="009B3BAF">
        <w:t>а</w:t>
      </w:r>
      <w:r w:rsidRPr="009B3BAF">
        <w:t>ботником советуются, например, когда оцениваются риски или разрабатываются рабочие инструкции, он активнее стремится следовать правилам безопасного поведения.</w:t>
      </w:r>
    </w:p>
    <w:p w14:paraId="2DFB2237" w14:textId="77777777" w:rsidR="003D6701" w:rsidRPr="009B3BAF" w:rsidRDefault="003D6701" w:rsidP="003D6701">
      <w:pPr>
        <w:pStyle w:val="a3"/>
      </w:pPr>
      <w:r w:rsidRPr="009B3BAF">
        <w:t>К сожалению, роль во всех этих процессах работника и профсоюзного общественного инспектора недооценивается. А ведь именно они знают, порой лучше мастера, что происходит в цехе.</w:t>
      </w:r>
    </w:p>
    <w:tbl>
      <w:tblPr>
        <w:tblW w:w="1037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30"/>
        <w:gridCol w:w="1640"/>
      </w:tblGrid>
      <w:tr w:rsidR="003D6701" w:rsidRPr="009B3BAF" w14:paraId="77B649BE" w14:textId="77777777" w:rsidTr="00110FB9">
        <w:trPr>
          <w:jc w:val="center"/>
        </w:trPr>
        <w:tc>
          <w:tcPr>
            <w:tcW w:w="8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C6B27" w14:textId="77777777" w:rsidR="003D6701" w:rsidRPr="009B3BAF" w:rsidRDefault="003D6701" w:rsidP="00F22F30">
            <w:pPr>
              <w:pStyle w:val="a7"/>
              <w:rPr>
                <w:b/>
                <w:sz w:val="22"/>
                <w:szCs w:val="22"/>
              </w:rPr>
            </w:pPr>
            <w:r w:rsidRPr="009B3BAF">
              <w:rPr>
                <w:b/>
                <w:sz w:val="22"/>
                <w:szCs w:val="22"/>
              </w:rPr>
              <w:t>Анализ реализации золотого правила № 7</w:t>
            </w:r>
          </w:p>
          <w:p w14:paraId="72878278" w14:textId="77777777" w:rsidR="003D6701" w:rsidRPr="009B3BAF" w:rsidRDefault="003D6701" w:rsidP="00F22F30">
            <w:pPr>
              <w:pStyle w:val="a7"/>
              <w:rPr>
                <w:sz w:val="22"/>
                <w:szCs w:val="22"/>
              </w:rPr>
            </w:pPr>
            <w:r w:rsidRPr="009B3BAF">
              <w:rPr>
                <w:b/>
                <w:sz w:val="22"/>
                <w:szCs w:val="22"/>
              </w:rPr>
              <w:t>«Инвестировать в кадры – мотивировать посредством участия»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5247D" w14:textId="77777777" w:rsidR="00110FB9" w:rsidRPr="009B3BAF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>да/нет/</w:t>
            </w:r>
          </w:p>
          <w:p w14:paraId="0175A2A9" w14:textId="77777777" w:rsidR="00110FB9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>есть над чем</w:t>
            </w:r>
          </w:p>
          <w:p w14:paraId="18EDD94E" w14:textId="77777777" w:rsidR="003D6701" w:rsidRPr="009B3BAF" w:rsidRDefault="00110FB9" w:rsidP="00110FB9">
            <w:pPr>
              <w:pStyle w:val="a3"/>
              <w:widowControl/>
              <w:ind w:firstLine="0"/>
              <w:jc w:val="center"/>
            </w:pPr>
            <w:r w:rsidRPr="009B3BAF">
              <w:t xml:space="preserve"> работать</w:t>
            </w:r>
          </w:p>
        </w:tc>
      </w:tr>
      <w:tr w:rsidR="003D6701" w:rsidRPr="009B3BAF" w14:paraId="7A57CDF8" w14:textId="77777777" w:rsidTr="00110FB9">
        <w:trPr>
          <w:jc w:val="center"/>
        </w:trPr>
        <w:tc>
          <w:tcPr>
            <w:tcW w:w="8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80383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   Наличие на предприятии  и организация работы комиссии по охране труда </w:t>
            </w:r>
          </w:p>
          <w:p w14:paraId="2AEB6FAA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(согласно ст. 24 Закона Республики Беларусь «Об охране труда»)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793A4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54660840" w14:textId="77777777" w:rsidTr="00110FB9">
        <w:trPr>
          <w:jc w:val="center"/>
        </w:trPr>
        <w:tc>
          <w:tcPr>
            <w:tcW w:w="8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5A9AB" w14:textId="77777777" w:rsidR="003D6701" w:rsidRPr="009B3BAF" w:rsidRDefault="003D6701" w:rsidP="00F22F30">
            <w:pPr>
              <w:pStyle w:val="a7"/>
              <w:rPr>
                <w:sz w:val="22"/>
                <w:szCs w:val="22"/>
              </w:rPr>
            </w:pPr>
            <w:r w:rsidRPr="009B3BAF">
              <w:rPr>
                <w:sz w:val="22"/>
                <w:szCs w:val="22"/>
              </w:rPr>
              <w:t xml:space="preserve">    Проведения смотров-конкурсов на лучшую организацию работы по охране труда среди структурных подразделений, других смотров-конкурсов, направленных на пропаганду бе</w:t>
            </w:r>
            <w:r w:rsidRPr="009B3BAF">
              <w:rPr>
                <w:sz w:val="22"/>
                <w:szCs w:val="22"/>
              </w:rPr>
              <w:t>з</w:t>
            </w:r>
            <w:r w:rsidRPr="009B3BAF">
              <w:rPr>
                <w:sz w:val="22"/>
                <w:szCs w:val="22"/>
              </w:rPr>
              <w:t>опасных условий труда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AC14A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419C2969" w14:textId="77777777" w:rsidTr="00110FB9">
        <w:trPr>
          <w:jc w:val="center"/>
        </w:trPr>
        <w:tc>
          <w:tcPr>
            <w:tcW w:w="8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76D51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t xml:space="preserve">    Проведения смотров-конкурсов на лучшую организацию общественного контроля по охране труда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9B61C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</w:p>
        </w:tc>
      </w:tr>
      <w:tr w:rsidR="003D6701" w:rsidRPr="009B3BAF" w14:paraId="4922E409" w14:textId="77777777" w:rsidTr="00110FB9">
        <w:trPr>
          <w:jc w:val="center"/>
        </w:trPr>
        <w:tc>
          <w:tcPr>
            <w:tcW w:w="8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D87CC" w14:textId="77777777" w:rsidR="003D6701" w:rsidRPr="009B3BAF" w:rsidRDefault="003D6701" w:rsidP="00F22F30">
            <w:pPr>
              <w:pStyle w:val="a3"/>
              <w:widowControl/>
              <w:ind w:firstLine="0"/>
              <w:jc w:val="left"/>
            </w:pPr>
            <w:r w:rsidRPr="009B3BAF">
              <w:rPr>
                <w:b/>
              </w:rPr>
              <w:t xml:space="preserve">     </w:t>
            </w:r>
            <w:r w:rsidRPr="009B3BAF">
              <w:t>Наличие морального и материального поощрения работников за обеспечение охраны труда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F711B" w14:textId="77777777" w:rsidR="003D6701" w:rsidRPr="009B3BAF" w:rsidRDefault="003D6701" w:rsidP="00F22F30">
            <w:pPr>
              <w:pStyle w:val="a3"/>
              <w:widowControl/>
              <w:ind w:firstLine="0"/>
              <w:jc w:val="center"/>
            </w:pPr>
          </w:p>
        </w:tc>
      </w:tr>
    </w:tbl>
    <w:p w14:paraId="5A931532" w14:textId="77777777" w:rsidR="00986F3B" w:rsidRDefault="00986F3B" w:rsidP="007F544B">
      <w:pPr>
        <w:autoSpaceDE w:val="0"/>
        <w:autoSpaceDN w:val="0"/>
        <w:adjustRightInd w:val="0"/>
        <w:ind w:firstLine="709"/>
        <w:rPr>
          <w:sz w:val="22"/>
          <w:szCs w:val="22"/>
        </w:rPr>
      </w:pPr>
    </w:p>
    <w:p w14:paraId="57A0F688" w14:textId="77777777" w:rsidR="007F544B" w:rsidRPr="007F544B" w:rsidRDefault="00986F3B" w:rsidP="007F544B">
      <w:pPr>
        <w:autoSpaceDE w:val="0"/>
        <w:autoSpaceDN w:val="0"/>
        <w:adjustRightInd w:val="0"/>
        <w:ind w:firstLine="709"/>
        <w:outlineLvl w:val="0"/>
        <w:rPr>
          <w:sz w:val="22"/>
          <w:szCs w:val="22"/>
        </w:rPr>
      </w:pPr>
      <w:r>
        <w:rPr>
          <w:i/>
        </w:rPr>
        <w:t xml:space="preserve"> </w:t>
      </w:r>
      <w:r w:rsidR="007F544B" w:rsidRPr="007F544B">
        <w:rPr>
          <w:sz w:val="22"/>
          <w:szCs w:val="22"/>
        </w:rPr>
        <w:t>В соответствии с пунктом 17 приложения 7 к Государственной программе «Рынок труда и соде</w:t>
      </w:r>
      <w:r w:rsidR="007F544B" w:rsidRPr="007F544B">
        <w:rPr>
          <w:sz w:val="22"/>
          <w:szCs w:val="22"/>
        </w:rPr>
        <w:t>й</w:t>
      </w:r>
      <w:r w:rsidR="007F544B" w:rsidRPr="007F544B">
        <w:rPr>
          <w:sz w:val="22"/>
          <w:szCs w:val="22"/>
        </w:rPr>
        <w:t>ствие занятости» на 2021 – 2025 годы, утвержденной постановлением Совета Министров Республики Бел</w:t>
      </w:r>
      <w:r w:rsidR="007F544B" w:rsidRPr="007F544B">
        <w:rPr>
          <w:sz w:val="22"/>
          <w:szCs w:val="22"/>
        </w:rPr>
        <w:t>а</w:t>
      </w:r>
      <w:r w:rsidR="007F544B" w:rsidRPr="007F544B">
        <w:rPr>
          <w:sz w:val="22"/>
          <w:szCs w:val="22"/>
        </w:rPr>
        <w:t>русь от 30 декабря 2020 г. № 777 (далее – постановление № 777), органы государственного управления</w:t>
      </w:r>
      <w:r w:rsidR="007F544B" w:rsidRPr="007F544B">
        <w:rPr>
          <w:rStyle w:val="a6"/>
          <w:sz w:val="22"/>
          <w:szCs w:val="22"/>
        </w:rPr>
        <w:footnoteReference w:id="1"/>
      </w:r>
      <w:r w:rsidR="007F544B" w:rsidRPr="007F544B">
        <w:rPr>
          <w:sz w:val="22"/>
          <w:szCs w:val="22"/>
        </w:rPr>
        <w:t xml:space="preserve"> проводят не реже одного раза в год в 2021 г. мероприятие «Неделя нулевого травматизма» в подчиненных (входящих в состав, систему) организациях.</w:t>
      </w:r>
    </w:p>
    <w:p w14:paraId="551E914D" w14:textId="77777777" w:rsidR="007F544B" w:rsidRPr="007F544B" w:rsidRDefault="007F544B" w:rsidP="007F544B">
      <w:pPr>
        <w:autoSpaceDE w:val="0"/>
        <w:autoSpaceDN w:val="0"/>
        <w:adjustRightInd w:val="0"/>
        <w:ind w:firstLine="709"/>
        <w:outlineLvl w:val="0"/>
        <w:rPr>
          <w:sz w:val="22"/>
          <w:szCs w:val="22"/>
        </w:rPr>
      </w:pPr>
      <w:r w:rsidRPr="007F544B">
        <w:rPr>
          <w:sz w:val="22"/>
          <w:szCs w:val="22"/>
        </w:rPr>
        <w:t xml:space="preserve">Неделя нулевого травматизма проводится с целью обеспечения безопасности и здоровья работников на рабочих местах,  предотвращения случаев производственного травматизма в организациях </w:t>
      </w:r>
      <w:r w:rsidRPr="007F544B">
        <w:rPr>
          <w:b/>
          <w:i/>
          <w:sz w:val="22"/>
          <w:szCs w:val="22"/>
        </w:rPr>
        <w:t>(недопущ</w:t>
      </w:r>
      <w:r w:rsidRPr="007F544B">
        <w:rPr>
          <w:b/>
          <w:i/>
          <w:sz w:val="22"/>
          <w:szCs w:val="22"/>
        </w:rPr>
        <w:t>е</w:t>
      </w:r>
      <w:r w:rsidRPr="007F544B">
        <w:rPr>
          <w:b/>
          <w:i/>
          <w:sz w:val="22"/>
          <w:szCs w:val="22"/>
        </w:rPr>
        <w:t>ния ни одного случая травмирования в организациях в этот период)</w:t>
      </w:r>
      <w:r w:rsidRPr="007F544B">
        <w:rPr>
          <w:sz w:val="22"/>
          <w:szCs w:val="22"/>
        </w:rPr>
        <w:t xml:space="preserve"> путем оперативного выявления нарушений норм охраны труда и применения мер по их устранению. </w:t>
      </w:r>
    </w:p>
    <w:p w14:paraId="10B92545" w14:textId="77777777" w:rsidR="007F544B" w:rsidRPr="007F544B" w:rsidRDefault="007F544B" w:rsidP="007F544B">
      <w:pPr>
        <w:autoSpaceDE w:val="0"/>
        <w:autoSpaceDN w:val="0"/>
        <w:adjustRightInd w:val="0"/>
        <w:ind w:firstLine="709"/>
        <w:outlineLvl w:val="0"/>
        <w:rPr>
          <w:sz w:val="22"/>
          <w:szCs w:val="22"/>
        </w:rPr>
      </w:pPr>
      <w:r w:rsidRPr="007F544B">
        <w:rPr>
          <w:sz w:val="22"/>
          <w:szCs w:val="22"/>
        </w:rPr>
        <w:t>Период проведения Недели нулевого травматизма определяется руководителем органа госуда</w:t>
      </w:r>
      <w:r w:rsidRPr="007F544B">
        <w:rPr>
          <w:sz w:val="22"/>
          <w:szCs w:val="22"/>
        </w:rPr>
        <w:t>р</w:t>
      </w:r>
      <w:r w:rsidRPr="007F544B">
        <w:rPr>
          <w:sz w:val="22"/>
          <w:szCs w:val="22"/>
        </w:rPr>
        <w:t>ственного управления</w:t>
      </w:r>
      <w:r w:rsidR="00C41F14">
        <w:rPr>
          <w:sz w:val="22"/>
          <w:szCs w:val="22"/>
        </w:rPr>
        <w:t>, профсоюзами или руководителем предприятия</w:t>
      </w:r>
      <w:r w:rsidRPr="007F544B">
        <w:rPr>
          <w:sz w:val="22"/>
          <w:szCs w:val="22"/>
        </w:rPr>
        <w:t>.</w:t>
      </w:r>
    </w:p>
    <w:p w14:paraId="29D789EE" w14:textId="77777777" w:rsidR="007F544B" w:rsidRPr="007F544B" w:rsidRDefault="007F544B" w:rsidP="007F544B">
      <w:pPr>
        <w:autoSpaceDE w:val="0"/>
        <w:autoSpaceDN w:val="0"/>
        <w:adjustRightInd w:val="0"/>
        <w:ind w:firstLine="709"/>
        <w:outlineLvl w:val="0"/>
        <w:rPr>
          <w:sz w:val="22"/>
          <w:szCs w:val="22"/>
        </w:rPr>
      </w:pPr>
      <w:r>
        <w:rPr>
          <w:sz w:val="22"/>
          <w:szCs w:val="22"/>
        </w:rPr>
        <w:t>П</w:t>
      </w:r>
      <w:r w:rsidRPr="007F544B">
        <w:rPr>
          <w:sz w:val="22"/>
          <w:szCs w:val="22"/>
        </w:rPr>
        <w:t>роведение Недель нулевого травматизма в организациях является дополнительным мероприятием к ежедневной работе по охране труда и одним из эффективных способов контроля за соблюдением закон</w:t>
      </w:r>
      <w:r w:rsidRPr="007F544B">
        <w:rPr>
          <w:sz w:val="22"/>
          <w:szCs w:val="22"/>
        </w:rPr>
        <w:t>о</w:t>
      </w:r>
      <w:r w:rsidRPr="007F544B">
        <w:rPr>
          <w:sz w:val="22"/>
          <w:szCs w:val="22"/>
        </w:rPr>
        <w:t>дательства об охране труда.</w:t>
      </w:r>
    </w:p>
    <w:p w14:paraId="4CD33C56" w14:textId="77777777" w:rsidR="007F544B" w:rsidRPr="00C41F14" w:rsidRDefault="007F544B" w:rsidP="007F544B">
      <w:pPr>
        <w:autoSpaceDE w:val="0"/>
        <w:autoSpaceDN w:val="0"/>
        <w:adjustRightInd w:val="0"/>
        <w:ind w:firstLine="709"/>
        <w:outlineLvl w:val="0"/>
        <w:rPr>
          <w:b/>
          <w:sz w:val="22"/>
          <w:szCs w:val="22"/>
        </w:rPr>
      </w:pPr>
      <w:r w:rsidRPr="00C41F14">
        <w:rPr>
          <w:b/>
          <w:sz w:val="22"/>
          <w:szCs w:val="22"/>
        </w:rPr>
        <w:t>Принципами проведения Недель нулевого травматизма являются:</w:t>
      </w:r>
    </w:p>
    <w:p w14:paraId="5EBE9704" w14:textId="77777777" w:rsidR="007F544B" w:rsidRPr="007F544B" w:rsidRDefault="00C41F14" w:rsidP="007F544B">
      <w:pPr>
        <w:autoSpaceDE w:val="0"/>
        <w:autoSpaceDN w:val="0"/>
        <w:adjustRightInd w:val="0"/>
        <w:ind w:firstLine="709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544B" w:rsidRPr="007F544B">
        <w:rPr>
          <w:sz w:val="22"/>
          <w:szCs w:val="22"/>
        </w:rPr>
        <w:t>приоритет жизни работника и его здоровье;</w:t>
      </w:r>
    </w:p>
    <w:p w14:paraId="50B4643F" w14:textId="77777777" w:rsidR="007F544B" w:rsidRPr="007F544B" w:rsidRDefault="00C41F14" w:rsidP="007F544B">
      <w:pPr>
        <w:autoSpaceDE w:val="0"/>
        <w:autoSpaceDN w:val="0"/>
        <w:adjustRightInd w:val="0"/>
        <w:ind w:firstLine="709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544B" w:rsidRPr="007F544B">
        <w:rPr>
          <w:sz w:val="22"/>
          <w:szCs w:val="22"/>
        </w:rPr>
        <w:t>ответственность руководителей и каждого работника за безопасность и соблюдение требований по охране труда;</w:t>
      </w:r>
    </w:p>
    <w:p w14:paraId="33769F07" w14:textId="77777777" w:rsidR="007F544B" w:rsidRPr="007F544B" w:rsidRDefault="00C41F14" w:rsidP="007F544B">
      <w:pPr>
        <w:autoSpaceDE w:val="0"/>
        <w:autoSpaceDN w:val="0"/>
        <w:adjustRightInd w:val="0"/>
        <w:ind w:firstLine="709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544B" w:rsidRPr="007F544B">
        <w:rPr>
          <w:sz w:val="22"/>
          <w:szCs w:val="22"/>
        </w:rPr>
        <w:t>вовлечение работников в обеспечение безопасных условий и охраны труда;</w:t>
      </w:r>
    </w:p>
    <w:p w14:paraId="68BF96B9" w14:textId="77777777" w:rsidR="007F544B" w:rsidRPr="007F544B" w:rsidRDefault="00C41F14" w:rsidP="007F544B">
      <w:pPr>
        <w:autoSpaceDE w:val="0"/>
        <w:autoSpaceDN w:val="0"/>
        <w:adjustRightInd w:val="0"/>
        <w:ind w:firstLine="709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544B" w:rsidRPr="007F544B">
        <w:rPr>
          <w:sz w:val="22"/>
          <w:szCs w:val="22"/>
        </w:rPr>
        <w:t>оценка и управление рисками на производстве;</w:t>
      </w:r>
    </w:p>
    <w:p w14:paraId="1906267A" w14:textId="77777777" w:rsidR="007F544B" w:rsidRPr="007F544B" w:rsidRDefault="00C41F14" w:rsidP="007F544B">
      <w:pPr>
        <w:autoSpaceDE w:val="0"/>
        <w:autoSpaceDN w:val="0"/>
        <w:adjustRightInd w:val="0"/>
        <w:ind w:firstLine="709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544B" w:rsidRPr="007F544B">
        <w:rPr>
          <w:sz w:val="22"/>
          <w:szCs w:val="22"/>
        </w:rPr>
        <w:t>обучение и информирование работников по вопросам охраны труда.</w:t>
      </w:r>
    </w:p>
    <w:p w14:paraId="1BFEE60C" w14:textId="77777777" w:rsidR="007F544B" w:rsidRPr="00C41F14" w:rsidRDefault="007F544B" w:rsidP="007F544B">
      <w:pPr>
        <w:autoSpaceDE w:val="0"/>
        <w:autoSpaceDN w:val="0"/>
        <w:adjustRightInd w:val="0"/>
        <w:ind w:firstLine="709"/>
        <w:outlineLvl w:val="0"/>
        <w:rPr>
          <w:b/>
          <w:sz w:val="22"/>
          <w:szCs w:val="22"/>
        </w:rPr>
      </w:pPr>
      <w:r w:rsidRPr="00C41F14">
        <w:rPr>
          <w:b/>
          <w:sz w:val="22"/>
          <w:szCs w:val="22"/>
        </w:rPr>
        <w:t>Основными  мероприятиями при проведении Недель нулевого травматизма являются:</w:t>
      </w:r>
    </w:p>
    <w:p w14:paraId="1CCC1807" w14:textId="77777777" w:rsidR="007F544B" w:rsidRPr="007F544B" w:rsidRDefault="00C41F14" w:rsidP="007F544B">
      <w:pPr>
        <w:autoSpaceDE w:val="0"/>
        <w:autoSpaceDN w:val="0"/>
        <w:adjustRightInd w:val="0"/>
        <w:ind w:firstLine="709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544B" w:rsidRPr="007F544B">
        <w:rPr>
          <w:sz w:val="22"/>
          <w:szCs w:val="22"/>
        </w:rPr>
        <w:t>обеспечение соответствия оборудования и процессов производства требованиям по охране труда;</w:t>
      </w:r>
    </w:p>
    <w:p w14:paraId="5CC28AD3" w14:textId="77777777" w:rsidR="007F544B" w:rsidRPr="007F544B" w:rsidRDefault="00C41F14" w:rsidP="007F544B">
      <w:pPr>
        <w:autoSpaceDE w:val="0"/>
        <w:autoSpaceDN w:val="0"/>
        <w:adjustRightInd w:val="0"/>
        <w:ind w:firstLine="709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544B" w:rsidRPr="007F544B">
        <w:rPr>
          <w:sz w:val="22"/>
          <w:szCs w:val="22"/>
        </w:rPr>
        <w:t>обеспечение безопасности работников на рабочих местах;</w:t>
      </w:r>
    </w:p>
    <w:p w14:paraId="2E54A907" w14:textId="77777777" w:rsidR="007F544B" w:rsidRPr="007F544B" w:rsidRDefault="00C41F14" w:rsidP="007F544B">
      <w:pPr>
        <w:autoSpaceDE w:val="0"/>
        <w:autoSpaceDN w:val="0"/>
        <w:adjustRightInd w:val="0"/>
        <w:ind w:firstLine="709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544B" w:rsidRPr="007F544B">
        <w:rPr>
          <w:sz w:val="22"/>
          <w:szCs w:val="22"/>
        </w:rPr>
        <w:t>обеспечение работников средствами индивидуальной защиты, санитарно-бытовыми помещени</w:t>
      </w:r>
      <w:r w:rsidR="007F544B" w:rsidRPr="007F544B">
        <w:rPr>
          <w:sz w:val="22"/>
          <w:szCs w:val="22"/>
        </w:rPr>
        <w:t>я</w:t>
      </w:r>
      <w:r w:rsidR="007F544B" w:rsidRPr="007F544B">
        <w:rPr>
          <w:sz w:val="22"/>
          <w:szCs w:val="22"/>
        </w:rPr>
        <w:t>ми, смывающими и обезвреживающими средствами;</w:t>
      </w:r>
    </w:p>
    <w:p w14:paraId="00E54C5C" w14:textId="77777777" w:rsidR="007F544B" w:rsidRPr="007F544B" w:rsidRDefault="00C41F14" w:rsidP="007F544B">
      <w:pPr>
        <w:autoSpaceDE w:val="0"/>
        <w:autoSpaceDN w:val="0"/>
        <w:adjustRightInd w:val="0"/>
        <w:ind w:firstLine="709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544B" w:rsidRPr="007F544B">
        <w:rPr>
          <w:sz w:val="22"/>
          <w:szCs w:val="22"/>
        </w:rPr>
        <w:t>обучение безопасным методам и приемам выполнения работ, проведение инструктажа, стажиро</w:t>
      </w:r>
      <w:r w:rsidR="007F544B" w:rsidRPr="007F544B">
        <w:rPr>
          <w:sz w:val="22"/>
          <w:szCs w:val="22"/>
        </w:rPr>
        <w:t>в</w:t>
      </w:r>
      <w:r w:rsidR="007F544B" w:rsidRPr="007F544B">
        <w:rPr>
          <w:sz w:val="22"/>
          <w:szCs w:val="22"/>
        </w:rPr>
        <w:t>ки и проверки знаний по вопросам охраны труда;</w:t>
      </w:r>
    </w:p>
    <w:p w14:paraId="77AF1E97" w14:textId="77777777" w:rsidR="007F544B" w:rsidRPr="007F544B" w:rsidRDefault="00C41F14" w:rsidP="007F544B">
      <w:pPr>
        <w:autoSpaceDE w:val="0"/>
        <w:autoSpaceDN w:val="0"/>
        <w:adjustRightInd w:val="0"/>
        <w:ind w:firstLine="709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544B" w:rsidRPr="007F544B">
        <w:rPr>
          <w:sz w:val="22"/>
          <w:szCs w:val="22"/>
        </w:rPr>
        <w:t>организация контроля за состоянием условий труда на рабочих местах, а также за правильностью применения средств индивидуальной защиты;</w:t>
      </w:r>
    </w:p>
    <w:p w14:paraId="14357767" w14:textId="77777777" w:rsidR="007F544B" w:rsidRPr="007F544B" w:rsidRDefault="00C41F14" w:rsidP="007F544B">
      <w:pPr>
        <w:autoSpaceDE w:val="0"/>
        <w:autoSpaceDN w:val="0"/>
        <w:adjustRightInd w:val="0"/>
        <w:ind w:firstLine="709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544B" w:rsidRPr="007F544B">
        <w:rPr>
          <w:sz w:val="22"/>
          <w:szCs w:val="22"/>
        </w:rPr>
        <w:t>проведение Дней охраны труда, смотров-конкурсов на лучшую организацию работы по охране труда, семинаров, совещаний и иных мероприятий по вопросам охраны труда.</w:t>
      </w:r>
    </w:p>
    <w:p w14:paraId="623262B0" w14:textId="77777777" w:rsidR="007F544B" w:rsidRPr="007F544B" w:rsidRDefault="007F544B" w:rsidP="007F544B">
      <w:pPr>
        <w:autoSpaceDE w:val="0"/>
        <w:autoSpaceDN w:val="0"/>
        <w:adjustRightInd w:val="0"/>
        <w:ind w:firstLine="709"/>
        <w:outlineLvl w:val="0"/>
        <w:rPr>
          <w:sz w:val="22"/>
          <w:szCs w:val="22"/>
        </w:rPr>
      </w:pPr>
      <w:r w:rsidRPr="007F544B">
        <w:rPr>
          <w:sz w:val="22"/>
          <w:szCs w:val="22"/>
        </w:rPr>
        <w:t>По итогам проведения Недель нулевого травматизма в организациях проводятся совещания (собр</w:t>
      </w:r>
      <w:r w:rsidRPr="007F544B">
        <w:rPr>
          <w:sz w:val="22"/>
          <w:szCs w:val="22"/>
        </w:rPr>
        <w:t>а</w:t>
      </w:r>
      <w:r w:rsidRPr="007F544B">
        <w:rPr>
          <w:sz w:val="22"/>
          <w:szCs w:val="22"/>
        </w:rPr>
        <w:t xml:space="preserve">ния) с участием руководителей, главных специалистов, работников служб охраны труда, представителей профсоюзов с составлением соответствующего протокола (акта). В протоколе (акте) отражаются итоги проведения Недели нулевого травматизма,  нарушения, повлекшие несчастные случаи на производстве, и </w:t>
      </w:r>
      <w:r w:rsidRPr="007F544B">
        <w:rPr>
          <w:sz w:val="22"/>
          <w:szCs w:val="22"/>
        </w:rPr>
        <w:lastRenderedPageBreak/>
        <w:t>другие,  выявленные в ходе проведения Недель нулевого травматизма, лица, ответственные за устранение выявленных нарушений, а также сроки устранения.</w:t>
      </w:r>
    </w:p>
    <w:p w14:paraId="4200E396" w14:textId="77777777" w:rsidR="00433948" w:rsidRDefault="00110FB9" w:rsidP="008C05E4">
      <w:pPr>
        <w:pStyle w:val="a3"/>
      </w:pPr>
      <w:r>
        <w:t xml:space="preserve">  </w:t>
      </w:r>
    </w:p>
    <w:p w14:paraId="3727CFAE" w14:textId="77777777" w:rsidR="00C41F14" w:rsidRDefault="00C41F14" w:rsidP="008C05E4">
      <w:pPr>
        <w:pStyle w:val="a3"/>
      </w:pPr>
    </w:p>
    <w:p w14:paraId="0D57060E" w14:textId="77777777" w:rsidR="00986F3B" w:rsidRPr="005B3B8A" w:rsidRDefault="00986F3B" w:rsidP="005B3B8A">
      <w:pPr>
        <w:pStyle w:val="a3"/>
        <w:jc w:val="center"/>
        <w:rPr>
          <w:b/>
          <w:sz w:val="24"/>
          <w:szCs w:val="24"/>
        </w:rPr>
      </w:pPr>
      <w:r w:rsidRPr="005B3B8A">
        <w:rPr>
          <w:b/>
          <w:sz w:val="24"/>
          <w:szCs w:val="24"/>
        </w:rPr>
        <w:t>Организация проведения недели  «нулевого травматизма» на отраслевом уровне</w:t>
      </w:r>
    </w:p>
    <w:p w14:paraId="5E8FF145" w14:textId="77777777" w:rsidR="00986F3B" w:rsidRDefault="00986F3B" w:rsidP="008C05E4">
      <w:pPr>
        <w:pStyle w:val="a3"/>
      </w:pPr>
    </w:p>
    <w:p w14:paraId="5327C805" w14:textId="77777777" w:rsidR="00986F3B" w:rsidRPr="00986F3B" w:rsidRDefault="00986F3B" w:rsidP="00986F3B">
      <w:pPr>
        <w:pStyle w:val="a7"/>
        <w:jc w:val="center"/>
        <w:rPr>
          <w:b/>
          <w:bCs/>
          <w:color w:val="111111"/>
          <w:sz w:val="22"/>
          <w:szCs w:val="22"/>
        </w:rPr>
      </w:pPr>
      <w:r w:rsidRPr="00986F3B">
        <w:rPr>
          <w:b/>
          <w:bCs/>
          <w:color w:val="111111"/>
          <w:sz w:val="22"/>
          <w:szCs w:val="22"/>
        </w:rPr>
        <w:t xml:space="preserve">Примерный План проведения мероприятий  </w:t>
      </w:r>
    </w:p>
    <w:p w14:paraId="38314D7F" w14:textId="77777777" w:rsidR="00986F3B" w:rsidRPr="00986F3B" w:rsidRDefault="00986F3B" w:rsidP="00986F3B">
      <w:pPr>
        <w:pStyle w:val="a7"/>
        <w:jc w:val="center"/>
        <w:rPr>
          <w:b/>
          <w:bCs/>
          <w:color w:val="111111"/>
          <w:sz w:val="22"/>
          <w:szCs w:val="22"/>
        </w:rPr>
      </w:pPr>
      <w:r w:rsidRPr="00986F3B">
        <w:rPr>
          <w:b/>
          <w:sz w:val="22"/>
          <w:szCs w:val="22"/>
        </w:rPr>
        <w:t>"Неделя нулевого травматизма"</w:t>
      </w:r>
      <w:r w:rsidR="00131326">
        <w:rPr>
          <w:b/>
          <w:sz w:val="22"/>
          <w:szCs w:val="22"/>
        </w:rPr>
        <w:t xml:space="preserve"> в отрасли </w:t>
      </w:r>
      <w:r w:rsidR="00110FB9">
        <w:rPr>
          <w:b/>
          <w:sz w:val="22"/>
          <w:szCs w:val="22"/>
        </w:rPr>
        <w:t xml:space="preserve"> </w:t>
      </w:r>
      <w:r w:rsidR="00131326">
        <w:rPr>
          <w:b/>
          <w:sz w:val="22"/>
          <w:szCs w:val="22"/>
        </w:rPr>
        <w:t>(</w:t>
      </w:r>
      <w:r w:rsidR="00110FB9">
        <w:rPr>
          <w:b/>
          <w:bCs/>
          <w:color w:val="111111"/>
          <w:sz w:val="22"/>
          <w:szCs w:val="22"/>
        </w:rPr>
        <w:t>на предприятии</w:t>
      </w:r>
      <w:r w:rsidR="00131326">
        <w:rPr>
          <w:b/>
          <w:bCs/>
          <w:color w:val="111111"/>
          <w:sz w:val="22"/>
          <w:szCs w:val="22"/>
        </w:rPr>
        <w:t>)</w:t>
      </w:r>
      <w:r w:rsidRPr="00986F3B">
        <w:rPr>
          <w:b/>
          <w:bCs/>
          <w:color w:val="111111"/>
          <w:sz w:val="22"/>
          <w:szCs w:val="22"/>
        </w:rPr>
        <w:t xml:space="preserve"> ___________________ </w:t>
      </w:r>
    </w:p>
    <w:p w14:paraId="5676C745" w14:textId="77777777" w:rsidR="00986F3B" w:rsidRDefault="00986F3B" w:rsidP="00776FA2">
      <w:pPr>
        <w:pStyle w:val="a7"/>
        <w:rPr>
          <w:sz w:val="22"/>
          <w:szCs w:val="22"/>
        </w:rPr>
      </w:pPr>
      <w:r w:rsidRPr="00986F3B">
        <w:rPr>
          <w:b/>
          <w:bCs/>
          <w:color w:val="111111"/>
          <w:sz w:val="22"/>
          <w:szCs w:val="22"/>
        </w:rPr>
        <w:t>Цель проведения:</w:t>
      </w:r>
      <w:r w:rsidRPr="00986F3B">
        <w:rPr>
          <w:color w:val="111111"/>
          <w:sz w:val="22"/>
          <w:szCs w:val="22"/>
        </w:rPr>
        <w:t xml:space="preserve">  </w:t>
      </w:r>
      <w:r w:rsidR="00110FB9">
        <w:rPr>
          <w:color w:val="111111"/>
          <w:sz w:val="22"/>
          <w:szCs w:val="22"/>
        </w:rPr>
        <w:t xml:space="preserve">анализ </w:t>
      </w:r>
      <w:r w:rsidRPr="00986F3B">
        <w:rPr>
          <w:color w:val="111111"/>
          <w:sz w:val="22"/>
          <w:szCs w:val="22"/>
        </w:rPr>
        <w:t xml:space="preserve">реализация </w:t>
      </w:r>
      <w:r w:rsidR="00131326">
        <w:rPr>
          <w:color w:val="111111"/>
          <w:sz w:val="22"/>
          <w:szCs w:val="22"/>
        </w:rPr>
        <w:t xml:space="preserve">и </w:t>
      </w:r>
      <w:r w:rsidRPr="00986F3B">
        <w:rPr>
          <w:color w:val="111111"/>
          <w:sz w:val="22"/>
          <w:szCs w:val="22"/>
        </w:rPr>
        <w:t xml:space="preserve">продвижения  </w:t>
      </w:r>
      <w:r w:rsidR="00131326">
        <w:rPr>
          <w:color w:val="111111"/>
          <w:sz w:val="22"/>
          <w:szCs w:val="22"/>
        </w:rPr>
        <w:t>К</w:t>
      </w:r>
      <w:r w:rsidRPr="00986F3B">
        <w:rPr>
          <w:color w:val="111111"/>
          <w:sz w:val="22"/>
          <w:szCs w:val="22"/>
        </w:rPr>
        <w:t xml:space="preserve">онцепции  </w:t>
      </w:r>
      <w:r w:rsidRPr="00986F3B">
        <w:rPr>
          <w:sz w:val="22"/>
          <w:szCs w:val="22"/>
        </w:rPr>
        <w:t>«нулевого травматизма» (</w:t>
      </w:r>
      <w:r w:rsidRPr="00986F3B">
        <w:rPr>
          <w:sz w:val="22"/>
          <w:szCs w:val="22"/>
          <w:lang w:val="en-US"/>
        </w:rPr>
        <w:t>Vision</w:t>
      </w:r>
      <w:r w:rsidRPr="00986F3B">
        <w:rPr>
          <w:sz w:val="22"/>
          <w:szCs w:val="22"/>
        </w:rPr>
        <w:t xml:space="preserve"> </w:t>
      </w:r>
      <w:r w:rsidRPr="00986F3B">
        <w:rPr>
          <w:sz w:val="22"/>
          <w:szCs w:val="22"/>
          <w:lang w:val="en-US"/>
        </w:rPr>
        <w:t>Zero</w:t>
      </w:r>
      <w:r w:rsidRPr="00986F3B">
        <w:rPr>
          <w:sz w:val="22"/>
          <w:szCs w:val="22"/>
        </w:rPr>
        <w:t>)</w:t>
      </w:r>
    </w:p>
    <w:p w14:paraId="25C77C82" w14:textId="77777777" w:rsidR="00986F3B" w:rsidRPr="00986F3B" w:rsidRDefault="00986F3B" w:rsidP="00776FA2">
      <w:pPr>
        <w:pStyle w:val="a7"/>
        <w:jc w:val="center"/>
        <w:rPr>
          <w:color w:val="111111"/>
          <w:sz w:val="22"/>
          <w:szCs w:val="22"/>
        </w:rPr>
      </w:pPr>
      <w:r w:rsidRPr="00986F3B">
        <w:rPr>
          <w:b/>
          <w:bCs/>
          <w:color w:val="111111"/>
          <w:sz w:val="22"/>
          <w:szCs w:val="22"/>
        </w:rPr>
        <w:t>Период проведения:</w:t>
      </w:r>
      <w:r w:rsidRPr="00986F3B">
        <w:rPr>
          <w:color w:val="111111"/>
          <w:sz w:val="22"/>
          <w:szCs w:val="22"/>
        </w:rPr>
        <w:t>  с ___ по _____ _________ 20</w:t>
      </w:r>
      <w:r w:rsidR="00110FB9">
        <w:rPr>
          <w:color w:val="111111"/>
          <w:sz w:val="22"/>
          <w:szCs w:val="22"/>
        </w:rPr>
        <w:t>___</w:t>
      </w:r>
      <w:r w:rsidRPr="00986F3B">
        <w:rPr>
          <w:color w:val="111111"/>
          <w:sz w:val="22"/>
          <w:szCs w:val="22"/>
        </w:rPr>
        <w:t xml:space="preserve"> г.</w:t>
      </w:r>
    </w:p>
    <w:p w14:paraId="710043EA" w14:textId="77777777" w:rsidR="00986F3B" w:rsidRDefault="00986F3B" w:rsidP="00776FA2">
      <w:pPr>
        <w:pStyle w:val="a7"/>
        <w:jc w:val="center"/>
        <w:rPr>
          <w:color w:val="111111"/>
          <w:sz w:val="22"/>
          <w:szCs w:val="22"/>
        </w:rPr>
      </w:pPr>
    </w:p>
    <w:p w14:paraId="323A6D28" w14:textId="77777777" w:rsidR="00776FA2" w:rsidRPr="00986F3B" w:rsidRDefault="00776FA2" w:rsidP="00776FA2">
      <w:pPr>
        <w:pStyle w:val="a7"/>
        <w:jc w:val="center"/>
        <w:rPr>
          <w:color w:val="111111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86"/>
        <w:gridCol w:w="1418"/>
        <w:gridCol w:w="3118"/>
      </w:tblGrid>
      <w:tr w:rsidR="00986F3B" w:rsidRPr="00986F3B" w14:paraId="1502B8EB" w14:textId="77777777" w:rsidTr="009B3BAF">
        <w:tc>
          <w:tcPr>
            <w:tcW w:w="851" w:type="dxa"/>
          </w:tcPr>
          <w:p w14:paraId="067A68D5" w14:textId="77777777" w:rsidR="00986F3B" w:rsidRPr="00986F3B" w:rsidRDefault="00986F3B" w:rsidP="009B3BAF">
            <w:pPr>
              <w:ind w:hanging="108"/>
              <w:jc w:val="center"/>
              <w:rPr>
                <w:color w:val="111111"/>
                <w:sz w:val="22"/>
                <w:szCs w:val="22"/>
              </w:rPr>
            </w:pPr>
            <w:r w:rsidRPr="00986F3B">
              <w:rPr>
                <w:color w:val="111111"/>
                <w:sz w:val="22"/>
                <w:szCs w:val="22"/>
              </w:rPr>
              <w:t>№</w:t>
            </w:r>
          </w:p>
          <w:p w14:paraId="211469EE" w14:textId="77777777" w:rsidR="00986F3B" w:rsidRPr="00986F3B" w:rsidRDefault="00986F3B" w:rsidP="009B3BAF">
            <w:pPr>
              <w:ind w:hanging="108"/>
              <w:jc w:val="center"/>
              <w:rPr>
                <w:color w:val="111111"/>
                <w:sz w:val="22"/>
                <w:szCs w:val="22"/>
              </w:rPr>
            </w:pPr>
            <w:r w:rsidRPr="00986F3B">
              <w:rPr>
                <w:color w:val="111111"/>
                <w:sz w:val="22"/>
                <w:szCs w:val="22"/>
              </w:rPr>
              <w:t>п/п</w:t>
            </w:r>
          </w:p>
        </w:tc>
        <w:tc>
          <w:tcPr>
            <w:tcW w:w="5386" w:type="dxa"/>
          </w:tcPr>
          <w:p w14:paraId="27308BEE" w14:textId="77777777" w:rsidR="00986F3B" w:rsidRPr="00986F3B" w:rsidRDefault="00986F3B" w:rsidP="009B3BAF">
            <w:pPr>
              <w:rPr>
                <w:color w:val="111111"/>
                <w:sz w:val="22"/>
                <w:szCs w:val="22"/>
              </w:rPr>
            </w:pPr>
            <w:r w:rsidRPr="00986F3B">
              <w:rPr>
                <w:color w:val="11111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8" w:type="dxa"/>
          </w:tcPr>
          <w:p w14:paraId="0C74F358" w14:textId="77777777" w:rsidR="00131326" w:rsidRDefault="00986F3B" w:rsidP="00131326">
            <w:pPr>
              <w:ind w:firstLine="0"/>
              <w:jc w:val="center"/>
              <w:rPr>
                <w:color w:val="111111"/>
                <w:sz w:val="22"/>
                <w:szCs w:val="22"/>
              </w:rPr>
            </w:pPr>
            <w:r w:rsidRPr="00986F3B">
              <w:rPr>
                <w:color w:val="111111"/>
                <w:sz w:val="22"/>
                <w:szCs w:val="22"/>
              </w:rPr>
              <w:t xml:space="preserve">Срок </w:t>
            </w:r>
          </w:p>
          <w:p w14:paraId="7DA82E30" w14:textId="77777777" w:rsidR="00986F3B" w:rsidRPr="00986F3B" w:rsidRDefault="00986F3B" w:rsidP="00131326">
            <w:pPr>
              <w:ind w:firstLine="0"/>
              <w:jc w:val="center"/>
              <w:rPr>
                <w:color w:val="111111"/>
                <w:sz w:val="22"/>
                <w:szCs w:val="22"/>
              </w:rPr>
            </w:pPr>
            <w:r w:rsidRPr="00986F3B">
              <w:rPr>
                <w:color w:val="111111"/>
                <w:sz w:val="22"/>
                <w:szCs w:val="22"/>
              </w:rPr>
              <w:t>реализации</w:t>
            </w:r>
          </w:p>
        </w:tc>
        <w:tc>
          <w:tcPr>
            <w:tcW w:w="3118" w:type="dxa"/>
          </w:tcPr>
          <w:p w14:paraId="3800E29F" w14:textId="77777777" w:rsidR="00986F3B" w:rsidRPr="00986F3B" w:rsidRDefault="00131326" w:rsidP="009B3BAF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   </w:t>
            </w:r>
            <w:r w:rsidR="00986F3B" w:rsidRPr="00986F3B">
              <w:rPr>
                <w:color w:val="111111"/>
                <w:sz w:val="22"/>
                <w:szCs w:val="22"/>
              </w:rPr>
              <w:t>Исполнитель</w:t>
            </w:r>
          </w:p>
        </w:tc>
      </w:tr>
      <w:tr w:rsidR="00986F3B" w:rsidRPr="00986F3B" w14:paraId="2A648804" w14:textId="77777777" w:rsidTr="00131326">
        <w:trPr>
          <w:trHeight w:val="1309"/>
        </w:trPr>
        <w:tc>
          <w:tcPr>
            <w:tcW w:w="851" w:type="dxa"/>
          </w:tcPr>
          <w:p w14:paraId="247CC9F8" w14:textId="77777777" w:rsidR="00986F3B" w:rsidRPr="00986F3B" w:rsidRDefault="00986F3B" w:rsidP="009B3BAF">
            <w:pPr>
              <w:ind w:hanging="108"/>
              <w:jc w:val="center"/>
              <w:rPr>
                <w:color w:val="111111"/>
                <w:sz w:val="22"/>
                <w:szCs w:val="22"/>
              </w:rPr>
            </w:pPr>
            <w:r w:rsidRPr="00986F3B">
              <w:rPr>
                <w:color w:val="111111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14:paraId="625CE437" w14:textId="77777777" w:rsidR="00986F3B" w:rsidRPr="00986F3B" w:rsidRDefault="00986F3B" w:rsidP="00131326">
            <w:pPr>
              <w:pStyle w:val="a7"/>
              <w:jc w:val="both"/>
              <w:rPr>
                <w:color w:val="111111"/>
                <w:sz w:val="22"/>
                <w:szCs w:val="22"/>
              </w:rPr>
            </w:pPr>
            <w:r w:rsidRPr="00986F3B">
              <w:rPr>
                <w:color w:val="111111"/>
                <w:sz w:val="22"/>
                <w:szCs w:val="22"/>
              </w:rPr>
              <w:t>Размещение информации о проведении</w:t>
            </w:r>
            <w:r w:rsidRPr="00986F3B">
              <w:rPr>
                <w:bCs/>
                <w:color w:val="111111"/>
                <w:sz w:val="22"/>
                <w:szCs w:val="22"/>
              </w:rPr>
              <w:t xml:space="preserve"> «Недели нул</w:t>
            </w:r>
            <w:r w:rsidRPr="00986F3B">
              <w:rPr>
                <w:bCs/>
                <w:color w:val="111111"/>
                <w:sz w:val="22"/>
                <w:szCs w:val="22"/>
              </w:rPr>
              <w:t>е</w:t>
            </w:r>
            <w:r w:rsidRPr="00986F3B">
              <w:rPr>
                <w:bCs/>
                <w:color w:val="111111"/>
                <w:sz w:val="22"/>
                <w:szCs w:val="22"/>
              </w:rPr>
              <w:t xml:space="preserve">вого травматизма» и поддержке </w:t>
            </w:r>
            <w:r w:rsidRPr="00986F3B">
              <w:rPr>
                <w:color w:val="111111"/>
                <w:sz w:val="22"/>
                <w:szCs w:val="22"/>
              </w:rPr>
              <w:t xml:space="preserve">концепции </w:t>
            </w:r>
            <w:r w:rsidRPr="00986F3B">
              <w:rPr>
                <w:rFonts w:eastAsia="Calibri"/>
                <w:sz w:val="22"/>
                <w:szCs w:val="22"/>
                <w:lang w:val="en-US"/>
              </w:rPr>
              <w:t>Vision</w:t>
            </w:r>
            <w:r w:rsidRPr="00986F3B">
              <w:rPr>
                <w:rFonts w:eastAsia="Calibri"/>
                <w:sz w:val="22"/>
                <w:szCs w:val="22"/>
              </w:rPr>
              <w:t xml:space="preserve"> </w:t>
            </w:r>
            <w:r w:rsidRPr="00986F3B">
              <w:rPr>
                <w:rFonts w:eastAsia="Calibri"/>
                <w:sz w:val="22"/>
                <w:szCs w:val="22"/>
                <w:lang w:val="en-US"/>
              </w:rPr>
              <w:t>Z</w:t>
            </w:r>
            <w:r w:rsidRPr="00986F3B">
              <w:rPr>
                <w:rFonts w:eastAsia="Calibri"/>
                <w:sz w:val="22"/>
                <w:szCs w:val="22"/>
                <w:lang w:val="en-US"/>
              </w:rPr>
              <w:t>e</w:t>
            </w:r>
            <w:r w:rsidRPr="00986F3B">
              <w:rPr>
                <w:rFonts w:eastAsia="Calibri"/>
                <w:sz w:val="22"/>
                <w:szCs w:val="22"/>
                <w:lang w:val="en-US"/>
              </w:rPr>
              <w:t>ro</w:t>
            </w:r>
            <w:r w:rsidRPr="00986F3B">
              <w:rPr>
                <w:rFonts w:eastAsia="Calibri"/>
                <w:sz w:val="22"/>
                <w:szCs w:val="22"/>
              </w:rPr>
              <w:t xml:space="preserve"> </w:t>
            </w:r>
            <w:r w:rsidRPr="00986F3B">
              <w:rPr>
                <w:color w:val="111111"/>
                <w:sz w:val="22"/>
                <w:szCs w:val="22"/>
              </w:rPr>
              <w:t xml:space="preserve">в </w:t>
            </w:r>
            <w:r w:rsidR="00110FB9">
              <w:rPr>
                <w:color w:val="111111"/>
                <w:sz w:val="22"/>
                <w:szCs w:val="22"/>
              </w:rPr>
              <w:t xml:space="preserve"> уголках по охране труда</w:t>
            </w:r>
            <w:r w:rsidRPr="00986F3B">
              <w:rPr>
                <w:color w:val="111111"/>
                <w:sz w:val="22"/>
                <w:szCs w:val="22"/>
              </w:rPr>
              <w:t>, сайте</w:t>
            </w:r>
            <w:r w:rsidR="00131326">
              <w:rPr>
                <w:color w:val="111111"/>
                <w:sz w:val="22"/>
                <w:szCs w:val="22"/>
              </w:rPr>
              <w:t xml:space="preserve"> отрасли и </w:t>
            </w:r>
            <w:r w:rsidR="00110FB9">
              <w:rPr>
                <w:color w:val="111111"/>
                <w:sz w:val="22"/>
                <w:szCs w:val="22"/>
              </w:rPr>
              <w:t>пре</w:t>
            </w:r>
            <w:r w:rsidR="00110FB9">
              <w:rPr>
                <w:color w:val="111111"/>
                <w:sz w:val="22"/>
                <w:szCs w:val="22"/>
              </w:rPr>
              <w:t>д</w:t>
            </w:r>
            <w:r w:rsidR="00110FB9">
              <w:rPr>
                <w:color w:val="111111"/>
                <w:sz w:val="22"/>
                <w:szCs w:val="22"/>
              </w:rPr>
              <w:t>приятия</w:t>
            </w:r>
            <w:r w:rsidR="00131326">
              <w:rPr>
                <w:color w:val="111111"/>
                <w:sz w:val="22"/>
                <w:szCs w:val="22"/>
              </w:rPr>
              <w:t>х</w:t>
            </w:r>
            <w:r w:rsidR="00110FB9">
              <w:rPr>
                <w:color w:val="11111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20AC09DE" w14:textId="77777777" w:rsidR="00986F3B" w:rsidRPr="00986F3B" w:rsidRDefault="00110FB9" w:rsidP="00110FB9">
            <w:pPr>
              <w:ind w:firstLine="34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за 10 дней </w:t>
            </w:r>
            <w:r w:rsidR="00986F3B" w:rsidRPr="00986F3B">
              <w:rPr>
                <w:color w:val="111111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303551B" w14:textId="77777777" w:rsidR="00131326" w:rsidRDefault="00131326" w:rsidP="00131326">
            <w:pPr>
              <w:ind w:firstLine="0"/>
              <w:rPr>
                <w:color w:val="111111"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F544B">
              <w:rPr>
                <w:sz w:val="22"/>
                <w:szCs w:val="22"/>
              </w:rPr>
              <w:t>рганы государственного управления</w:t>
            </w:r>
            <w:r>
              <w:rPr>
                <w:sz w:val="22"/>
                <w:szCs w:val="22"/>
              </w:rPr>
              <w:t>, руководители предприятий, профсоюзы</w:t>
            </w:r>
          </w:p>
          <w:p w14:paraId="31E49CEA" w14:textId="77777777" w:rsidR="00986F3B" w:rsidRPr="00986F3B" w:rsidRDefault="00131326" w:rsidP="00776FA2">
            <w:pPr>
              <w:ind w:firstLine="0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(далее - </w:t>
            </w:r>
            <w:r w:rsidR="00776FA2">
              <w:rPr>
                <w:color w:val="111111"/>
                <w:sz w:val="22"/>
                <w:szCs w:val="22"/>
              </w:rPr>
              <w:t>О</w:t>
            </w:r>
            <w:r>
              <w:rPr>
                <w:color w:val="111111"/>
                <w:sz w:val="22"/>
                <w:szCs w:val="22"/>
              </w:rPr>
              <w:t>рганизаторы пров</w:t>
            </w:r>
            <w:r>
              <w:rPr>
                <w:color w:val="111111"/>
                <w:sz w:val="22"/>
                <w:szCs w:val="22"/>
              </w:rPr>
              <w:t>е</w:t>
            </w:r>
            <w:r>
              <w:rPr>
                <w:color w:val="111111"/>
                <w:sz w:val="22"/>
                <w:szCs w:val="22"/>
              </w:rPr>
              <w:t xml:space="preserve">дения) </w:t>
            </w:r>
          </w:p>
        </w:tc>
      </w:tr>
      <w:tr w:rsidR="00986F3B" w:rsidRPr="00986F3B" w14:paraId="7C271146" w14:textId="77777777" w:rsidTr="009B3BAF">
        <w:tc>
          <w:tcPr>
            <w:tcW w:w="851" w:type="dxa"/>
          </w:tcPr>
          <w:p w14:paraId="6DC2C51C" w14:textId="77777777" w:rsidR="00986F3B" w:rsidRPr="00986F3B" w:rsidRDefault="00986F3B" w:rsidP="00131326">
            <w:pPr>
              <w:ind w:firstLine="33"/>
              <w:jc w:val="center"/>
              <w:rPr>
                <w:color w:val="111111"/>
                <w:sz w:val="22"/>
                <w:szCs w:val="22"/>
              </w:rPr>
            </w:pPr>
            <w:r w:rsidRPr="00986F3B">
              <w:rPr>
                <w:color w:val="111111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14:paraId="6410C432" w14:textId="77777777" w:rsidR="00986F3B" w:rsidRPr="00986F3B" w:rsidRDefault="00986F3B" w:rsidP="00131326">
            <w:pPr>
              <w:pStyle w:val="a7"/>
              <w:jc w:val="both"/>
              <w:rPr>
                <w:color w:val="111111"/>
                <w:sz w:val="22"/>
                <w:szCs w:val="22"/>
              </w:rPr>
            </w:pPr>
            <w:r w:rsidRPr="00986F3B">
              <w:rPr>
                <w:color w:val="111111"/>
                <w:sz w:val="22"/>
                <w:szCs w:val="22"/>
              </w:rPr>
              <w:t>Проведение  анкетирования</w:t>
            </w:r>
            <w:r w:rsidR="00776FA2">
              <w:rPr>
                <w:color w:val="111111"/>
                <w:sz w:val="22"/>
                <w:szCs w:val="22"/>
              </w:rPr>
              <w:t>*</w:t>
            </w:r>
            <w:r w:rsidRPr="00986F3B">
              <w:rPr>
                <w:color w:val="111111"/>
                <w:sz w:val="22"/>
                <w:szCs w:val="22"/>
              </w:rPr>
              <w:t xml:space="preserve">  по продвижению  ко</w:t>
            </w:r>
            <w:r w:rsidRPr="00986F3B">
              <w:rPr>
                <w:color w:val="111111"/>
                <w:sz w:val="22"/>
                <w:szCs w:val="22"/>
              </w:rPr>
              <w:t>н</w:t>
            </w:r>
            <w:r w:rsidRPr="00986F3B">
              <w:rPr>
                <w:color w:val="111111"/>
                <w:sz w:val="22"/>
                <w:szCs w:val="22"/>
              </w:rPr>
              <w:t xml:space="preserve">цепции  </w:t>
            </w:r>
            <w:r w:rsidRPr="00986F3B">
              <w:rPr>
                <w:rFonts w:eastAsia="Calibri"/>
                <w:sz w:val="22"/>
                <w:szCs w:val="22"/>
              </w:rPr>
              <w:t>«нулевого травматизма» (</w:t>
            </w:r>
            <w:r w:rsidRPr="00986F3B">
              <w:rPr>
                <w:rFonts w:eastAsia="Calibri"/>
                <w:sz w:val="22"/>
                <w:szCs w:val="22"/>
                <w:lang w:val="en-US"/>
              </w:rPr>
              <w:t>Vision</w:t>
            </w:r>
            <w:r w:rsidRPr="00986F3B">
              <w:rPr>
                <w:rFonts w:eastAsia="Calibri"/>
                <w:sz w:val="22"/>
                <w:szCs w:val="22"/>
              </w:rPr>
              <w:t xml:space="preserve"> </w:t>
            </w:r>
            <w:r w:rsidRPr="00986F3B">
              <w:rPr>
                <w:rFonts w:eastAsia="Calibri"/>
                <w:sz w:val="22"/>
                <w:szCs w:val="22"/>
                <w:lang w:val="en-US"/>
              </w:rPr>
              <w:t>Zero</w:t>
            </w:r>
            <w:r w:rsidRPr="00986F3B">
              <w:rPr>
                <w:rFonts w:eastAsia="Calibri"/>
                <w:sz w:val="22"/>
                <w:szCs w:val="22"/>
              </w:rPr>
              <w:t xml:space="preserve">) на предприятиях и организациях </w:t>
            </w:r>
            <w:r w:rsidR="00131326">
              <w:rPr>
                <w:rFonts w:eastAsia="Calibri"/>
                <w:sz w:val="22"/>
                <w:szCs w:val="22"/>
              </w:rPr>
              <w:t>отрасли</w:t>
            </w:r>
          </w:p>
        </w:tc>
        <w:tc>
          <w:tcPr>
            <w:tcW w:w="1418" w:type="dxa"/>
          </w:tcPr>
          <w:p w14:paraId="7243AA45" w14:textId="77777777" w:rsidR="00131326" w:rsidRPr="00986F3B" w:rsidRDefault="00131326" w:rsidP="00131326">
            <w:pPr>
              <w:ind w:firstLine="34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за 10 дней </w:t>
            </w:r>
            <w:r w:rsidRPr="00986F3B">
              <w:rPr>
                <w:color w:val="111111"/>
                <w:sz w:val="22"/>
                <w:szCs w:val="22"/>
              </w:rPr>
              <w:t xml:space="preserve"> </w:t>
            </w:r>
          </w:p>
          <w:p w14:paraId="28E81FCA" w14:textId="77777777" w:rsidR="00986F3B" w:rsidRPr="00986F3B" w:rsidRDefault="00986F3B" w:rsidP="009B3BAF">
            <w:pPr>
              <w:rPr>
                <w:color w:val="11111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C1852A2" w14:textId="77777777" w:rsidR="00986F3B" w:rsidRPr="00986F3B" w:rsidRDefault="00F423E7" w:rsidP="009B3BAF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О</w:t>
            </w:r>
            <w:r w:rsidR="00131326">
              <w:rPr>
                <w:color w:val="111111"/>
                <w:sz w:val="22"/>
                <w:szCs w:val="22"/>
              </w:rPr>
              <w:t>рганизаторы проведения</w:t>
            </w:r>
          </w:p>
        </w:tc>
      </w:tr>
      <w:tr w:rsidR="00986F3B" w:rsidRPr="00986F3B" w14:paraId="6AD22CDD" w14:textId="77777777" w:rsidTr="009B3BAF">
        <w:trPr>
          <w:trHeight w:val="2499"/>
        </w:trPr>
        <w:tc>
          <w:tcPr>
            <w:tcW w:w="851" w:type="dxa"/>
          </w:tcPr>
          <w:p w14:paraId="01CEB786" w14:textId="77777777" w:rsidR="00986F3B" w:rsidRPr="00986F3B" w:rsidRDefault="00986F3B" w:rsidP="00131326">
            <w:pPr>
              <w:ind w:firstLine="33"/>
              <w:jc w:val="center"/>
              <w:rPr>
                <w:color w:val="111111"/>
                <w:sz w:val="22"/>
                <w:szCs w:val="22"/>
              </w:rPr>
            </w:pPr>
            <w:r w:rsidRPr="00986F3B">
              <w:rPr>
                <w:color w:val="111111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14:paraId="7263445A" w14:textId="77777777" w:rsidR="00F423E7" w:rsidRDefault="00F423E7" w:rsidP="00F423E7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О</w:t>
            </w:r>
            <w:r w:rsidRPr="007F544B">
              <w:rPr>
                <w:sz w:val="22"/>
                <w:szCs w:val="22"/>
              </w:rPr>
              <w:t>бучение безопасным методам и приемам выпо</w:t>
            </w:r>
            <w:r w:rsidRPr="007F544B">
              <w:rPr>
                <w:sz w:val="22"/>
                <w:szCs w:val="22"/>
              </w:rPr>
              <w:t>л</w:t>
            </w:r>
            <w:r w:rsidRPr="007F544B">
              <w:rPr>
                <w:sz w:val="22"/>
                <w:szCs w:val="22"/>
              </w:rPr>
              <w:t xml:space="preserve">нения работ, проведение </w:t>
            </w:r>
            <w:r>
              <w:rPr>
                <w:sz w:val="22"/>
                <w:szCs w:val="22"/>
              </w:rPr>
              <w:t xml:space="preserve">внепланового </w:t>
            </w:r>
            <w:r w:rsidRPr="007F544B">
              <w:rPr>
                <w:sz w:val="22"/>
                <w:szCs w:val="22"/>
              </w:rPr>
              <w:t>инструктажа и проверки знаний по вопросам охраны труда</w:t>
            </w:r>
            <w:r>
              <w:rPr>
                <w:sz w:val="22"/>
                <w:szCs w:val="22"/>
              </w:rPr>
              <w:t>.</w:t>
            </w:r>
          </w:p>
          <w:p w14:paraId="65422522" w14:textId="77777777" w:rsidR="00F423E7" w:rsidRPr="007F544B" w:rsidRDefault="00F423E7" w:rsidP="00F423E7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Семинар – обучение общественных инспекторов по охране труда.</w:t>
            </w:r>
          </w:p>
          <w:p w14:paraId="3597849C" w14:textId="77777777" w:rsidR="00F423E7" w:rsidRPr="007F544B" w:rsidRDefault="00F423E7" w:rsidP="00F423E7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Проведение проверок и общественного </w:t>
            </w:r>
            <w:r w:rsidRPr="007F544B">
              <w:rPr>
                <w:sz w:val="22"/>
                <w:szCs w:val="22"/>
              </w:rPr>
              <w:t>контроля за состоянием условий труда на рабочих местах, а также за правильностью применения средств индивидуал</w:t>
            </w:r>
            <w:r w:rsidRPr="007F544B">
              <w:rPr>
                <w:sz w:val="22"/>
                <w:szCs w:val="22"/>
              </w:rPr>
              <w:t>ь</w:t>
            </w:r>
            <w:r w:rsidRPr="007F544B">
              <w:rPr>
                <w:sz w:val="22"/>
                <w:szCs w:val="22"/>
              </w:rPr>
              <w:t>ной защиты</w:t>
            </w:r>
            <w:r>
              <w:rPr>
                <w:sz w:val="22"/>
                <w:szCs w:val="22"/>
              </w:rPr>
              <w:t>.</w:t>
            </w:r>
          </w:p>
          <w:p w14:paraId="10C726CC" w14:textId="77777777" w:rsidR="00F423E7" w:rsidRDefault="00F423E7" w:rsidP="00F423E7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П</w:t>
            </w:r>
            <w:r w:rsidRPr="007F544B">
              <w:rPr>
                <w:sz w:val="22"/>
                <w:szCs w:val="22"/>
              </w:rPr>
              <w:t>роведение Дней охраны труда</w:t>
            </w:r>
            <w:r>
              <w:rPr>
                <w:sz w:val="22"/>
                <w:szCs w:val="22"/>
              </w:rPr>
              <w:t xml:space="preserve">. </w:t>
            </w:r>
          </w:p>
          <w:p w14:paraId="43281695" w14:textId="77777777" w:rsidR="00F423E7" w:rsidRDefault="00F423E7" w:rsidP="00F423E7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Проведение </w:t>
            </w:r>
            <w:r w:rsidRPr="007F544B">
              <w:rPr>
                <w:sz w:val="22"/>
                <w:szCs w:val="22"/>
              </w:rPr>
              <w:t>смотров-конкурсов на лучшую орган</w:t>
            </w:r>
            <w:r w:rsidRPr="007F544B">
              <w:rPr>
                <w:sz w:val="22"/>
                <w:szCs w:val="22"/>
              </w:rPr>
              <w:t>и</w:t>
            </w:r>
            <w:r w:rsidRPr="007F544B">
              <w:rPr>
                <w:sz w:val="22"/>
                <w:szCs w:val="22"/>
              </w:rPr>
              <w:t>зацию работы по охране труда</w:t>
            </w:r>
            <w:r>
              <w:rPr>
                <w:sz w:val="22"/>
                <w:szCs w:val="22"/>
              </w:rPr>
              <w:t xml:space="preserve"> в подразделениях и  на предприятиях </w:t>
            </w:r>
            <w:r w:rsidRPr="007F544B">
              <w:rPr>
                <w:sz w:val="22"/>
                <w:szCs w:val="22"/>
              </w:rPr>
              <w:t>и иных мероприятий по вопросам охр</w:t>
            </w:r>
            <w:r w:rsidRPr="007F544B">
              <w:rPr>
                <w:sz w:val="22"/>
                <w:szCs w:val="22"/>
              </w:rPr>
              <w:t>а</w:t>
            </w:r>
            <w:r w:rsidRPr="007F544B">
              <w:rPr>
                <w:sz w:val="22"/>
                <w:szCs w:val="22"/>
              </w:rPr>
              <w:t>ны труда.</w:t>
            </w:r>
          </w:p>
          <w:p w14:paraId="73F72DFD" w14:textId="77777777" w:rsidR="00986F3B" w:rsidRPr="00986F3B" w:rsidRDefault="00F423E7" w:rsidP="00F423E7">
            <w:pPr>
              <w:autoSpaceDE w:val="0"/>
              <w:autoSpaceDN w:val="0"/>
              <w:adjustRightInd w:val="0"/>
              <w:ind w:firstLine="0"/>
              <w:outlineLvl w:val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Проведение </w:t>
            </w:r>
            <w:r w:rsidRPr="007F544B">
              <w:rPr>
                <w:sz w:val="22"/>
                <w:szCs w:val="22"/>
              </w:rPr>
              <w:t>смотров-конкурсов</w:t>
            </w:r>
            <w:r>
              <w:rPr>
                <w:sz w:val="22"/>
                <w:szCs w:val="22"/>
              </w:rPr>
              <w:t xml:space="preserve"> на лучшую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низацию общественного контроля по охране труда (лучшего общественного инспектора).</w:t>
            </w:r>
          </w:p>
        </w:tc>
        <w:tc>
          <w:tcPr>
            <w:tcW w:w="1418" w:type="dxa"/>
          </w:tcPr>
          <w:p w14:paraId="6CAC3745" w14:textId="77777777" w:rsidR="00986F3B" w:rsidRPr="00986F3B" w:rsidRDefault="00F423E7" w:rsidP="00F423E7">
            <w:pPr>
              <w:ind w:firstLine="0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В течение недели</w:t>
            </w:r>
          </w:p>
        </w:tc>
        <w:tc>
          <w:tcPr>
            <w:tcW w:w="3118" w:type="dxa"/>
          </w:tcPr>
          <w:p w14:paraId="25D155B8" w14:textId="77777777" w:rsidR="00986F3B" w:rsidRPr="00986F3B" w:rsidRDefault="00F423E7" w:rsidP="009B3BAF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Организаторы проведения</w:t>
            </w:r>
          </w:p>
        </w:tc>
      </w:tr>
      <w:tr w:rsidR="00986F3B" w:rsidRPr="00986F3B" w14:paraId="74D7B170" w14:textId="77777777" w:rsidTr="00F423E7">
        <w:trPr>
          <w:trHeight w:val="1585"/>
        </w:trPr>
        <w:tc>
          <w:tcPr>
            <w:tcW w:w="851" w:type="dxa"/>
          </w:tcPr>
          <w:p w14:paraId="1C0FFCE5" w14:textId="77777777" w:rsidR="00986F3B" w:rsidRPr="00986F3B" w:rsidRDefault="00986F3B" w:rsidP="00131326">
            <w:pPr>
              <w:ind w:firstLine="33"/>
              <w:jc w:val="center"/>
              <w:rPr>
                <w:color w:val="111111"/>
                <w:sz w:val="22"/>
                <w:szCs w:val="22"/>
              </w:rPr>
            </w:pPr>
            <w:r w:rsidRPr="00986F3B">
              <w:rPr>
                <w:color w:val="111111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14:paraId="2C65922B" w14:textId="77777777" w:rsidR="00986F3B" w:rsidRPr="00986F3B" w:rsidRDefault="00986F3B" w:rsidP="00F423E7">
            <w:pPr>
              <w:rPr>
                <w:sz w:val="22"/>
                <w:szCs w:val="22"/>
              </w:rPr>
            </w:pPr>
            <w:r w:rsidRPr="00986F3B">
              <w:rPr>
                <w:sz w:val="22"/>
                <w:szCs w:val="22"/>
              </w:rPr>
              <w:t xml:space="preserve">Выезд рейдовой группы технической инспекции труда Федерации профсоюзов Беларуси </w:t>
            </w:r>
            <w:r w:rsidR="00F423E7">
              <w:rPr>
                <w:sz w:val="22"/>
                <w:szCs w:val="22"/>
              </w:rPr>
              <w:t xml:space="preserve"> и мобильной группы райисполкома </w:t>
            </w:r>
            <w:r w:rsidRPr="00986F3B">
              <w:rPr>
                <w:sz w:val="22"/>
                <w:szCs w:val="22"/>
              </w:rPr>
              <w:t xml:space="preserve">с целью анализа и  оказания практической помощи,  по </w:t>
            </w:r>
            <w:r w:rsidRPr="00986F3B">
              <w:rPr>
                <w:rFonts w:eastAsia="Calibri"/>
                <w:sz w:val="22"/>
                <w:szCs w:val="22"/>
              </w:rPr>
              <w:t xml:space="preserve">корректировке Систем управления охраной труда с учетом  Концепции </w:t>
            </w:r>
            <w:proofErr w:type="spellStart"/>
            <w:r w:rsidRPr="00986F3B">
              <w:rPr>
                <w:rFonts w:eastAsia="Calibri"/>
                <w:sz w:val="22"/>
                <w:szCs w:val="22"/>
              </w:rPr>
              <w:t>Vision</w:t>
            </w:r>
            <w:proofErr w:type="spellEnd"/>
            <w:r w:rsidRPr="00986F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86F3B">
              <w:rPr>
                <w:rFonts w:eastAsia="Calibri"/>
                <w:sz w:val="22"/>
                <w:szCs w:val="22"/>
              </w:rPr>
              <w:t>Zero</w:t>
            </w:r>
            <w:proofErr w:type="spellEnd"/>
            <w:r w:rsidRPr="00986F3B">
              <w:rPr>
                <w:sz w:val="22"/>
                <w:szCs w:val="22"/>
              </w:rPr>
              <w:t xml:space="preserve"> </w:t>
            </w:r>
            <w:r w:rsidRPr="00986F3B">
              <w:rPr>
                <w:rFonts w:eastAsia="Calibri"/>
                <w:sz w:val="22"/>
                <w:szCs w:val="22"/>
              </w:rPr>
              <w:t xml:space="preserve">на предприятиях </w:t>
            </w:r>
            <w:r w:rsidR="00F423E7">
              <w:rPr>
                <w:rFonts w:eastAsia="Calibri"/>
                <w:sz w:val="22"/>
                <w:szCs w:val="22"/>
              </w:rPr>
              <w:t>отрасли</w:t>
            </w:r>
            <w:r w:rsidRPr="00986F3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4FA53F35" w14:textId="77777777" w:rsidR="00986F3B" w:rsidRPr="00986F3B" w:rsidRDefault="00F423E7" w:rsidP="00131326">
            <w:pPr>
              <w:ind w:firstLine="34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В течение недели</w:t>
            </w:r>
          </w:p>
        </w:tc>
        <w:tc>
          <w:tcPr>
            <w:tcW w:w="3118" w:type="dxa"/>
          </w:tcPr>
          <w:p w14:paraId="1176A7F4" w14:textId="77777777" w:rsidR="00986F3B" w:rsidRDefault="00986F3B" w:rsidP="00F423E7">
            <w:pPr>
              <w:ind w:firstLine="0"/>
              <w:rPr>
                <w:color w:val="111111"/>
                <w:sz w:val="22"/>
                <w:szCs w:val="22"/>
              </w:rPr>
            </w:pPr>
            <w:r w:rsidRPr="00986F3B">
              <w:rPr>
                <w:color w:val="111111"/>
                <w:sz w:val="22"/>
                <w:szCs w:val="22"/>
              </w:rPr>
              <w:t>Техническая инспекция труда  ФПБ</w:t>
            </w:r>
          </w:p>
          <w:p w14:paraId="1015EB00" w14:textId="77777777" w:rsidR="00F423E7" w:rsidRDefault="00F423E7" w:rsidP="00F423E7">
            <w:pPr>
              <w:ind w:firstLine="0"/>
              <w:rPr>
                <w:color w:val="111111"/>
                <w:sz w:val="22"/>
                <w:szCs w:val="22"/>
              </w:rPr>
            </w:pPr>
            <w:proofErr w:type="spellStart"/>
            <w:r>
              <w:rPr>
                <w:color w:val="111111"/>
                <w:sz w:val="22"/>
                <w:szCs w:val="22"/>
              </w:rPr>
              <w:t>Горрайисполком</w:t>
            </w:r>
            <w:proofErr w:type="spellEnd"/>
          </w:p>
          <w:p w14:paraId="33E50AAF" w14:textId="77777777" w:rsidR="00F423E7" w:rsidRPr="00986F3B" w:rsidRDefault="00F423E7" w:rsidP="00F423E7">
            <w:pPr>
              <w:ind w:firstLine="0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Организаторы проведения</w:t>
            </w:r>
          </w:p>
        </w:tc>
      </w:tr>
      <w:tr w:rsidR="00986F3B" w:rsidRPr="00986F3B" w14:paraId="30753660" w14:textId="77777777" w:rsidTr="00131326">
        <w:trPr>
          <w:trHeight w:val="1408"/>
        </w:trPr>
        <w:tc>
          <w:tcPr>
            <w:tcW w:w="851" w:type="dxa"/>
          </w:tcPr>
          <w:p w14:paraId="11BF1C09" w14:textId="77777777" w:rsidR="00986F3B" w:rsidRPr="00986F3B" w:rsidRDefault="00986F3B" w:rsidP="00131326">
            <w:pPr>
              <w:ind w:firstLine="33"/>
              <w:jc w:val="center"/>
              <w:rPr>
                <w:color w:val="111111"/>
                <w:sz w:val="22"/>
                <w:szCs w:val="22"/>
              </w:rPr>
            </w:pPr>
            <w:r w:rsidRPr="00986F3B">
              <w:rPr>
                <w:color w:val="111111"/>
                <w:sz w:val="22"/>
                <w:szCs w:val="22"/>
              </w:rPr>
              <w:t>5</w:t>
            </w:r>
          </w:p>
        </w:tc>
        <w:tc>
          <w:tcPr>
            <w:tcW w:w="5386" w:type="dxa"/>
          </w:tcPr>
          <w:p w14:paraId="6BA352F8" w14:textId="77777777" w:rsidR="00131326" w:rsidRPr="00986F3B" w:rsidRDefault="00986F3B" w:rsidP="00F22F30">
            <w:pPr>
              <w:rPr>
                <w:color w:val="111111"/>
                <w:sz w:val="22"/>
                <w:szCs w:val="22"/>
              </w:rPr>
            </w:pPr>
            <w:r w:rsidRPr="00986F3B">
              <w:rPr>
                <w:color w:val="111111"/>
                <w:sz w:val="22"/>
                <w:szCs w:val="22"/>
              </w:rPr>
              <w:t xml:space="preserve">Рассмотрение результатов </w:t>
            </w:r>
            <w:r w:rsidRPr="00986F3B">
              <w:rPr>
                <w:sz w:val="22"/>
                <w:szCs w:val="22"/>
              </w:rPr>
              <w:t>выезда рейдовой гру</w:t>
            </w:r>
            <w:r w:rsidRPr="00986F3B">
              <w:rPr>
                <w:sz w:val="22"/>
                <w:szCs w:val="22"/>
              </w:rPr>
              <w:t>п</w:t>
            </w:r>
            <w:r w:rsidRPr="00986F3B">
              <w:rPr>
                <w:sz w:val="22"/>
                <w:szCs w:val="22"/>
              </w:rPr>
              <w:t>пы технической инспекции труда Федерации профс</w:t>
            </w:r>
            <w:r w:rsidRPr="00986F3B">
              <w:rPr>
                <w:sz w:val="22"/>
                <w:szCs w:val="22"/>
              </w:rPr>
              <w:t>о</w:t>
            </w:r>
            <w:r w:rsidRPr="00986F3B">
              <w:rPr>
                <w:sz w:val="22"/>
                <w:szCs w:val="22"/>
              </w:rPr>
              <w:t>юзов Беларуси</w:t>
            </w:r>
            <w:r w:rsidR="00446D91">
              <w:rPr>
                <w:sz w:val="22"/>
                <w:szCs w:val="22"/>
              </w:rPr>
              <w:t>, мобильной группы</w:t>
            </w:r>
            <w:r w:rsidR="00F22F30">
              <w:rPr>
                <w:sz w:val="22"/>
                <w:szCs w:val="22"/>
              </w:rPr>
              <w:t xml:space="preserve"> райисполкома </w:t>
            </w:r>
            <w:r w:rsidRPr="00986F3B">
              <w:rPr>
                <w:sz w:val="22"/>
                <w:szCs w:val="22"/>
              </w:rPr>
              <w:t xml:space="preserve">и анкетирования </w:t>
            </w:r>
            <w:r w:rsidRPr="00986F3B">
              <w:rPr>
                <w:rFonts w:eastAsia="Calibri"/>
                <w:sz w:val="22"/>
                <w:szCs w:val="22"/>
              </w:rPr>
              <w:t xml:space="preserve">реализации Концепции </w:t>
            </w:r>
            <w:proofErr w:type="spellStart"/>
            <w:r w:rsidRPr="00986F3B">
              <w:rPr>
                <w:rFonts w:eastAsia="Calibri"/>
                <w:sz w:val="22"/>
                <w:szCs w:val="22"/>
              </w:rPr>
              <w:t>Vision</w:t>
            </w:r>
            <w:proofErr w:type="spellEnd"/>
            <w:r w:rsidRPr="00986F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86F3B">
              <w:rPr>
                <w:rFonts w:eastAsia="Calibri"/>
                <w:sz w:val="22"/>
                <w:szCs w:val="22"/>
              </w:rPr>
              <w:t>Zero</w:t>
            </w:r>
            <w:proofErr w:type="spellEnd"/>
            <w:r w:rsidRPr="00986F3B">
              <w:rPr>
                <w:rFonts w:eastAsia="Calibri"/>
                <w:sz w:val="22"/>
                <w:szCs w:val="22"/>
              </w:rPr>
              <w:t xml:space="preserve"> с последующей разработкой мероприятий по пробл</w:t>
            </w:r>
            <w:r w:rsidRPr="00986F3B">
              <w:rPr>
                <w:rFonts w:eastAsia="Calibri"/>
                <w:sz w:val="22"/>
                <w:szCs w:val="22"/>
              </w:rPr>
              <w:t>е</w:t>
            </w:r>
            <w:r w:rsidRPr="00986F3B">
              <w:rPr>
                <w:rFonts w:eastAsia="Calibri"/>
                <w:sz w:val="22"/>
                <w:szCs w:val="22"/>
              </w:rPr>
              <w:t>мам ее продвижения.</w:t>
            </w:r>
          </w:p>
        </w:tc>
        <w:tc>
          <w:tcPr>
            <w:tcW w:w="1418" w:type="dxa"/>
          </w:tcPr>
          <w:p w14:paraId="73B2DBCB" w14:textId="77777777" w:rsidR="00986F3B" w:rsidRPr="00986F3B" w:rsidRDefault="00446D91" w:rsidP="009B3BAF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По окончании недели</w:t>
            </w:r>
            <w:r w:rsidR="00986F3B" w:rsidRPr="00986F3B">
              <w:rPr>
                <w:color w:val="111111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2FA6E392" w14:textId="77777777" w:rsidR="00986F3B" w:rsidRPr="00986F3B" w:rsidRDefault="00446D91" w:rsidP="009B3BAF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Организаторы проведения</w:t>
            </w:r>
          </w:p>
        </w:tc>
      </w:tr>
      <w:tr w:rsidR="00131326" w:rsidRPr="00986F3B" w14:paraId="2E8DC07D" w14:textId="77777777" w:rsidTr="009B3BAF">
        <w:trPr>
          <w:trHeight w:val="1128"/>
        </w:trPr>
        <w:tc>
          <w:tcPr>
            <w:tcW w:w="851" w:type="dxa"/>
          </w:tcPr>
          <w:p w14:paraId="1BB3CEA7" w14:textId="77777777" w:rsidR="00131326" w:rsidRPr="00986F3B" w:rsidRDefault="00446D91" w:rsidP="00131326">
            <w:pPr>
              <w:ind w:firstLine="33"/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6</w:t>
            </w:r>
          </w:p>
        </w:tc>
        <w:tc>
          <w:tcPr>
            <w:tcW w:w="5386" w:type="dxa"/>
          </w:tcPr>
          <w:p w14:paraId="5C0BA4F9" w14:textId="77777777" w:rsidR="00446D91" w:rsidRDefault="00131326" w:rsidP="00446D91">
            <w:pPr>
              <w:rPr>
                <w:sz w:val="22"/>
                <w:szCs w:val="22"/>
              </w:rPr>
            </w:pPr>
            <w:r w:rsidRPr="00986F3B">
              <w:rPr>
                <w:rFonts w:eastAsia="Calibri"/>
                <w:sz w:val="22"/>
                <w:szCs w:val="22"/>
              </w:rPr>
              <w:t xml:space="preserve">Проведение </w:t>
            </w:r>
            <w:r w:rsidR="00446D91" w:rsidRPr="007F544B">
              <w:rPr>
                <w:sz w:val="22"/>
                <w:szCs w:val="22"/>
              </w:rPr>
              <w:t>совещания с участием руководит</w:t>
            </w:r>
            <w:r w:rsidR="00446D91" w:rsidRPr="007F544B">
              <w:rPr>
                <w:sz w:val="22"/>
                <w:szCs w:val="22"/>
              </w:rPr>
              <w:t>е</w:t>
            </w:r>
            <w:r w:rsidR="00446D91" w:rsidRPr="007F544B">
              <w:rPr>
                <w:sz w:val="22"/>
                <w:szCs w:val="22"/>
              </w:rPr>
              <w:t xml:space="preserve">лей, главных специалистов, работников служб охраны труда, представителей профсоюзов с составлением соответствующего протокола (акта). </w:t>
            </w:r>
          </w:p>
          <w:p w14:paraId="45C4C929" w14:textId="77777777" w:rsidR="00131326" w:rsidRPr="00986F3B" w:rsidRDefault="00446D91" w:rsidP="00446D91">
            <w:pPr>
              <w:rPr>
                <w:color w:val="111111"/>
                <w:sz w:val="22"/>
                <w:szCs w:val="22"/>
              </w:rPr>
            </w:pPr>
            <w:r w:rsidRPr="00446D91">
              <w:rPr>
                <w:i/>
                <w:sz w:val="22"/>
                <w:szCs w:val="22"/>
              </w:rPr>
              <w:t>В протоколе (акте)</w:t>
            </w:r>
            <w:r w:rsidR="00776FA2">
              <w:rPr>
                <w:i/>
                <w:sz w:val="22"/>
                <w:szCs w:val="22"/>
              </w:rPr>
              <w:t>**</w:t>
            </w:r>
            <w:r w:rsidRPr="00446D91">
              <w:rPr>
                <w:i/>
                <w:sz w:val="22"/>
                <w:szCs w:val="22"/>
              </w:rPr>
              <w:t xml:space="preserve"> отражаются итоги пр</w:t>
            </w:r>
            <w:r w:rsidRPr="00446D91">
              <w:rPr>
                <w:i/>
                <w:sz w:val="22"/>
                <w:szCs w:val="22"/>
              </w:rPr>
              <w:t>о</w:t>
            </w:r>
            <w:r w:rsidRPr="00446D91">
              <w:rPr>
                <w:i/>
                <w:sz w:val="22"/>
                <w:szCs w:val="22"/>
              </w:rPr>
              <w:t>ведения Недели нулевого травматизма,  нарушения, повлекшие несчастные случаи на производстве, и др</w:t>
            </w:r>
            <w:r w:rsidRPr="00446D91">
              <w:rPr>
                <w:i/>
                <w:sz w:val="22"/>
                <w:szCs w:val="22"/>
              </w:rPr>
              <w:t>у</w:t>
            </w:r>
            <w:r w:rsidRPr="00446D91">
              <w:rPr>
                <w:i/>
                <w:sz w:val="22"/>
                <w:szCs w:val="22"/>
              </w:rPr>
              <w:lastRenderedPageBreak/>
              <w:t>гие,  выявленные в ходе проведения Недель нулевого травматизма, лица, ответственные за устранение выявленных нарушений, а также сроки устранения.</w:t>
            </w:r>
          </w:p>
        </w:tc>
        <w:tc>
          <w:tcPr>
            <w:tcW w:w="1418" w:type="dxa"/>
          </w:tcPr>
          <w:p w14:paraId="29660888" w14:textId="77777777" w:rsidR="00131326" w:rsidRPr="00986F3B" w:rsidRDefault="00446D91" w:rsidP="009B3BAF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lastRenderedPageBreak/>
              <w:t>По окончании недели</w:t>
            </w:r>
          </w:p>
        </w:tc>
        <w:tc>
          <w:tcPr>
            <w:tcW w:w="3118" w:type="dxa"/>
          </w:tcPr>
          <w:p w14:paraId="4A620CB1" w14:textId="77777777" w:rsidR="00131326" w:rsidRPr="00986F3B" w:rsidRDefault="00446D91" w:rsidP="009B3BAF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Организаторы проведения</w:t>
            </w:r>
          </w:p>
        </w:tc>
      </w:tr>
    </w:tbl>
    <w:p w14:paraId="0F1E3B41" w14:textId="77777777" w:rsidR="00986F3B" w:rsidRDefault="00986F3B" w:rsidP="008C05E4">
      <w:pPr>
        <w:pStyle w:val="a3"/>
      </w:pPr>
    </w:p>
    <w:p w14:paraId="15D3D6CD" w14:textId="77777777" w:rsidR="00917E2B" w:rsidRDefault="00917E2B" w:rsidP="008C05E4">
      <w:pPr>
        <w:pStyle w:val="a3"/>
      </w:pPr>
    </w:p>
    <w:p w14:paraId="7AE4340F" w14:textId="77777777" w:rsidR="00917E2B" w:rsidRDefault="00917E2B" w:rsidP="008C05E4">
      <w:pPr>
        <w:pStyle w:val="a3"/>
      </w:pPr>
    </w:p>
    <w:p w14:paraId="1FAE2F7E" w14:textId="77777777" w:rsidR="00917E2B" w:rsidRDefault="00917E2B" w:rsidP="008C05E4">
      <w:pPr>
        <w:pStyle w:val="a3"/>
      </w:pPr>
    </w:p>
    <w:p w14:paraId="7860BAFA" w14:textId="77777777" w:rsidR="00776FA2" w:rsidRDefault="00776FA2" w:rsidP="008C05E4">
      <w:pPr>
        <w:pStyle w:val="a3"/>
      </w:pPr>
    </w:p>
    <w:p w14:paraId="31F21097" w14:textId="77777777" w:rsidR="006A4883" w:rsidRPr="00B6648E" w:rsidRDefault="00776FA2" w:rsidP="00793FBC">
      <w:pPr>
        <w:pStyle w:val="a3"/>
        <w:jc w:val="center"/>
      </w:pPr>
      <w:r>
        <w:t>**</w:t>
      </w:r>
      <w:r w:rsidR="006A4883" w:rsidRPr="00B6648E">
        <w:t>Примерная форма  протокола (акта) итогов проведения Недели нулевого травматизма</w:t>
      </w:r>
    </w:p>
    <w:p w14:paraId="2E734FCA" w14:textId="77777777" w:rsidR="006A4883" w:rsidRDefault="006A4883" w:rsidP="008C05E4">
      <w:pPr>
        <w:pStyle w:val="a3"/>
      </w:pPr>
    </w:p>
    <w:p w14:paraId="18C8D78B" w14:textId="77777777" w:rsidR="00793FBC" w:rsidRDefault="00793FBC" w:rsidP="008C05E4">
      <w:pPr>
        <w:pStyle w:val="a3"/>
      </w:pPr>
    </w:p>
    <w:p w14:paraId="6C01BD32" w14:textId="77777777" w:rsidR="00793FBC" w:rsidRPr="00793FBC" w:rsidRDefault="00793FBC" w:rsidP="00793FBC">
      <w:pPr>
        <w:keepNext/>
        <w:keepLines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Pr="00793FBC">
        <w:rPr>
          <w:bCs/>
          <w:sz w:val="22"/>
          <w:szCs w:val="22"/>
        </w:rPr>
        <w:t>УТВЕРЖДАЮ</w:t>
      </w:r>
    </w:p>
    <w:p w14:paraId="19C40EDE" w14:textId="77777777" w:rsidR="00793FBC" w:rsidRPr="00793FBC" w:rsidRDefault="00793FBC" w:rsidP="00793FBC">
      <w:pPr>
        <w:pStyle w:val="21"/>
        <w:keepNext/>
        <w:keepLines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Pr="00793FBC">
        <w:rPr>
          <w:sz w:val="22"/>
          <w:szCs w:val="22"/>
        </w:rPr>
        <w:t xml:space="preserve">Директор </w:t>
      </w:r>
      <w:r>
        <w:rPr>
          <w:sz w:val="22"/>
          <w:szCs w:val="22"/>
        </w:rPr>
        <w:t>_________</w:t>
      </w:r>
    </w:p>
    <w:p w14:paraId="117B1D1D" w14:textId="79E1D0EC" w:rsidR="00793FBC" w:rsidRPr="00793FBC" w:rsidRDefault="00793FBC" w:rsidP="00793FBC">
      <w:pPr>
        <w:pStyle w:val="21"/>
        <w:keepNext/>
        <w:keepLines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Pr="00793FBC">
        <w:rPr>
          <w:sz w:val="22"/>
          <w:szCs w:val="22"/>
        </w:rPr>
        <w:t xml:space="preserve">« </w:t>
      </w:r>
      <w:r>
        <w:rPr>
          <w:sz w:val="22"/>
          <w:szCs w:val="22"/>
        </w:rPr>
        <w:t>___</w:t>
      </w:r>
      <w:r w:rsidRPr="00793FBC">
        <w:rPr>
          <w:sz w:val="22"/>
          <w:szCs w:val="22"/>
        </w:rPr>
        <w:t xml:space="preserve"> » </w:t>
      </w:r>
      <w:r>
        <w:rPr>
          <w:sz w:val="22"/>
          <w:szCs w:val="22"/>
        </w:rPr>
        <w:t xml:space="preserve"> _________</w:t>
      </w:r>
      <w:r w:rsidRPr="00793FBC">
        <w:rPr>
          <w:sz w:val="22"/>
          <w:szCs w:val="22"/>
        </w:rPr>
        <w:t xml:space="preserve">  202</w:t>
      </w:r>
      <w:r w:rsidR="00F01F91">
        <w:rPr>
          <w:sz w:val="22"/>
          <w:szCs w:val="22"/>
        </w:rPr>
        <w:t xml:space="preserve">  </w:t>
      </w:r>
      <w:bookmarkStart w:id="0" w:name="_GoBack"/>
      <w:bookmarkEnd w:id="0"/>
      <w:r w:rsidRPr="00793FBC">
        <w:rPr>
          <w:sz w:val="22"/>
          <w:szCs w:val="22"/>
        </w:rPr>
        <w:t xml:space="preserve"> г.</w:t>
      </w:r>
    </w:p>
    <w:p w14:paraId="3B18996F" w14:textId="77777777" w:rsidR="00793FBC" w:rsidRDefault="00AA3FD5" w:rsidP="00AA3FD5">
      <w:pPr>
        <w:pStyle w:val="a3"/>
        <w:tabs>
          <w:tab w:val="left" w:pos="1666"/>
          <w:tab w:val="center" w:pos="5017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9C2FE22" w14:textId="77777777" w:rsidR="00AA3FD5" w:rsidRPr="006A4883" w:rsidRDefault="00AA3FD5" w:rsidP="00793FBC">
      <w:pPr>
        <w:pStyle w:val="a3"/>
        <w:tabs>
          <w:tab w:val="left" w:pos="1666"/>
          <w:tab w:val="center" w:pos="5017"/>
        </w:tabs>
        <w:jc w:val="center"/>
        <w:rPr>
          <w:b/>
        </w:rPr>
      </w:pPr>
      <w:r>
        <w:rPr>
          <w:b/>
        </w:rPr>
        <w:t>П</w:t>
      </w:r>
      <w:r w:rsidRPr="006A4883">
        <w:rPr>
          <w:b/>
        </w:rPr>
        <w:t>ротокол (акт) итогов проведения Недели нулевого травматизма</w:t>
      </w:r>
    </w:p>
    <w:p w14:paraId="089C2AC8" w14:textId="77777777" w:rsidR="00AA3FD5" w:rsidRPr="00AA3FD5" w:rsidRDefault="00AA3FD5" w:rsidP="00AA3FD5">
      <w:pPr>
        <w:keepNext/>
        <w:keepLines/>
        <w:jc w:val="center"/>
        <w:rPr>
          <w:sz w:val="22"/>
          <w:szCs w:val="22"/>
        </w:rPr>
      </w:pPr>
      <w:r w:rsidRPr="00AA3FD5">
        <w:rPr>
          <w:sz w:val="22"/>
          <w:szCs w:val="22"/>
        </w:rPr>
        <w:lastRenderedPageBreak/>
        <w:t>______________________________________________________</w:t>
      </w:r>
    </w:p>
    <w:p w14:paraId="6A21F89F" w14:textId="77777777" w:rsidR="00AA3FD5" w:rsidRPr="00AA3FD5" w:rsidRDefault="00AA3FD5" w:rsidP="00AA3FD5">
      <w:pPr>
        <w:keepNext/>
        <w:keepLines/>
        <w:jc w:val="center"/>
        <w:rPr>
          <w:sz w:val="22"/>
          <w:szCs w:val="22"/>
        </w:rPr>
      </w:pPr>
      <w:r w:rsidRPr="00AA3FD5">
        <w:rPr>
          <w:sz w:val="22"/>
          <w:szCs w:val="22"/>
        </w:rPr>
        <w:t>(наименование организации)</w:t>
      </w:r>
    </w:p>
    <w:p w14:paraId="344BCDEB" w14:textId="77777777" w:rsidR="00AA3FD5" w:rsidRPr="00AA3FD5" w:rsidRDefault="00AA3FD5" w:rsidP="00AA3FD5">
      <w:pPr>
        <w:keepNext/>
        <w:keepLines/>
        <w:jc w:val="center"/>
        <w:rPr>
          <w:sz w:val="22"/>
          <w:szCs w:val="22"/>
        </w:rPr>
      </w:pPr>
      <w:r w:rsidRPr="00AA3FD5">
        <w:rPr>
          <w:sz w:val="22"/>
          <w:szCs w:val="22"/>
        </w:rPr>
        <w:t>от «___» __________ 20___г.</w:t>
      </w:r>
    </w:p>
    <w:p w14:paraId="5B278843" w14:textId="77777777" w:rsidR="00AA3FD5" w:rsidRPr="00AA3FD5" w:rsidRDefault="00AA3FD5" w:rsidP="00AA3FD5">
      <w:pPr>
        <w:keepNext/>
        <w:keepLines/>
        <w:jc w:val="center"/>
        <w:rPr>
          <w:sz w:val="22"/>
          <w:szCs w:val="22"/>
        </w:rPr>
      </w:pPr>
    </w:p>
    <w:p w14:paraId="16A34EA8" w14:textId="77777777" w:rsidR="00B6648E" w:rsidRPr="00B6648E" w:rsidRDefault="00B6648E" w:rsidP="00AA3FD5">
      <w:pPr>
        <w:keepNext/>
        <w:keepLines/>
        <w:ind w:firstLine="720"/>
        <w:rPr>
          <w:b/>
          <w:sz w:val="22"/>
          <w:szCs w:val="22"/>
        </w:rPr>
      </w:pPr>
      <w:r w:rsidRPr="00B6648E">
        <w:rPr>
          <w:b/>
          <w:sz w:val="22"/>
          <w:szCs w:val="22"/>
        </w:rPr>
        <w:t xml:space="preserve">Присутствовали: </w:t>
      </w:r>
    </w:p>
    <w:p w14:paraId="120D2E1E" w14:textId="77777777" w:rsidR="00B6648E" w:rsidRDefault="00B6648E" w:rsidP="00AA3FD5">
      <w:pPr>
        <w:keepNext/>
        <w:keepLines/>
        <w:ind w:firstLine="720"/>
        <w:rPr>
          <w:sz w:val="22"/>
          <w:szCs w:val="22"/>
        </w:rPr>
      </w:pPr>
      <w:r>
        <w:rPr>
          <w:sz w:val="22"/>
          <w:szCs w:val="22"/>
        </w:rPr>
        <w:t>- члены к</w:t>
      </w:r>
      <w:r w:rsidR="00AA3FD5" w:rsidRPr="00AA3FD5">
        <w:rPr>
          <w:sz w:val="22"/>
          <w:szCs w:val="22"/>
        </w:rPr>
        <w:t>омиссия</w:t>
      </w:r>
      <w:r>
        <w:rPr>
          <w:sz w:val="22"/>
          <w:szCs w:val="22"/>
        </w:rPr>
        <w:t xml:space="preserve"> по охране труда предприятия (сформированной в соответствии со ст.24 Закона Республики Беларусь «Об охране труда);</w:t>
      </w:r>
    </w:p>
    <w:p w14:paraId="1EAEF963" w14:textId="77777777" w:rsidR="00B6648E" w:rsidRDefault="00B6648E" w:rsidP="00AA3FD5">
      <w:pPr>
        <w:keepNext/>
        <w:keepLines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- </w:t>
      </w:r>
      <w:r w:rsidR="00AA3FD5" w:rsidRPr="00AA3FD5">
        <w:rPr>
          <w:color w:val="000000"/>
          <w:sz w:val="22"/>
          <w:szCs w:val="22"/>
        </w:rPr>
        <w:t>руководител</w:t>
      </w:r>
      <w:r>
        <w:rPr>
          <w:color w:val="000000"/>
          <w:sz w:val="22"/>
          <w:szCs w:val="22"/>
        </w:rPr>
        <w:t>и</w:t>
      </w:r>
      <w:r w:rsidR="00AA3FD5" w:rsidRPr="00AA3FD5">
        <w:rPr>
          <w:color w:val="000000"/>
          <w:sz w:val="22"/>
          <w:szCs w:val="22"/>
        </w:rPr>
        <w:t xml:space="preserve"> структурных подразделений</w:t>
      </w:r>
      <w:r>
        <w:rPr>
          <w:color w:val="000000"/>
          <w:sz w:val="22"/>
          <w:szCs w:val="22"/>
        </w:rPr>
        <w:t>, председатель профкома, общественные инспекторы по охране труда;</w:t>
      </w:r>
    </w:p>
    <w:p w14:paraId="39A1FF31" w14:textId="77777777" w:rsidR="00B6648E" w:rsidRDefault="00B6648E" w:rsidP="00AA3FD5">
      <w:pPr>
        <w:keepNext/>
        <w:keepLines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- представители </w:t>
      </w:r>
      <w:r w:rsidR="00A6349A">
        <w:rPr>
          <w:color w:val="000000"/>
          <w:sz w:val="22"/>
          <w:szCs w:val="22"/>
        </w:rPr>
        <w:t>органов надзора и контроля, мобильной группы райисполкома, технической и</w:t>
      </w:r>
      <w:r w:rsidR="00A6349A">
        <w:rPr>
          <w:color w:val="000000"/>
          <w:sz w:val="22"/>
          <w:szCs w:val="22"/>
        </w:rPr>
        <w:t>н</w:t>
      </w:r>
      <w:r w:rsidR="00A6349A">
        <w:rPr>
          <w:color w:val="000000"/>
          <w:sz w:val="22"/>
          <w:szCs w:val="22"/>
        </w:rPr>
        <w:t xml:space="preserve">спекции ФПБ; </w:t>
      </w:r>
    </w:p>
    <w:p w14:paraId="16C7C56F" w14:textId="77777777" w:rsidR="00AA3FD5" w:rsidRPr="00AA3FD5" w:rsidRDefault="00AA3FD5" w:rsidP="00AA3FD5">
      <w:pPr>
        <w:keepNext/>
        <w:keepLines/>
        <w:rPr>
          <w:sz w:val="22"/>
          <w:szCs w:val="22"/>
        </w:rPr>
      </w:pPr>
      <w:r w:rsidRPr="00AA3FD5">
        <w:rPr>
          <w:color w:val="000000"/>
          <w:sz w:val="22"/>
          <w:szCs w:val="22"/>
        </w:rPr>
        <w:t xml:space="preserve"> </w:t>
      </w:r>
      <w:r w:rsidR="00B6648E">
        <w:rPr>
          <w:color w:val="000000"/>
          <w:sz w:val="22"/>
          <w:szCs w:val="22"/>
        </w:rPr>
        <w:t xml:space="preserve">    </w:t>
      </w:r>
      <w:r w:rsidR="00A6349A">
        <w:rPr>
          <w:color w:val="000000"/>
          <w:sz w:val="22"/>
          <w:szCs w:val="22"/>
        </w:rPr>
        <w:t>-и</w:t>
      </w:r>
      <w:r w:rsidRPr="00AA3FD5">
        <w:rPr>
          <w:color w:val="000000"/>
          <w:sz w:val="22"/>
          <w:szCs w:val="22"/>
        </w:rPr>
        <w:t>ны</w:t>
      </w:r>
      <w:r w:rsidR="00B6648E">
        <w:rPr>
          <w:color w:val="000000"/>
          <w:sz w:val="22"/>
          <w:szCs w:val="22"/>
        </w:rPr>
        <w:t xml:space="preserve">е </w:t>
      </w:r>
      <w:r w:rsidRPr="00AA3FD5">
        <w:rPr>
          <w:color w:val="000000"/>
          <w:sz w:val="22"/>
          <w:szCs w:val="22"/>
        </w:rPr>
        <w:t>работник</w:t>
      </w:r>
      <w:r w:rsidR="00B6648E">
        <w:rPr>
          <w:color w:val="000000"/>
          <w:sz w:val="22"/>
          <w:szCs w:val="22"/>
        </w:rPr>
        <w:t xml:space="preserve">и </w:t>
      </w:r>
      <w:r w:rsidRPr="00AA3FD5">
        <w:rPr>
          <w:color w:val="000000"/>
          <w:sz w:val="22"/>
          <w:szCs w:val="22"/>
        </w:rPr>
        <w:t>организации ____________________</w:t>
      </w:r>
      <w:r w:rsidR="00B6648E">
        <w:rPr>
          <w:color w:val="000000"/>
          <w:sz w:val="22"/>
          <w:szCs w:val="22"/>
        </w:rPr>
        <w:t>_____________________________________</w:t>
      </w:r>
      <w:r w:rsidRPr="00AA3FD5">
        <w:rPr>
          <w:color w:val="000000"/>
          <w:sz w:val="22"/>
          <w:szCs w:val="22"/>
        </w:rPr>
        <w:t>__</w:t>
      </w:r>
      <w:r w:rsidRPr="00AA3FD5">
        <w:rPr>
          <w:color w:val="FF0000"/>
          <w:sz w:val="22"/>
          <w:szCs w:val="22"/>
        </w:rPr>
        <w:t xml:space="preserve"> </w:t>
      </w:r>
    </w:p>
    <w:p w14:paraId="08EDE382" w14:textId="77777777" w:rsidR="00776FA2" w:rsidRDefault="00776FA2" w:rsidP="00AA3FD5">
      <w:pPr>
        <w:keepNext/>
        <w:keepLines/>
        <w:ind w:firstLine="720"/>
        <w:rPr>
          <w:b/>
          <w:sz w:val="22"/>
          <w:szCs w:val="22"/>
        </w:rPr>
      </w:pPr>
    </w:p>
    <w:p w14:paraId="293D9DD6" w14:textId="77777777" w:rsidR="00AA3FD5" w:rsidRPr="002B1C79" w:rsidRDefault="00AA3FD5" w:rsidP="00AA3FD5">
      <w:pPr>
        <w:keepNext/>
        <w:keepLines/>
        <w:ind w:firstLine="720"/>
        <w:rPr>
          <w:b/>
          <w:sz w:val="22"/>
          <w:szCs w:val="22"/>
        </w:rPr>
      </w:pPr>
      <w:r w:rsidRPr="002B1C79">
        <w:rPr>
          <w:b/>
          <w:sz w:val="22"/>
          <w:szCs w:val="22"/>
        </w:rPr>
        <w:t xml:space="preserve">В </w:t>
      </w:r>
      <w:r w:rsidR="00A6349A" w:rsidRPr="002B1C79">
        <w:rPr>
          <w:b/>
          <w:sz w:val="22"/>
          <w:szCs w:val="22"/>
        </w:rPr>
        <w:t xml:space="preserve">ходе проведения Недели нулевого травматизма </w:t>
      </w:r>
      <w:r w:rsidRPr="002B1C79">
        <w:rPr>
          <w:b/>
          <w:color w:val="000000"/>
          <w:sz w:val="22"/>
          <w:szCs w:val="22"/>
        </w:rPr>
        <w:t>выявлены следующие нарушения требов</w:t>
      </w:r>
      <w:r w:rsidRPr="002B1C79">
        <w:rPr>
          <w:b/>
          <w:color w:val="000000"/>
          <w:sz w:val="22"/>
          <w:szCs w:val="22"/>
        </w:rPr>
        <w:t>а</w:t>
      </w:r>
      <w:r w:rsidRPr="002B1C79">
        <w:rPr>
          <w:b/>
          <w:color w:val="000000"/>
          <w:sz w:val="22"/>
          <w:szCs w:val="22"/>
        </w:rPr>
        <w:t>ний по охране труда</w:t>
      </w:r>
      <w:r w:rsidRPr="002B1C79">
        <w:rPr>
          <w:b/>
          <w:sz w:val="22"/>
          <w:szCs w:val="22"/>
        </w:rPr>
        <w:t>:</w:t>
      </w:r>
    </w:p>
    <w:p w14:paraId="3BDCE9A4" w14:textId="77777777" w:rsidR="00AA3FD5" w:rsidRPr="00AA3FD5" w:rsidRDefault="00AA3FD5" w:rsidP="00AA3FD5">
      <w:pPr>
        <w:keepNext/>
        <w:keepLines/>
        <w:rPr>
          <w:sz w:val="22"/>
          <w:szCs w:val="22"/>
        </w:rPr>
      </w:pPr>
      <w:r w:rsidRPr="00AA3FD5">
        <w:rPr>
          <w:sz w:val="22"/>
          <w:szCs w:val="22"/>
        </w:rPr>
        <w:t xml:space="preserve">1. Нарушения по </w:t>
      </w:r>
      <w:r w:rsidR="00B6648E">
        <w:rPr>
          <w:sz w:val="22"/>
          <w:szCs w:val="22"/>
        </w:rPr>
        <w:t xml:space="preserve">организации </w:t>
      </w:r>
      <w:r w:rsidRPr="00AA3FD5">
        <w:rPr>
          <w:sz w:val="22"/>
          <w:szCs w:val="22"/>
        </w:rPr>
        <w:t xml:space="preserve"> </w:t>
      </w:r>
      <w:r w:rsidR="00B6648E">
        <w:rPr>
          <w:sz w:val="22"/>
          <w:szCs w:val="22"/>
        </w:rPr>
        <w:t xml:space="preserve">проведения периодического </w:t>
      </w:r>
      <w:r w:rsidRPr="00AA3FD5">
        <w:rPr>
          <w:sz w:val="22"/>
          <w:szCs w:val="22"/>
        </w:rPr>
        <w:t xml:space="preserve"> контроля</w:t>
      </w:r>
      <w:r w:rsidR="002B1C79">
        <w:rPr>
          <w:sz w:val="22"/>
          <w:szCs w:val="22"/>
        </w:rPr>
        <w:t xml:space="preserve"> по охране труда</w:t>
      </w:r>
      <w:r w:rsidRPr="00AA3FD5">
        <w:rPr>
          <w:sz w:val="22"/>
          <w:szCs w:val="22"/>
        </w:rPr>
        <w:t xml:space="preserve"> (перечислить к</w:t>
      </w:r>
      <w:r w:rsidRPr="00AA3FD5">
        <w:rPr>
          <w:sz w:val="22"/>
          <w:szCs w:val="22"/>
        </w:rPr>
        <w:t>а</w:t>
      </w:r>
      <w:r w:rsidRPr="00AA3FD5">
        <w:rPr>
          <w:sz w:val="22"/>
          <w:szCs w:val="22"/>
        </w:rPr>
        <w:t>кие) _____________________________________________</w:t>
      </w:r>
      <w:r w:rsidR="00B6648E">
        <w:rPr>
          <w:sz w:val="22"/>
          <w:szCs w:val="22"/>
        </w:rPr>
        <w:t>________________________________________</w:t>
      </w:r>
      <w:r w:rsidRPr="00AA3FD5">
        <w:rPr>
          <w:sz w:val="22"/>
          <w:szCs w:val="22"/>
        </w:rPr>
        <w:t>__.</w:t>
      </w:r>
    </w:p>
    <w:p w14:paraId="24FC1CAF" w14:textId="77777777" w:rsidR="00AA3FD5" w:rsidRPr="00AA3FD5" w:rsidRDefault="00AA3FD5" w:rsidP="00B6648E">
      <w:pPr>
        <w:keepNext/>
        <w:keepLines/>
        <w:rPr>
          <w:color w:val="000000"/>
          <w:sz w:val="22"/>
          <w:szCs w:val="22"/>
        </w:rPr>
      </w:pPr>
      <w:r w:rsidRPr="00AA3FD5">
        <w:rPr>
          <w:sz w:val="22"/>
          <w:szCs w:val="22"/>
        </w:rPr>
        <w:t>2.  Нарушения с</w:t>
      </w:r>
      <w:r w:rsidRPr="00AA3FD5">
        <w:rPr>
          <w:color w:val="000000"/>
          <w:sz w:val="22"/>
          <w:szCs w:val="22"/>
        </w:rPr>
        <w:t>оответствия содержания территории, проходов, проездов, прилегающих к рабочему м</w:t>
      </w:r>
      <w:r w:rsidRPr="00AA3FD5">
        <w:rPr>
          <w:color w:val="000000"/>
          <w:sz w:val="22"/>
          <w:szCs w:val="22"/>
        </w:rPr>
        <w:t>е</w:t>
      </w:r>
      <w:r w:rsidRPr="00AA3FD5">
        <w:rPr>
          <w:color w:val="000000"/>
          <w:sz w:val="22"/>
          <w:szCs w:val="22"/>
        </w:rPr>
        <w:t>сту, состоянию, обеспечивающему беспрепятственное и безопасное движение транспортных средств и р</w:t>
      </w:r>
      <w:r w:rsidRPr="00AA3FD5">
        <w:rPr>
          <w:color w:val="000000"/>
          <w:sz w:val="22"/>
          <w:szCs w:val="22"/>
        </w:rPr>
        <w:t>а</w:t>
      </w:r>
      <w:r w:rsidRPr="00AA3FD5">
        <w:rPr>
          <w:color w:val="000000"/>
          <w:sz w:val="22"/>
          <w:szCs w:val="22"/>
        </w:rPr>
        <w:t>ботников _____________________________</w:t>
      </w:r>
      <w:r w:rsidR="00B6648E">
        <w:rPr>
          <w:color w:val="000000"/>
          <w:sz w:val="22"/>
          <w:szCs w:val="22"/>
        </w:rPr>
        <w:t>___________________________________</w:t>
      </w:r>
      <w:r w:rsidRPr="00AA3FD5">
        <w:rPr>
          <w:color w:val="000000"/>
          <w:sz w:val="22"/>
          <w:szCs w:val="22"/>
        </w:rPr>
        <w:t>___________________.</w:t>
      </w:r>
    </w:p>
    <w:p w14:paraId="76E532D2" w14:textId="77777777" w:rsidR="00AA3FD5" w:rsidRPr="00AA3FD5" w:rsidRDefault="00A6349A" w:rsidP="00AA3FD5">
      <w:pPr>
        <w:keepNext/>
        <w:keepLine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AA3FD5" w:rsidRPr="00AA3FD5">
        <w:rPr>
          <w:color w:val="000000"/>
          <w:sz w:val="22"/>
          <w:szCs w:val="22"/>
        </w:rPr>
        <w:t xml:space="preserve">. </w:t>
      </w:r>
      <w:r w:rsidR="00AA3FD5" w:rsidRPr="00AA3FD5">
        <w:rPr>
          <w:sz w:val="22"/>
          <w:szCs w:val="22"/>
        </w:rPr>
        <w:t>Нарушения с</w:t>
      </w:r>
      <w:r w:rsidR="00AA3FD5" w:rsidRPr="00AA3FD5">
        <w:rPr>
          <w:color w:val="000000"/>
          <w:sz w:val="22"/>
          <w:szCs w:val="22"/>
        </w:rPr>
        <w:t>оответствия оснащения и организации рабочих мест, оборудования, инструмента, пр</w:t>
      </w:r>
      <w:r w:rsidR="00AA3FD5" w:rsidRPr="00AA3FD5">
        <w:rPr>
          <w:color w:val="000000"/>
          <w:sz w:val="22"/>
          <w:szCs w:val="22"/>
        </w:rPr>
        <w:t>и</w:t>
      </w:r>
      <w:r w:rsidR="00AA3FD5" w:rsidRPr="00AA3FD5">
        <w:rPr>
          <w:color w:val="000000"/>
          <w:sz w:val="22"/>
          <w:szCs w:val="22"/>
        </w:rPr>
        <w:t>способлений, транспортных средств требованиям по охране труда ______</w:t>
      </w:r>
      <w:r>
        <w:rPr>
          <w:color w:val="000000"/>
          <w:sz w:val="22"/>
          <w:szCs w:val="22"/>
        </w:rPr>
        <w:t>_________________________</w:t>
      </w:r>
      <w:r w:rsidR="00AA3FD5" w:rsidRPr="00AA3FD5">
        <w:rPr>
          <w:color w:val="000000"/>
          <w:sz w:val="22"/>
          <w:szCs w:val="22"/>
        </w:rPr>
        <w:t>___.</w:t>
      </w:r>
    </w:p>
    <w:p w14:paraId="51DBACE8" w14:textId="77777777" w:rsidR="00AA3FD5" w:rsidRPr="00AA3FD5" w:rsidRDefault="00A6349A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AA3FD5" w:rsidRPr="00AA3FD5">
        <w:rPr>
          <w:color w:val="000000"/>
          <w:sz w:val="22"/>
          <w:szCs w:val="22"/>
        </w:rPr>
        <w:t xml:space="preserve">. </w:t>
      </w:r>
      <w:r w:rsidR="00AA3FD5" w:rsidRPr="00AA3FD5">
        <w:rPr>
          <w:sz w:val="22"/>
          <w:szCs w:val="22"/>
        </w:rPr>
        <w:t>Нарушения</w:t>
      </w:r>
      <w:r w:rsidR="00AA3FD5" w:rsidRPr="00AA3FD5">
        <w:rPr>
          <w:color w:val="000000"/>
          <w:sz w:val="22"/>
          <w:szCs w:val="22"/>
        </w:rPr>
        <w:t xml:space="preserve"> в наличии (исправности) освещения, отопления, вентиляции ______</w:t>
      </w:r>
      <w:r>
        <w:rPr>
          <w:color w:val="000000"/>
          <w:sz w:val="22"/>
          <w:szCs w:val="22"/>
        </w:rPr>
        <w:t>_______</w:t>
      </w:r>
      <w:r w:rsidR="00AA3FD5" w:rsidRPr="00AA3FD5">
        <w:rPr>
          <w:color w:val="000000"/>
          <w:sz w:val="22"/>
          <w:szCs w:val="22"/>
        </w:rPr>
        <w:t>__________.</w:t>
      </w:r>
    </w:p>
    <w:p w14:paraId="73851B9E" w14:textId="77777777" w:rsidR="00AA3FD5" w:rsidRPr="00AA3FD5" w:rsidRDefault="00A6349A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AA3FD5" w:rsidRPr="00AA3FD5">
        <w:rPr>
          <w:color w:val="000000"/>
          <w:sz w:val="22"/>
          <w:szCs w:val="22"/>
        </w:rPr>
        <w:t xml:space="preserve">. </w:t>
      </w:r>
      <w:r w:rsidR="00AA3FD5" w:rsidRPr="00AA3FD5">
        <w:rPr>
          <w:sz w:val="22"/>
          <w:szCs w:val="22"/>
        </w:rPr>
        <w:t>Нарушения</w:t>
      </w:r>
      <w:r w:rsidR="00AA3FD5" w:rsidRPr="00AA3FD5">
        <w:rPr>
          <w:color w:val="000000"/>
          <w:sz w:val="22"/>
          <w:szCs w:val="22"/>
        </w:rPr>
        <w:t xml:space="preserve"> в применении работниками безопасных способов хранения и транспортирования матер</w:t>
      </w:r>
      <w:r w:rsidR="00AA3FD5" w:rsidRPr="00AA3FD5">
        <w:rPr>
          <w:color w:val="000000"/>
          <w:sz w:val="22"/>
          <w:szCs w:val="22"/>
        </w:rPr>
        <w:t>и</w:t>
      </w:r>
      <w:r w:rsidR="00AA3FD5" w:rsidRPr="00AA3FD5">
        <w:rPr>
          <w:color w:val="000000"/>
          <w:sz w:val="22"/>
          <w:szCs w:val="22"/>
        </w:rPr>
        <w:t>алов, готовой продукции ___________________</w:t>
      </w:r>
      <w:r>
        <w:rPr>
          <w:color w:val="000000"/>
          <w:sz w:val="22"/>
          <w:szCs w:val="22"/>
        </w:rPr>
        <w:t>________________</w:t>
      </w:r>
      <w:r w:rsidR="00AA3FD5" w:rsidRPr="00AA3FD5">
        <w:rPr>
          <w:color w:val="000000"/>
          <w:sz w:val="22"/>
          <w:szCs w:val="22"/>
        </w:rPr>
        <w:t>__________________________________.</w:t>
      </w:r>
    </w:p>
    <w:p w14:paraId="54816659" w14:textId="77777777" w:rsidR="00AA3FD5" w:rsidRPr="00AA3FD5" w:rsidRDefault="00A6349A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A3FD5" w:rsidRPr="00AA3FD5">
        <w:rPr>
          <w:color w:val="000000"/>
          <w:sz w:val="22"/>
          <w:szCs w:val="22"/>
        </w:rPr>
        <w:t xml:space="preserve">. </w:t>
      </w:r>
      <w:r w:rsidR="00AA3FD5" w:rsidRPr="00AA3FD5">
        <w:rPr>
          <w:sz w:val="22"/>
          <w:szCs w:val="22"/>
        </w:rPr>
        <w:t>Нарушения</w:t>
      </w:r>
      <w:r w:rsidR="00AA3FD5" w:rsidRPr="00AA3FD5">
        <w:rPr>
          <w:color w:val="000000"/>
          <w:sz w:val="22"/>
          <w:szCs w:val="22"/>
        </w:rPr>
        <w:t xml:space="preserve"> в наличии, использовании и правильном применении работниками средств индивид</w:t>
      </w:r>
      <w:r w:rsidR="00AA3FD5" w:rsidRPr="00AA3FD5">
        <w:rPr>
          <w:color w:val="000000"/>
          <w:sz w:val="22"/>
          <w:szCs w:val="22"/>
        </w:rPr>
        <w:t>у</w:t>
      </w:r>
      <w:r w:rsidR="00AA3FD5" w:rsidRPr="00AA3FD5">
        <w:rPr>
          <w:color w:val="000000"/>
          <w:sz w:val="22"/>
          <w:szCs w:val="22"/>
        </w:rPr>
        <w:t>альной защиты и средств коллективной защиты, исправность их состояния ______</w:t>
      </w:r>
      <w:r>
        <w:rPr>
          <w:color w:val="000000"/>
          <w:sz w:val="22"/>
          <w:szCs w:val="22"/>
        </w:rPr>
        <w:t>___________________</w:t>
      </w:r>
      <w:r w:rsidR="00AA3FD5" w:rsidRPr="00AA3FD5">
        <w:rPr>
          <w:color w:val="000000"/>
          <w:sz w:val="22"/>
          <w:szCs w:val="22"/>
        </w:rPr>
        <w:t>__.</w:t>
      </w:r>
    </w:p>
    <w:p w14:paraId="0340382E" w14:textId="77777777" w:rsidR="00AA3FD5" w:rsidRPr="00AA3FD5" w:rsidRDefault="00A6349A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AA3FD5" w:rsidRPr="00AA3FD5">
        <w:rPr>
          <w:color w:val="000000"/>
          <w:sz w:val="22"/>
          <w:szCs w:val="22"/>
        </w:rPr>
        <w:t xml:space="preserve">. </w:t>
      </w:r>
      <w:r w:rsidR="00AA3FD5" w:rsidRPr="00AA3FD5">
        <w:rPr>
          <w:sz w:val="22"/>
          <w:szCs w:val="22"/>
        </w:rPr>
        <w:t>Нарушения</w:t>
      </w:r>
      <w:r w:rsidR="00AA3FD5" w:rsidRPr="00AA3FD5">
        <w:rPr>
          <w:color w:val="000000"/>
          <w:sz w:val="22"/>
          <w:szCs w:val="22"/>
        </w:rPr>
        <w:t xml:space="preserve"> в прохождении работниками обязательных </w:t>
      </w:r>
      <w:proofErr w:type="spellStart"/>
      <w:r w:rsidR="00AA3FD5" w:rsidRPr="00AA3FD5">
        <w:rPr>
          <w:color w:val="000000"/>
          <w:sz w:val="22"/>
          <w:szCs w:val="22"/>
        </w:rPr>
        <w:t>предсменных</w:t>
      </w:r>
      <w:proofErr w:type="spellEnd"/>
      <w:r w:rsidR="00AA3FD5" w:rsidRPr="00AA3FD5">
        <w:rPr>
          <w:color w:val="000000"/>
          <w:sz w:val="22"/>
          <w:szCs w:val="22"/>
        </w:rPr>
        <w:t xml:space="preserve"> (перед началом работы, смены) медицинских осмотров либо освидетельствования на предмет нахождения в состоянии алкогольного, наркотического или токсического опьянения ___________</w:t>
      </w:r>
      <w:r>
        <w:rPr>
          <w:color w:val="000000"/>
          <w:sz w:val="22"/>
          <w:szCs w:val="22"/>
        </w:rPr>
        <w:t>_______________________</w:t>
      </w:r>
      <w:r w:rsidR="00AA3FD5" w:rsidRPr="00AA3FD5">
        <w:rPr>
          <w:color w:val="000000"/>
          <w:sz w:val="22"/>
          <w:szCs w:val="22"/>
        </w:rPr>
        <w:t>___________________.</w:t>
      </w:r>
    </w:p>
    <w:p w14:paraId="51B7FA00" w14:textId="77777777" w:rsidR="00AA3FD5" w:rsidRPr="00AA3FD5" w:rsidRDefault="00A6349A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AA3FD5" w:rsidRPr="00AA3FD5">
        <w:rPr>
          <w:color w:val="000000"/>
          <w:sz w:val="22"/>
          <w:szCs w:val="22"/>
        </w:rPr>
        <w:t xml:space="preserve">. </w:t>
      </w:r>
      <w:r w:rsidR="00AA3FD5" w:rsidRPr="00AA3FD5">
        <w:rPr>
          <w:sz w:val="22"/>
          <w:szCs w:val="22"/>
        </w:rPr>
        <w:t>Нарушения</w:t>
      </w:r>
      <w:r w:rsidR="00AA3FD5" w:rsidRPr="00AA3FD5">
        <w:rPr>
          <w:color w:val="000000"/>
          <w:sz w:val="22"/>
          <w:szCs w:val="22"/>
        </w:rPr>
        <w:t xml:space="preserve"> в поддержании работниками своего рабочего места, оборудования и приспособлений в исправном состоянии, порядке и чистоте _________________</w:t>
      </w:r>
      <w:r>
        <w:rPr>
          <w:color w:val="000000"/>
          <w:sz w:val="22"/>
          <w:szCs w:val="22"/>
        </w:rPr>
        <w:t>___________________________</w:t>
      </w:r>
      <w:r w:rsidR="00AA3FD5" w:rsidRPr="00AA3FD5">
        <w:rPr>
          <w:color w:val="000000"/>
          <w:sz w:val="22"/>
          <w:szCs w:val="22"/>
        </w:rPr>
        <w:t>____________.</w:t>
      </w:r>
    </w:p>
    <w:p w14:paraId="19FEC22C" w14:textId="77777777" w:rsidR="00AA3FD5" w:rsidRPr="00AA3FD5" w:rsidRDefault="00A6349A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</w:t>
      </w:r>
      <w:r w:rsidR="00AA3FD5" w:rsidRPr="00AA3FD5">
        <w:rPr>
          <w:color w:val="000000"/>
          <w:sz w:val="22"/>
          <w:szCs w:val="22"/>
        </w:rPr>
        <w:t xml:space="preserve"> </w:t>
      </w:r>
      <w:r w:rsidR="00AA3FD5" w:rsidRPr="00AA3FD5">
        <w:rPr>
          <w:sz w:val="22"/>
          <w:szCs w:val="22"/>
        </w:rPr>
        <w:t>Нарушения</w:t>
      </w:r>
      <w:r w:rsidR="00AA3FD5" w:rsidRPr="00AA3FD5">
        <w:rPr>
          <w:color w:val="000000"/>
          <w:sz w:val="22"/>
          <w:szCs w:val="22"/>
        </w:rPr>
        <w:t xml:space="preserve"> в выполнении мероприятий по устранению причин несчастного случая на производстве, профессионального заболевания (на основе документов по расследованию таких происшествий) __________________________________________________________</w:t>
      </w:r>
      <w:r>
        <w:rPr>
          <w:color w:val="000000"/>
          <w:sz w:val="22"/>
          <w:szCs w:val="22"/>
        </w:rPr>
        <w:t>_________________________</w:t>
      </w:r>
      <w:r w:rsidR="00AA3FD5" w:rsidRPr="00AA3FD5">
        <w:rPr>
          <w:color w:val="000000"/>
          <w:sz w:val="22"/>
          <w:szCs w:val="22"/>
        </w:rPr>
        <w:t>_________.</w:t>
      </w:r>
    </w:p>
    <w:p w14:paraId="5D6BD93D" w14:textId="77777777" w:rsidR="00AA3FD5" w:rsidRPr="00AA3FD5" w:rsidRDefault="00AA3FD5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3FD5">
        <w:rPr>
          <w:color w:val="000000"/>
          <w:sz w:val="22"/>
          <w:szCs w:val="22"/>
        </w:rPr>
        <w:t>1</w:t>
      </w:r>
      <w:r w:rsidR="00A6349A">
        <w:rPr>
          <w:color w:val="000000"/>
          <w:sz w:val="22"/>
          <w:szCs w:val="22"/>
        </w:rPr>
        <w:t>0</w:t>
      </w:r>
      <w:r w:rsidRPr="00AA3FD5">
        <w:rPr>
          <w:color w:val="000000"/>
          <w:sz w:val="22"/>
          <w:szCs w:val="22"/>
        </w:rPr>
        <w:t xml:space="preserve">. </w:t>
      </w:r>
      <w:r w:rsidRPr="00AA3FD5">
        <w:rPr>
          <w:sz w:val="22"/>
          <w:szCs w:val="22"/>
        </w:rPr>
        <w:t>Нарушения</w:t>
      </w:r>
      <w:r w:rsidRPr="00AA3FD5">
        <w:rPr>
          <w:color w:val="000000"/>
          <w:sz w:val="22"/>
          <w:szCs w:val="22"/>
        </w:rPr>
        <w:t xml:space="preserve"> в проведении технического обслуживания, ремонта, испытаний, осмотров, технических освидетельствований производственного оборудования, установленного порядка и сроков ___________________________________________________________________</w:t>
      </w:r>
      <w:r w:rsidR="00A6349A">
        <w:rPr>
          <w:color w:val="000000"/>
          <w:sz w:val="22"/>
          <w:szCs w:val="22"/>
        </w:rPr>
        <w:t>_________________</w:t>
      </w:r>
      <w:r w:rsidRPr="00AA3FD5">
        <w:rPr>
          <w:color w:val="000000"/>
          <w:sz w:val="22"/>
          <w:szCs w:val="22"/>
        </w:rPr>
        <w:t>________.</w:t>
      </w:r>
    </w:p>
    <w:p w14:paraId="0D79EF67" w14:textId="77777777" w:rsidR="00AA3FD5" w:rsidRPr="00AA3FD5" w:rsidRDefault="00AA3FD5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3FD5">
        <w:rPr>
          <w:color w:val="000000"/>
          <w:sz w:val="22"/>
          <w:szCs w:val="22"/>
        </w:rPr>
        <w:t>1</w:t>
      </w:r>
      <w:r w:rsidR="00A6349A">
        <w:rPr>
          <w:color w:val="000000"/>
          <w:sz w:val="22"/>
          <w:szCs w:val="22"/>
        </w:rPr>
        <w:t>1</w:t>
      </w:r>
      <w:r w:rsidRPr="00AA3FD5">
        <w:rPr>
          <w:color w:val="000000"/>
          <w:sz w:val="22"/>
          <w:szCs w:val="22"/>
        </w:rPr>
        <w:t xml:space="preserve">. </w:t>
      </w:r>
      <w:r w:rsidRPr="00AA3FD5">
        <w:rPr>
          <w:sz w:val="22"/>
          <w:szCs w:val="22"/>
        </w:rPr>
        <w:t>Нарушения</w:t>
      </w:r>
      <w:r w:rsidRPr="00AA3FD5">
        <w:rPr>
          <w:color w:val="000000"/>
          <w:sz w:val="22"/>
          <w:szCs w:val="22"/>
        </w:rPr>
        <w:t xml:space="preserve"> в прохождении работниками обучения, стажировки, инструктажа и проверки знаний по вопросам охраны труда ___________________________________________</w:t>
      </w:r>
      <w:r w:rsidR="00A6349A">
        <w:rPr>
          <w:color w:val="000000"/>
          <w:sz w:val="22"/>
          <w:szCs w:val="22"/>
        </w:rPr>
        <w:t>____________________</w:t>
      </w:r>
      <w:r w:rsidRPr="00AA3FD5">
        <w:rPr>
          <w:color w:val="000000"/>
          <w:sz w:val="22"/>
          <w:szCs w:val="22"/>
        </w:rPr>
        <w:t>________.</w:t>
      </w:r>
    </w:p>
    <w:p w14:paraId="19E1E7A9" w14:textId="77777777" w:rsidR="00AA3FD5" w:rsidRPr="00AA3FD5" w:rsidRDefault="00AA3FD5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3FD5">
        <w:rPr>
          <w:color w:val="000000"/>
          <w:sz w:val="22"/>
          <w:szCs w:val="22"/>
        </w:rPr>
        <w:t>1</w:t>
      </w:r>
      <w:r w:rsidR="00A6349A">
        <w:rPr>
          <w:color w:val="000000"/>
          <w:sz w:val="22"/>
          <w:szCs w:val="22"/>
        </w:rPr>
        <w:t>2</w:t>
      </w:r>
      <w:r w:rsidRPr="00AA3FD5">
        <w:rPr>
          <w:color w:val="000000"/>
          <w:sz w:val="22"/>
          <w:szCs w:val="22"/>
        </w:rPr>
        <w:t xml:space="preserve">. </w:t>
      </w:r>
      <w:r w:rsidRPr="00AA3FD5">
        <w:rPr>
          <w:sz w:val="22"/>
          <w:szCs w:val="22"/>
        </w:rPr>
        <w:t>Нарушения</w:t>
      </w:r>
      <w:r w:rsidRPr="00AA3FD5">
        <w:rPr>
          <w:color w:val="000000"/>
          <w:sz w:val="22"/>
          <w:szCs w:val="22"/>
        </w:rPr>
        <w:t xml:space="preserve"> в предоставлении работникам, занятым на работах с вредными и (или) опасными усл</w:t>
      </w:r>
      <w:r w:rsidRPr="00AA3FD5">
        <w:rPr>
          <w:color w:val="000000"/>
          <w:sz w:val="22"/>
          <w:szCs w:val="22"/>
        </w:rPr>
        <w:t>о</w:t>
      </w:r>
      <w:r w:rsidRPr="00AA3FD5">
        <w:rPr>
          <w:color w:val="000000"/>
          <w:sz w:val="22"/>
          <w:szCs w:val="22"/>
        </w:rPr>
        <w:t>виями труда, а также на работах, связанных с загрязнением и (или) выполняемых в неблагоприятных те</w:t>
      </w:r>
      <w:r w:rsidRPr="00AA3FD5">
        <w:rPr>
          <w:color w:val="000000"/>
          <w:sz w:val="22"/>
          <w:szCs w:val="22"/>
        </w:rPr>
        <w:t>м</w:t>
      </w:r>
      <w:r w:rsidRPr="00AA3FD5">
        <w:rPr>
          <w:color w:val="000000"/>
          <w:sz w:val="22"/>
          <w:szCs w:val="22"/>
        </w:rPr>
        <w:t xml:space="preserve">пературных условиях, необходимых средств индивидуальной защиты, смывающих и обезвреживающих средств в соответствии с установленными нормами </w:t>
      </w:r>
      <w:r w:rsidR="00A6349A">
        <w:rPr>
          <w:color w:val="000000"/>
          <w:sz w:val="22"/>
          <w:szCs w:val="22"/>
        </w:rPr>
        <w:t>________</w:t>
      </w:r>
      <w:r w:rsidRPr="00AA3FD5">
        <w:rPr>
          <w:color w:val="000000"/>
          <w:sz w:val="22"/>
          <w:szCs w:val="22"/>
        </w:rPr>
        <w:t>_______________________________________.</w:t>
      </w:r>
    </w:p>
    <w:p w14:paraId="0A80FC70" w14:textId="77777777" w:rsidR="00AA3FD5" w:rsidRPr="00AA3FD5" w:rsidRDefault="00AA3FD5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3FD5">
        <w:rPr>
          <w:color w:val="000000"/>
          <w:sz w:val="22"/>
          <w:szCs w:val="22"/>
        </w:rPr>
        <w:t>1</w:t>
      </w:r>
      <w:r w:rsidR="00A6349A">
        <w:rPr>
          <w:color w:val="000000"/>
          <w:sz w:val="22"/>
          <w:szCs w:val="22"/>
        </w:rPr>
        <w:t>3</w:t>
      </w:r>
      <w:r w:rsidRPr="00AA3FD5">
        <w:rPr>
          <w:color w:val="000000"/>
          <w:sz w:val="22"/>
          <w:szCs w:val="22"/>
        </w:rPr>
        <w:t xml:space="preserve">. </w:t>
      </w:r>
      <w:r w:rsidRPr="00AA3FD5">
        <w:rPr>
          <w:sz w:val="22"/>
          <w:szCs w:val="22"/>
        </w:rPr>
        <w:t>Нарушения</w:t>
      </w:r>
      <w:r w:rsidRPr="00AA3FD5">
        <w:rPr>
          <w:color w:val="000000"/>
          <w:sz w:val="22"/>
          <w:szCs w:val="22"/>
        </w:rPr>
        <w:t xml:space="preserve"> в оснащении санитарно-бытовых помещений необходимыми устройствами и средств</w:t>
      </w:r>
      <w:r w:rsidRPr="00AA3FD5">
        <w:rPr>
          <w:color w:val="000000"/>
          <w:sz w:val="22"/>
          <w:szCs w:val="22"/>
        </w:rPr>
        <w:t>а</w:t>
      </w:r>
      <w:r w:rsidRPr="00AA3FD5">
        <w:rPr>
          <w:color w:val="000000"/>
          <w:sz w:val="22"/>
          <w:szCs w:val="22"/>
        </w:rPr>
        <w:t>ми ___________________________________________________________</w:t>
      </w:r>
      <w:r w:rsidR="00A6349A">
        <w:rPr>
          <w:color w:val="000000"/>
          <w:sz w:val="22"/>
          <w:szCs w:val="22"/>
        </w:rPr>
        <w:t>__________________</w:t>
      </w:r>
      <w:r w:rsidRPr="00AA3FD5">
        <w:rPr>
          <w:color w:val="000000"/>
          <w:sz w:val="22"/>
          <w:szCs w:val="22"/>
        </w:rPr>
        <w:t>____________.</w:t>
      </w:r>
    </w:p>
    <w:p w14:paraId="11611774" w14:textId="77777777" w:rsidR="00AA3FD5" w:rsidRPr="00AA3FD5" w:rsidRDefault="00AA3FD5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3FD5">
        <w:rPr>
          <w:color w:val="000000"/>
          <w:sz w:val="22"/>
          <w:szCs w:val="22"/>
        </w:rPr>
        <w:t>1</w:t>
      </w:r>
      <w:r w:rsidR="00A6349A">
        <w:rPr>
          <w:color w:val="000000"/>
          <w:sz w:val="22"/>
          <w:szCs w:val="22"/>
        </w:rPr>
        <w:t>4</w:t>
      </w:r>
      <w:r w:rsidRPr="00AA3FD5">
        <w:rPr>
          <w:color w:val="000000"/>
          <w:sz w:val="22"/>
          <w:szCs w:val="22"/>
        </w:rPr>
        <w:t xml:space="preserve">. </w:t>
      </w:r>
      <w:r w:rsidRPr="00AA3FD5">
        <w:rPr>
          <w:sz w:val="22"/>
          <w:szCs w:val="22"/>
        </w:rPr>
        <w:t>Нарушения</w:t>
      </w:r>
      <w:r w:rsidRPr="00AA3FD5">
        <w:rPr>
          <w:color w:val="000000"/>
          <w:sz w:val="22"/>
          <w:szCs w:val="22"/>
        </w:rPr>
        <w:t xml:space="preserve"> в своевременности пересмотра инструкций по охране труда ____</w:t>
      </w:r>
      <w:r w:rsidR="00A6349A">
        <w:rPr>
          <w:color w:val="000000"/>
          <w:sz w:val="22"/>
          <w:szCs w:val="22"/>
        </w:rPr>
        <w:t>_______</w:t>
      </w:r>
      <w:r w:rsidRPr="00AA3FD5">
        <w:rPr>
          <w:color w:val="000000"/>
          <w:sz w:val="22"/>
          <w:szCs w:val="22"/>
        </w:rPr>
        <w:t>____________.</w:t>
      </w:r>
    </w:p>
    <w:p w14:paraId="54CD6A8C" w14:textId="77777777" w:rsidR="00AA3FD5" w:rsidRPr="00AA3FD5" w:rsidRDefault="00AA3FD5" w:rsidP="00A6349A">
      <w:pPr>
        <w:keepNext/>
        <w:keepLines/>
        <w:tabs>
          <w:tab w:val="left" w:pos="993"/>
        </w:tabs>
        <w:autoSpaceDE w:val="0"/>
        <w:autoSpaceDN w:val="0"/>
        <w:adjustRightInd w:val="0"/>
        <w:rPr>
          <w:sz w:val="22"/>
          <w:szCs w:val="22"/>
        </w:rPr>
      </w:pPr>
      <w:r w:rsidRPr="00AA3FD5">
        <w:rPr>
          <w:color w:val="000000"/>
          <w:sz w:val="22"/>
          <w:szCs w:val="22"/>
        </w:rPr>
        <w:t>1</w:t>
      </w:r>
      <w:r w:rsidR="00A6349A">
        <w:rPr>
          <w:color w:val="000000"/>
          <w:sz w:val="22"/>
          <w:szCs w:val="22"/>
        </w:rPr>
        <w:t>5</w:t>
      </w:r>
      <w:r w:rsidRPr="00AA3FD5">
        <w:rPr>
          <w:color w:val="000000"/>
          <w:sz w:val="22"/>
          <w:szCs w:val="22"/>
        </w:rPr>
        <w:t>. Не выполнение требований (предписаний) контролирующих (надзорных) органов об устранении нарушений законодательства об охране труда, а также рекомендаций по устранению и недопущению нед</w:t>
      </w:r>
      <w:r w:rsidRPr="00AA3FD5">
        <w:rPr>
          <w:color w:val="000000"/>
          <w:sz w:val="22"/>
          <w:szCs w:val="22"/>
        </w:rPr>
        <w:t>о</w:t>
      </w:r>
      <w:r w:rsidRPr="00AA3FD5">
        <w:rPr>
          <w:color w:val="000000"/>
          <w:sz w:val="22"/>
          <w:szCs w:val="22"/>
        </w:rPr>
        <w:t>статков, выявленных ими в результате мониторинга ____</w:t>
      </w:r>
      <w:r w:rsidR="00A6349A">
        <w:rPr>
          <w:color w:val="000000"/>
          <w:sz w:val="22"/>
          <w:szCs w:val="22"/>
        </w:rPr>
        <w:t>_______________________________________</w:t>
      </w:r>
      <w:r w:rsidRPr="00AA3FD5">
        <w:rPr>
          <w:sz w:val="22"/>
          <w:szCs w:val="22"/>
        </w:rPr>
        <w:t>____.</w:t>
      </w:r>
    </w:p>
    <w:p w14:paraId="677D598B" w14:textId="77777777" w:rsidR="00AA3FD5" w:rsidRPr="00AA3FD5" w:rsidRDefault="00AA3FD5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3FD5">
        <w:rPr>
          <w:color w:val="000000"/>
          <w:sz w:val="22"/>
          <w:szCs w:val="22"/>
        </w:rPr>
        <w:t>1</w:t>
      </w:r>
      <w:r w:rsidR="00A6349A">
        <w:rPr>
          <w:color w:val="000000"/>
          <w:sz w:val="22"/>
          <w:szCs w:val="22"/>
        </w:rPr>
        <w:t>6</w:t>
      </w:r>
      <w:r w:rsidRPr="00AA3FD5">
        <w:rPr>
          <w:color w:val="000000"/>
          <w:sz w:val="22"/>
          <w:szCs w:val="22"/>
        </w:rPr>
        <w:t>. Не выполнение представлений об устранении выявленных нарушений законодательства об охране труда, коллективного договора, выданных техническими инспекторами труда профсоюзов при осуществл</w:t>
      </w:r>
      <w:r w:rsidRPr="00AA3FD5">
        <w:rPr>
          <w:color w:val="000000"/>
          <w:sz w:val="22"/>
          <w:szCs w:val="22"/>
        </w:rPr>
        <w:t>е</w:t>
      </w:r>
      <w:r w:rsidRPr="00AA3FD5">
        <w:rPr>
          <w:color w:val="000000"/>
          <w:sz w:val="22"/>
          <w:szCs w:val="22"/>
        </w:rPr>
        <w:t>нии общественного контроля в форме проведения проверок за соблюдением законодательства об охране труда ____________________________________</w:t>
      </w:r>
      <w:r w:rsidR="00A6349A">
        <w:rPr>
          <w:color w:val="000000"/>
          <w:sz w:val="22"/>
          <w:szCs w:val="22"/>
        </w:rPr>
        <w:t>________________________________________________</w:t>
      </w:r>
      <w:r w:rsidRPr="00AA3FD5">
        <w:rPr>
          <w:color w:val="000000"/>
          <w:sz w:val="22"/>
          <w:szCs w:val="22"/>
        </w:rPr>
        <w:t>___.</w:t>
      </w:r>
    </w:p>
    <w:p w14:paraId="4EE11DC9" w14:textId="77777777" w:rsidR="00AA3FD5" w:rsidRPr="00AA3FD5" w:rsidRDefault="00AA3FD5" w:rsidP="00A6349A">
      <w:pPr>
        <w:keepNext/>
        <w:keepLines/>
        <w:tabs>
          <w:tab w:val="left" w:pos="993"/>
        </w:tabs>
        <w:autoSpaceDE w:val="0"/>
        <w:autoSpaceDN w:val="0"/>
        <w:adjustRightInd w:val="0"/>
        <w:rPr>
          <w:sz w:val="22"/>
          <w:szCs w:val="22"/>
        </w:rPr>
      </w:pPr>
      <w:r w:rsidRPr="00AA3FD5">
        <w:rPr>
          <w:color w:val="000000"/>
          <w:sz w:val="22"/>
          <w:szCs w:val="22"/>
        </w:rPr>
        <w:t>1</w:t>
      </w:r>
      <w:r w:rsidR="00A6349A">
        <w:rPr>
          <w:color w:val="000000"/>
          <w:sz w:val="22"/>
          <w:szCs w:val="22"/>
        </w:rPr>
        <w:t>7</w:t>
      </w:r>
      <w:r w:rsidRPr="00AA3FD5">
        <w:rPr>
          <w:color w:val="000000"/>
          <w:sz w:val="22"/>
          <w:szCs w:val="22"/>
        </w:rPr>
        <w:t>. Не выполнение рекомендаций по устранению выявленных нарушений требований по охране труда, коллективного договора (соглашения), выданных представителями профсоюзов при осуществлении общ</w:t>
      </w:r>
      <w:r w:rsidRPr="00AA3FD5">
        <w:rPr>
          <w:color w:val="000000"/>
          <w:sz w:val="22"/>
          <w:szCs w:val="22"/>
        </w:rPr>
        <w:t>е</w:t>
      </w:r>
      <w:r w:rsidRPr="00AA3FD5">
        <w:rPr>
          <w:color w:val="000000"/>
          <w:sz w:val="22"/>
          <w:szCs w:val="22"/>
        </w:rPr>
        <w:t xml:space="preserve">ственного контроля в формах, не связанных с проведением проверок </w:t>
      </w:r>
      <w:r w:rsidR="00A6349A">
        <w:rPr>
          <w:color w:val="000000"/>
          <w:sz w:val="22"/>
          <w:szCs w:val="22"/>
        </w:rPr>
        <w:t>________________________________ .</w:t>
      </w:r>
    </w:p>
    <w:p w14:paraId="2D407E43" w14:textId="77777777" w:rsidR="00AA3FD5" w:rsidRPr="00A6349A" w:rsidRDefault="00AA3FD5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sz w:val="22"/>
          <w:szCs w:val="22"/>
        </w:rPr>
      </w:pPr>
      <w:r w:rsidRPr="00AA3FD5">
        <w:rPr>
          <w:color w:val="000000"/>
          <w:sz w:val="22"/>
          <w:szCs w:val="22"/>
        </w:rPr>
        <w:t>1</w:t>
      </w:r>
      <w:r w:rsidR="00A6349A">
        <w:rPr>
          <w:color w:val="000000"/>
          <w:sz w:val="22"/>
          <w:szCs w:val="22"/>
        </w:rPr>
        <w:t>8</w:t>
      </w:r>
      <w:r w:rsidRPr="00AA3FD5">
        <w:rPr>
          <w:color w:val="000000"/>
          <w:sz w:val="22"/>
          <w:szCs w:val="22"/>
        </w:rPr>
        <w:t xml:space="preserve">. Не выполнение предписаний об устранении нарушений требований по охране труда, выданных </w:t>
      </w:r>
      <w:r w:rsidRPr="00A6349A">
        <w:rPr>
          <w:sz w:val="22"/>
          <w:szCs w:val="22"/>
        </w:rPr>
        <w:t>р</w:t>
      </w:r>
      <w:r w:rsidRPr="00A6349A">
        <w:rPr>
          <w:sz w:val="22"/>
          <w:szCs w:val="22"/>
        </w:rPr>
        <w:t>а</w:t>
      </w:r>
      <w:r w:rsidRPr="00A6349A">
        <w:rPr>
          <w:sz w:val="22"/>
          <w:szCs w:val="22"/>
        </w:rPr>
        <w:t>ботниками службы охраны труда _____________________________________</w:t>
      </w:r>
      <w:r w:rsidR="00A6349A">
        <w:rPr>
          <w:sz w:val="22"/>
          <w:szCs w:val="22"/>
        </w:rPr>
        <w:t>_______________________</w:t>
      </w:r>
      <w:r w:rsidRPr="00A6349A">
        <w:rPr>
          <w:sz w:val="22"/>
          <w:szCs w:val="22"/>
        </w:rPr>
        <w:t>___.</w:t>
      </w:r>
    </w:p>
    <w:p w14:paraId="1E38ACCE" w14:textId="77777777" w:rsidR="00AA3FD5" w:rsidRPr="00AA3FD5" w:rsidRDefault="00A6349A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19</w:t>
      </w:r>
      <w:r w:rsidR="00AA3FD5" w:rsidRPr="00AA3FD5">
        <w:rPr>
          <w:color w:val="000000"/>
          <w:sz w:val="22"/>
          <w:szCs w:val="22"/>
        </w:rPr>
        <w:t>. Не выполнение планов мероприятий по улучшению условий и охраны труда _____</w:t>
      </w:r>
      <w:r>
        <w:rPr>
          <w:color w:val="000000"/>
          <w:sz w:val="22"/>
          <w:szCs w:val="22"/>
        </w:rPr>
        <w:t>________</w:t>
      </w:r>
      <w:r w:rsidR="00AA3FD5" w:rsidRPr="00AA3FD5"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</w:rPr>
        <w:t>.</w:t>
      </w:r>
    </w:p>
    <w:p w14:paraId="7F4A13DA" w14:textId="77777777" w:rsidR="00AA3FD5" w:rsidRPr="00AA3FD5" w:rsidRDefault="00A6349A" w:rsidP="00AA3FD5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20. Не выполнение коллективного договора </w:t>
      </w:r>
      <w:r w:rsidR="00AA3FD5" w:rsidRPr="00AA3FD5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</w:t>
      </w:r>
      <w:r w:rsidR="00AA3FD5" w:rsidRPr="00AA3FD5">
        <w:rPr>
          <w:sz w:val="22"/>
          <w:szCs w:val="22"/>
        </w:rPr>
        <w:t>_____.</w:t>
      </w:r>
    </w:p>
    <w:p w14:paraId="57E89B2A" w14:textId="77777777" w:rsidR="00AA3FD5" w:rsidRPr="00AA3FD5" w:rsidRDefault="00AA3FD5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3FD5">
        <w:rPr>
          <w:color w:val="000000"/>
          <w:sz w:val="22"/>
          <w:szCs w:val="22"/>
        </w:rPr>
        <w:t>2</w:t>
      </w:r>
      <w:r w:rsidR="00A6349A">
        <w:rPr>
          <w:color w:val="000000"/>
          <w:sz w:val="22"/>
          <w:szCs w:val="22"/>
        </w:rPr>
        <w:t>1</w:t>
      </w:r>
      <w:r w:rsidRPr="00AA3FD5">
        <w:rPr>
          <w:color w:val="000000"/>
          <w:sz w:val="22"/>
          <w:szCs w:val="22"/>
        </w:rPr>
        <w:t xml:space="preserve">. </w:t>
      </w:r>
      <w:r w:rsidRPr="00AA3FD5">
        <w:rPr>
          <w:sz w:val="22"/>
          <w:szCs w:val="22"/>
        </w:rPr>
        <w:t>Нарушения</w:t>
      </w:r>
      <w:r w:rsidRPr="00AA3FD5">
        <w:rPr>
          <w:color w:val="000000"/>
          <w:sz w:val="22"/>
          <w:szCs w:val="22"/>
        </w:rPr>
        <w:t xml:space="preserve"> в необеспечении безопасности при эксплуатации территории, капитальных строений (зданий, сооружений), изолированных помещений, оборудования, ведении технологических процессов и применении в производстве материалов, химических веществ __</w:t>
      </w:r>
    </w:p>
    <w:p w14:paraId="11957599" w14:textId="77777777" w:rsidR="00AA3FD5" w:rsidRPr="00AA3FD5" w:rsidRDefault="00AA3FD5" w:rsidP="00AA3FD5">
      <w:pPr>
        <w:keepNext/>
        <w:keepLines/>
        <w:rPr>
          <w:sz w:val="22"/>
          <w:szCs w:val="22"/>
        </w:rPr>
      </w:pPr>
      <w:r w:rsidRPr="00AA3FD5">
        <w:rPr>
          <w:sz w:val="22"/>
          <w:szCs w:val="22"/>
        </w:rPr>
        <w:t>___________________________________________________________________________</w:t>
      </w:r>
      <w:r w:rsidR="00A6349A">
        <w:rPr>
          <w:sz w:val="22"/>
          <w:szCs w:val="22"/>
        </w:rPr>
        <w:t>________</w:t>
      </w:r>
      <w:r w:rsidRPr="00AA3FD5">
        <w:rPr>
          <w:sz w:val="22"/>
          <w:szCs w:val="22"/>
        </w:rPr>
        <w:t>_____.</w:t>
      </w:r>
    </w:p>
    <w:p w14:paraId="2DCD322B" w14:textId="77777777" w:rsidR="00AA3FD5" w:rsidRPr="00AA3FD5" w:rsidRDefault="00AA3FD5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3FD5">
        <w:rPr>
          <w:color w:val="000000"/>
          <w:sz w:val="22"/>
          <w:szCs w:val="22"/>
        </w:rPr>
        <w:t xml:space="preserve">22. </w:t>
      </w:r>
      <w:r w:rsidRPr="00AA3FD5">
        <w:rPr>
          <w:sz w:val="22"/>
          <w:szCs w:val="22"/>
        </w:rPr>
        <w:t>Нарушения</w:t>
      </w:r>
      <w:r w:rsidRPr="00AA3FD5">
        <w:rPr>
          <w:color w:val="000000"/>
          <w:sz w:val="22"/>
          <w:szCs w:val="22"/>
        </w:rPr>
        <w:t xml:space="preserve"> в соответствии устройств противоаварийной защиты, блокировки, сигнализации треб</w:t>
      </w:r>
      <w:r w:rsidRPr="00AA3FD5">
        <w:rPr>
          <w:color w:val="000000"/>
          <w:sz w:val="22"/>
          <w:szCs w:val="22"/>
        </w:rPr>
        <w:t>о</w:t>
      </w:r>
      <w:r w:rsidRPr="00AA3FD5">
        <w:rPr>
          <w:color w:val="000000"/>
          <w:sz w:val="22"/>
          <w:szCs w:val="22"/>
        </w:rPr>
        <w:t>ваниям по охране труда ________________________</w:t>
      </w:r>
      <w:r w:rsidR="00A6349A">
        <w:rPr>
          <w:color w:val="000000"/>
          <w:sz w:val="22"/>
          <w:szCs w:val="22"/>
        </w:rPr>
        <w:t>_______________</w:t>
      </w:r>
      <w:r w:rsidRPr="00AA3FD5">
        <w:rPr>
          <w:color w:val="000000"/>
          <w:sz w:val="22"/>
          <w:szCs w:val="22"/>
        </w:rPr>
        <w:t>________________________________.</w:t>
      </w:r>
    </w:p>
    <w:p w14:paraId="340A6F51" w14:textId="77777777" w:rsidR="00AA3FD5" w:rsidRPr="00AA3FD5" w:rsidRDefault="00AA3FD5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3FD5">
        <w:rPr>
          <w:color w:val="000000"/>
          <w:sz w:val="22"/>
          <w:szCs w:val="22"/>
        </w:rPr>
        <w:t xml:space="preserve">23. </w:t>
      </w:r>
      <w:r w:rsidRPr="00AA3FD5">
        <w:rPr>
          <w:sz w:val="22"/>
          <w:szCs w:val="22"/>
        </w:rPr>
        <w:t>Нарушения</w:t>
      </w:r>
      <w:r w:rsidRPr="00AA3FD5">
        <w:rPr>
          <w:color w:val="000000"/>
          <w:sz w:val="22"/>
          <w:szCs w:val="22"/>
        </w:rPr>
        <w:t xml:space="preserve"> в соответствии установленным нормам санитарно-бытового обеспечения, медицинского обслуживания работников _____________________________________</w:t>
      </w:r>
      <w:r w:rsidR="00A6349A">
        <w:rPr>
          <w:color w:val="000000"/>
          <w:sz w:val="22"/>
          <w:szCs w:val="22"/>
        </w:rPr>
        <w:t>_________________________</w:t>
      </w:r>
      <w:r w:rsidRPr="00AA3FD5">
        <w:rPr>
          <w:color w:val="000000"/>
          <w:sz w:val="22"/>
          <w:szCs w:val="22"/>
        </w:rPr>
        <w:t>_______.</w:t>
      </w:r>
    </w:p>
    <w:p w14:paraId="0F5D4C26" w14:textId="77777777" w:rsidR="00AA3FD5" w:rsidRPr="00AA3FD5" w:rsidRDefault="00AA3FD5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3FD5">
        <w:rPr>
          <w:color w:val="000000"/>
          <w:sz w:val="22"/>
          <w:szCs w:val="22"/>
        </w:rPr>
        <w:t xml:space="preserve">24. </w:t>
      </w:r>
      <w:r w:rsidRPr="00AA3FD5">
        <w:rPr>
          <w:sz w:val="22"/>
          <w:szCs w:val="22"/>
        </w:rPr>
        <w:t>Нарушения</w:t>
      </w:r>
      <w:r w:rsidRPr="00AA3FD5">
        <w:rPr>
          <w:color w:val="000000"/>
          <w:sz w:val="22"/>
          <w:szCs w:val="22"/>
        </w:rPr>
        <w:t xml:space="preserve"> в своевременности прохождения работниками обязательных предварительных (при п</w:t>
      </w:r>
      <w:r w:rsidRPr="00AA3FD5">
        <w:rPr>
          <w:color w:val="000000"/>
          <w:sz w:val="22"/>
          <w:szCs w:val="22"/>
        </w:rPr>
        <w:t>о</w:t>
      </w:r>
      <w:r w:rsidRPr="00AA3FD5">
        <w:rPr>
          <w:color w:val="000000"/>
          <w:sz w:val="22"/>
          <w:szCs w:val="22"/>
        </w:rPr>
        <w:t>ступлении на работу) и периодических (в течение трудовой деятельности) медицинских осмотров ______________________________________________________________</w:t>
      </w:r>
      <w:r w:rsidR="00A6349A">
        <w:rPr>
          <w:color w:val="000000"/>
          <w:sz w:val="22"/>
          <w:szCs w:val="22"/>
        </w:rPr>
        <w:t>___________________</w:t>
      </w:r>
      <w:r w:rsidRPr="00AA3FD5">
        <w:rPr>
          <w:color w:val="000000"/>
          <w:sz w:val="22"/>
          <w:szCs w:val="22"/>
        </w:rPr>
        <w:t>__________.</w:t>
      </w:r>
    </w:p>
    <w:p w14:paraId="093EF97E" w14:textId="77777777" w:rsidR="00AA3FD5" w:rsidRPr="00AA3FD5" w:rsidRDefault="00AA3FD5" w:rsidP="00AA3FD5">
      <w:pPr>
        <w:keepNext/>
        <w:keepLines/>
        <w:rPr>
          <w:color w:val="000000"/>
          <w:sz w:val="22"/>
          <w:szCs w:val="22"/>
        </w:rPr>
      </w:pPr>
      <w:r w:rsidRPr="00AA3FD5">
        <w:rPr>
          <w:sz w:val="22"/>
          <w:szCs w:val="22"/>
        </w:rPr>
        <w:t>25. Нарушения</w:t>
      </w:r>
      <w:r w:rsidRPr="00AA3FD5">
        <w:rPr>
          <w:color w:val="000000"/>
          <w:sz w:val="22"/>
          <w:szCs w:val="22"/>
        </w:rPr>
        <w:t xml:space="preserve"> в обеспечении надлежащего хранения выданных работникам средств индивидуальной защиты и ухода за ними (осуществление химчистки, стирки, ремонта, дегазации, дезактивации, дезинфе</w:t>
      </w:r>
      <w:r w:rsidRPr="00AA3FD5">
        <w:rPr>
          <w:color w:val="000000"/>
          <w:sz w:val="22"/>
          <w:szCs w:val="22"/>
        </w:rPr>
        <w:t>к</w:t>
      </w:r>
      <w:r w:rsidRPr="00AA3FD5">
        <w:rPr>
          <w:color w:val="000000"/>
          <w:sz w:val="22"/>
          <w:szCs w:val="22"/>
        </w:rPr>
        <w:t xml:space="preserve">ции, дезинсекции и </w:t>
      </w:r>
      <w:proofErr w:type="spellStart"/>
      <w:r w:rsidRPr="00AA3FD5">
        <w:rPr>
          <w:color w:val="000000"/>
          <w:sz w:val="22"/>
          <w:szCs w:val="22"/>
        </w:rPr>
        <w:t>обеспыливания</w:t>
      </w:r>
      <w:proofErr w:type="spellEnd"/>
      <w:r w:rsidRPr="00AA3FD5">
        <w:rPr>
          <w:color w:val="000000"/>
          <w:sz w:val="22"/>
          <w:szCs w:val="22"/>
        </w:rPr>
        <w:t>) ______________</w:t>
      </w:r>
      <w:r w:rsidR="00793FBC">
        <w:rPr>
          <w:color w:val="000000"/>
          <w:sz w:val="22"/>
          <w:szCs w:val="22"/>
        </w:rPr>
        <w:t>_______________________________________</w:t>
      </w:r>
      <w:r w:rsidRPr="00AA3FD5">
        <w:rPr>
          <w:color w:val="000000"/>
          <w:sz w:val="22"/>
          <w:szCs w:val="22"/>
        </w:rPr>
        <w:t>______.</w:t>
      </w:r>
    </w:p>
    <w:p w14:paraId="4FF60647" w14:textId="77777777" w:rsidR="00AA3FD5" w:rsidRPr="00AA3FD5" w:rsidRDefault="00AA3FD5" w:rsidP="00AA3FD5">
      <w:pPr>
        <w:keepNext/>
        <w:keepLines/>
        <w:rPr>
          <w:color w:val="000000"/>
          <w:sz w:val="22"/>
          <w:szCs w:val="22"/>
        </w:rPr>
      </w:pPr>
      <w:r w:rsidRPr="00AA3FD5">
        <w:rPr>
          <w:color w:val="000000"/>
          <w:sz w:val="22"/>
          <w:szCs w:val="22"/>
        </w:rPr>
        <w:t xml:space="preserve">26. </w:t>
      </w:r>
      <w:r w:rsidRPr="00AA3FD5">
        <w:rPr>
          <w:sz w:val="22"/>
          <w:szCs w:val="22"/>
        </w:rPr>
        <w:t>Нарушения</w:t>
      </w:r>
      <w:r w:rsidRPr="00AA3FD5">
        <w:rPr>
          <w:color w:val="000000"/>
          <w:sz w:val="22"/>
          <w:szCs w:val="22"/>
        </w:rPr>
        <w:t xml:space="preserve"> в соответствии средств коллективной защиты условиям труда _____</w:t>
      </w:r>
      <w:r w:rsidR="00A6349A">
        <w:rPr>
          <w:color w:val="000000"/>
          <w:sz w:val="22"/>
          <w:szCs w:val="22"/>
        </w:rPr>
        <w:t xml:space="preserve">________________. </w:t>
      </w:r>
    </w:p>
    <w:p w14:paraId="2C5BB1C7" w14:textId="77777777" w:rsidR="00AA3FD5" w:rsidRPr="00AA3FD5" w:rsidRDefault="00AA3FD5" w:rsidP="00AA3FD5">
      <w:pPr>
        <w:keepNext/>
        <w:keepLines/>
        <w:rPr>
          <w:color w:val="000000"/>
          <w:sz w:val="22"/>
          <w:szCs w:val="22"/>
        </w:rPr>
      </w:pPr>
      <w:r w:rsidRPr="00AA3FD5">
        <w:rPr>
          <w:color w:val="000000"/>
          <w:sz w:val="22"/>
          <w:szCs w:val="22"/>
        </w:rPr>
        <w:t xml:space="preserve">27. </w:t>
      </w:r>
      <w:r w:rsidRPr="00AA3FD5">
        <w:rPr>
          <w:sz w:val="22"/>
          <w:szCs w:val="22"/>
        </w:rPr>
        <w:t>Нарушения</w:t>
      </w:r>
      <w:r w:rsidRPr="00AA3FD5">
        <w:rPr>
          <w:color w:val="000000"/>
          <w:sz w:val="22"/>
          <w:szCs w:val="22"/>
        </w:rPr>
        <w:t xml:space="preserve"> в своевременности проведения аттестации рабочих мест по условиям труда</w:t>
      </w:r>
      <w:r w:rsidR="00793FBC">
        <w:rPr>
          <w:color w:val="000000"/>
          <w:sz w:val="22"/>
          <w:szCs w:val="22"/>
        </w:rPr>
        <w:t xml:space="preserve">  и инфо</w:t>
      </w:r>
      <w:r w:rsidR="00793FBC">
        <w:rPr>
          <w:color w:val="000000"/>
          <w:sz w:val="22"/>
          <w:szCs w:val="22"/>
        </w:rPr>
        <w:t>р</w:t>
      </w:r>
      <w:r w:rsidR="00793FBC">
        <w:rPr>
          <w:color w:val="000000"/>
          <w:sz w:val="22"/>
          <w:szCs w:val="22"/>
        </w:rPr>
        <w:t>мирование о результатах работников ___________________________________________________________.</w:t>
      </w:r>
    </w:p>
    <w:p w14:paraId="54BFECEB" w14:textId="77777777" w:rsidR="00AA3FD5" w:rsidRPr="00AA3FD5" w:rsidRDefault="00793FBC" w:rsidP="00AA3FD5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27. Нарушения, связанные с не своевременностью проведения процедур СУОТ (внутренних аудитов, корректировкой карт опасностей, разработки корректирующих мер по управлению рисками и т.п.)   </w:t>
      </w:r>
      <w:r w:rsidR="00AA3FD5" w:rsidRPr="00AA3FD5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_____________</w:t>
      </w:r>
      <w:r w:rsidR="00AA3FD5" w:rsidRPr="00AA3FD5">
        <w:rPr>
          <w:sz w:val="22"/>
          <w:szCs w:val="22"/>
        </w:rPr>
        <w:t>______.</w:t>
      </w:r>
    </w:p>
    <w:p w14:paraId="61F0D41A" w14:textId="77777777" w:rsidR="00AA3FD5" w:rsidRPr="00AA3FD5" w:rsidRDefault="00AA3FD5" w:rsidP="00AA3FD5">
      <w:pPr>
        <w:keepNext/>
        <w:keepLines/>
        <w:tabs>
          <w:tab w:val="left" w:pos="99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3FD5">
        <w:rPr>
          <w:color w:val="000000"/>
          <w:sz w:val="22"/>
          <w:szCs w:val="22"/>
        </w:rPr>
        <w:t>28. Иные нарушения __________________________________________</w:t>
      </w:r>
      <w:r w:rsidR="00793FBC">
        <w:rPr>
          <w:color w:val="000000"/>
          <w:sz w:val="22"/>
          <w:szCs w:val="22"/>
        </w:rPr>
        <w:t>___________</w:t>
      </w:r>
      <w:r w:rsidRPr="00AA3FD5">
        <w:rPr>
          <w:color w:val="000000"/>
          <w:sz w:val="22"/>
          <w:szCs w:val="22"/>
        </w:rPr>
        <w:t>_________________</w:t>
      </w:r>
    </w:p>
    <w:p w14:paraId="6F05D663" w14:textId="77777777" w:rsidR="00AA3FD5" w:rsidRPr="00AA3FD5" w:rsidRDefault="00AA3FD5" w:rsidP="00AA3FD5">
      <w:pPr>
        <w:keepNext/>
        <w:keepLines/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3FD5">
        <w:rPr>
          <w:color w:val="000000"/>
          <w:sz w:val="22"/>
          <w:szCs w:val="22"/>
        </w:rPr>
        <w:t>___________________________________________________________________</w:t>
      </w:r>
      <w:r w:rsidR="00793FBC">
        <w:rPr>
          <w:color w:val="000000"/>
          <w:sz w:val="22"/>
          <w:szCs w:val="22"/>
        </w:rPr>
        <w:t>____________</w:t>
      </w:r>
      <w:r w:rsidRPr="00AA3FD5">
        <w:rPr>
          <w:color w:val="000000"/>
          <w:sz w:val="22"/>
          <w:szCs w:val="22"/>
        </w:rPr>
        <w:t>________.</w:t>
      </w:r>
    </w:p>
    <w:p w14:paraId="4DFE9836" w14:textId="77777777" w:rsidR="00AA3FD5" w:rsidRPr="00AA3FD5" w:rsidRDefault="00AA3FD5" w:rsidP="00AA3FD5">
      <w:pPr>
        <w:keepNext/>
        <w:keepLines/>
        <w:spacing w:before="120"/>
        <w:rPr>
          <w:sz w:val="22"/>
          <w:szCs w:val="22"/>
        </w:rPr>
      </w:pPr>
      <w:r w:rsidRPr="00AA3FD5">
        <w:rPr>
          <w:sz w:val="22"/>
          <w:szCs w:val="22"/>
        </w:rPr>
        <w:t>Вывод: Указать руководителям структурных подразделений на допущенные нарушения и обязать обеспечить устранение соответствующих нарушений</w:t>
      </w:r>
      <w:r>
        <w:rPr>
          <w:sz w:val="22"/>
          <w:szCs w:val="22"/>
        </w:rPr>
        <w:t>*</w:t>
      </w:r>
      <w:r w:rsidRPr="00AA3FD5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5245"/>
        <w:gridCol w:w="1843"/>
      </w:tblGrid>
      <w:tr w:rsidR="00AA3FD5" w:rsidRPr="00AA3FD5" w14:paraId="1F303BB2" w14:textId="77777777" w:rsidTr="00BB7BAF">
        <w:trPr>
          <w:tblHeader/>
        </w:trPr>
        <w:tc>
          <w:tcPr>
            <w:tcW w:w="1384" w:type="dxa"/>
            <w:vAlign w:val="center"/>
          </w:tcPr>
          <w:p w14:paraId="3B224063" w14:textId="77777777" w:rsidR="00AA3FD5" w:rsidRPr="00AA3FD5" w:rsidRDefault="00AA3FD5" w:rsidP="00793FBC">
            <w:pPr>
              <w:keepNext/>
              <w:keepLines/>
              <w:ind w:right="34" w:firstLine="0"/>
              <w:jc w:val="center"/>
              <w:rPr>
                <w:sz w:val="22"/>
                <w:szCs w:val="22"/>
              </w:rPr>
            </w:pPr>
            <w:r w:rsidRPr="00AA3FD5">
              <w:rPr>
                <w:sz w:val="22"/>
                <w:szCs w:val="22"/>
              </w:rPr>
              <w:t>Номер нарушения</w:t>
            </w:r>
          </w:p>
        </w:tc>
        <w:tc>
          <w:tcPr>
            <w:tcW w:w="1559" w:type="dxa"/>
            <w:vAlign w:val="center"/>
          </w:tcPr>
          <w:p w14:paraId="2C0CD79B" w14:textId="77777777" w:rsidR="00AA3FD5" w:rsidRPr="00AA3FD5" w:rsidRDefault="00AA3FD5" w:rsidP="002B1C79">
            <w:pPr>
              <w:keepNext/>
              <w:keepLines/>
              <w:ind w:firstLine="34"/>
              <w:jc w:val="center"/>
              <w:rPr>
                <w:sz w:val="22"/>
                <w:szCs w:val="22"/>
              </w:rPr>
            </w:pPr>
            <w:r w:rsidRPr="00AA3FD5">
              <w:rPr>
                <w:color w:val="000000"/>
                <w:sz w:val="22"/>
                <w:szCs w:val="22"/>
              </w:rPr>
              <w:t>Сроки устр</w:t>
            </w:r>
            <w:r w:rsidRPr="00AA3FD5">
              <w:rPr>
                <w:color w:val="000000"/>
                <w:sz w:val="22"/>
                <w:szCs w:val="22"/>
              </w:rPr>
              <w:t>а</w:t>
            </w:r>
            <w:r w:rsidRPr="00AA3FD5">
              <w:rPr>
                <w:color w:val="000000"/>
                <w:sz w:val="22"/>
                <w:szCs w:val="22"/>
              </w:rPr>
              <w:t>нения</w:t>
            </w:r>
          </w:p>
        </w:tc>
        <w:tc>
          <w:tcPr>
            <w:tcW w:w="5245" w:type="dxa"/>
            <w:vAlign w:val="center"/>
          </w:tcPr>
          <w:p w14:paraId="03B80D49" w14:textId="77777777" w:rsidR="00AA3FD5" w:rsidRPr="00AA3FD5" w:rsidRDefault="00AA3FD5" w:rsidP="00BB7BA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A3FD5">
              <w:rPr>
                <w:color w:val="000000"/>
                <w:sz w:val="22"/>
                <w:szCs w:val="22"/>
              </w:rPr>
              <w:t>Фамилии, инициалы и должности служащих, о</w:t>
            </w:r>
            <w:r w:rsidRPr="00AA3FD5">
              <w:rPr>
                <w:color w:val="000000"/>
                <w:sz w:val="22"/>
                <w:szCs w:val="22"/>
              </w:rPr>
              <w:t>т</w:t>
            </w:r>
            <w:r w:rsidRPr="00AA3FD5">
              <w:rPr>
                <w:color w:val="000000"/>
                <w:sz w:val="22"/>
                <w:szCs w:val="22"/>
              </w:rPr>
              <w:t>ветственных за устранение нарушений</w:t>
            </w:r>
          </w:p>
        </w:tc>
        <w:tc>
          <w:tcPr>
            <w:tcW w:w="1843" w:type="dxa"/>
            <w:vAlign w:val="center"/>
          </w:tcPr>
          <w:p w14:paraId="46E250EF" w14:textId="77777777" w:rsidR="00793FBC" w:rsidRDefault="00AA3FD5" w:rsidP="00793FBC">
            <w:pPr>
              <w:keepNext/>
              <w:keepLines/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AA3FD5">
              <w:rPr>
                <w:color w:val="000000"/>
                <w:sz w:val="22"/>
                <w:szCs w:val="22"/>
              </w:rPr>
              <w:t>Подпись</w:t>
            </w:r>
          </w:p>
          <w:p w14:paraId="7347A921" w14:textId="77777777" w:rsidR="00AA3FD5" w:rsidRPr="00AA3FD5" w:rsidRDefault="00AA3FD5" w:rsidP="00793FBC">
            <w:pPr>
              <w:keepNext/>
              <w:keepLines/>
              <w:ind w:firstLine="34"/>
              <w:jc w:val="center"/>
              <w:rPr>
                <w:sz w:val="22"/>
                <w:szCs w:val="22"/>
              </w:rPr>
            </w:pPr>
            <w:r w:rsidRPr="00AA3FD5">
              <w:rPr>
                <w:color w:val="000000"/>
                <w:sz w:val="22"/>
                <w:szCs w:val="22"/>
              </w:rPr>
              <w:t>ответственного</w:t>
            </w:r>
          </w:p>
        </w:tc>
      </w:tr>
      <w:tr w:rsidR="00AA3FD5" w:rsidRPr="00AA3FD5" w14:paraId="26DB9E94" w14:textId="77777777" w:rsidTr="00BB7BAF">
        <w:tc>
          <w:tcPr>
            <w:tcW w:w="1384" w:type="dxa"/>
          </w:tcPr>
          <w:p w14:paraId="186ED3F0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EC56178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25393D25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EB745C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1ECAB7D6" w14:textId="77777777" w:rsidTr="00BB7BAF">
        <w:tc>
          <w:tcPr>
            <w:tcW w:w="1384" w:type="dxa"/>
          </w:tcPr>
          <w:p w14:paraId="525F4D3C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22DCDA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2D7F59CF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9A52009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79CAEAF9" w14:textId="77777777" w:rsidTr="00BB7BAF">
        <w:tc>
          <w:tcPr>
            <w:tcW w:w="1384" w:type="dxa"/>
          </w:tcPr>
          <w:p w14:paraId="61FB59EB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B569A9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04A33158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3A8B240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0F697EFE" w14:textId="77777777" w:rsidTr="00BB7BAF">
        <w:tc>
          <w:tcPr>
            <w:tcW w:w="1384" w:type="dxa"/>
          </w:tcPr>
          <w:p w14:paraId="78A54A11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1771F9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67C4AC7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94D8EBB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30318AF4" w14:textId="77777777" w:rsidTr="00BB7BAF">
        <w:tc>
          <w:tcPr>
            <w:tcW w:w="1384" w:type="dxa"/>
          </w:tcPr>
          <w:p w14:paraId="5D398EB1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2413E4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771BC168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ED799BB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0AE57FC5" w14:textId="77777777" w:rsidTr="00BB7BAF">
        <w:tc>
          <w:tcPr>
            <w:tcW w:w="1384" w:type="dxa"/>
          </w:tcPr>
          <w:p w14:paraId="77AC7B65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06B9D8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0145987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BB6384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7FB3F1ED" w14:textId="77777777" w:rsidTr="00BB7BAF">
        <w:tc>
          <w:tcPr>
            <w:tcW w:w="1384" w:type="dxa"/>
          </w:tcPr>
          <w:p w14:paraId="2163609D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C7E3BC7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11C82BD8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746BC55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6ED757A2" w14:textId="77777777" w:rsidTr="00BB7BAF">
        <w:tc>
          <w:tcPr>
            <w:tcW w:w="1384" w:type="dxa"/>
          </w:tcPr>
          <w:p w14:paraId="35550443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9915F3A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78FEE239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39A0B6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1FF34DBD" w14:textId="77777777" w:rsidTr="00BB7BAF">
        <w:tc>
          <w:tcPr>
            <w:tcW w:w="1384" w:type="dxa"/>
          </w:tcPr>
          <w:p w14:paraId="5649C2CF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6C35AD6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6F80A333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501C51A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1D9C01C5" w14:textId="77777777" w:rsidTr="00BB7BAF">
        <w:tc>
          <w:tcPr>
            <w:tcW w:w="1384" w:type="dxa"/>
          </w:tcPr>
          <w:p w14:paraId="53FA1696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416AE9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4AF2E22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F899EC0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122D9171" w14:textId="77777777" w:rsidTr="00BB7BAF">
        <w:tc>
          <w:tcPr>
            <w:tcW w:w="1384" w:type="dxa"/>
          </w:tcPr>
          <w:p w14:paraId="04FCAA20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175302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55D85535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49B83B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6601A343" w14:textId="77777777" w:rsidTr="00BB7BAF">
        <w:tc>
          <w:tcPr>
            <w:tcW w:w="1384" w:type="dxa"/>
          </w:tcPr>
          <w:p w14:paraId="79316600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72318EA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187FC039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7FDFDE1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6580B8F4" w14:textId="77777777" w:rsidTr="00BB7BAF">
        <w:tc>
          <w:tcPr>
            <w:tcW w:w="1384" w:type="dxa"/>
          </w:tcPr>
          <w:p w14:paraId="67E12B5C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4496973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4F5F3260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21C5F4D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1C1A70D4" w14:textId="77777777" w:rsidTr="00BB7BAF">
        <w:tc>
          <w:tcPr>
            <w:tcW w:w="1384" w:type="dxa"/>
          </w:tcPr>
          <w:p w14:paraId="16445A62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4C3119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21048192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4EB90AF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5E589E64" w14:textId="77777777" w:rsidTr="00BB7BAF">
        <w:tc>
          <w:tcPr>
            <w:tcW w:w="1384" w:type="dxa"/>
          </w:tcPr>
          <w:p w14:paraId="3D673408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B43E788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71610F7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495B549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25B0AB28" w14:textId="77777777" w:rsidTr="00BB7BAF">
        <w:tc>
          <w:tcPr>
            <w:tcW w:w="1384" w:type="dxa"/>
          </w:tcPr>
          <w:p w14:paraId="08C13940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7BDF455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4D5367E6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3C5C8AF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78F89770" w14:textId="77777777" w:rsidTr="00BB7BAF">
        <w:tc>
          <w:tcPr>
            <w:tcW w:w="1384" w:type="dxa"/>
          </w:tcPr>
          <w:p w14:paraId="05A2DF3F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5B32D3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49B9B8AB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4EE6729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5EA2E671" w14:textId="77777777" w:rsidTr="00BB7BAF">
        <w:tc>
          <w:tcPr>
            <w:tcW w:w="1384" w:type="dxa"/>
          </w:tcPr>
          <w:p w14:paraId="73D69427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9FE8EBD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05B691CD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8040E3C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622691E3" w14:textId="77777777" w:rsidTr="00BB7BAF">
        <w:tc>
          <w:tcPr>
            <w:tcW w:w="1384" w:type="dxa"/>
          </w:tcPr>
          <w:p w14:paraId="2A6F644E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E67C35B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DBE2452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2842259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3F8F1B1A" w14:textId="77777777" w:rsidTr="00BB7BAF">
        <w:tc>
          <w:tcPr>
            <w:tcW w:w="1384" w:type="dxa"/>
          </w:tcPr>
          <w:p w14:paraId="7CB79E55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422029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22D89359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99977A0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65A8F468" w14:textId="77777777" w:rsidTr="00BB7BAF">
        <w:tc>
          <w:tcPr>
            <w:tcW w:w="1384" w:type="dxa"/>
          </w:tcPr>
          <w:p w14:paraId="700F9673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10BAA19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57893F59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75010FF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46BAE323" w14:textId="77777777" w:rsidTr="00BB7BAF">
        <w:tc>
          <w:tcPr>
            <w:tcW w:w="1384" w:type="dxa"/>
          </w:tcPr>
          <w:p w14:paraId="1DB51798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756E594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6BB243EB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0E47074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5E2BF507" w14:textId="77777777" w:rsidTr="00BB7BAF">
        <w:tc>
          <w:tcPr>
            <w:tcW w:w="1384" w:type="dxa"/>
          </w:tcPr>
          <w:p w14:paraId="0AA89D1F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1A054DB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7EE3F793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A9DAE14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1B94D190" w14:textId="77777777" w:rsidTr="00BB7BAF">
        <w:tc>
          <w:tcPr>
            <w:tcW w:w="1384" w:type="dxa"/>
          </w:tcPr>
          <w:p w14:paraId="5763FD7C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2006620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545A9890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29BBC55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4A471FC6" w14:textId="77777777" w:rsidTr="00BB7BAF">
        <w:tc>
          <w:tcPr>
            <w:tcW w:w="1384" w:type="dxa"/>
          </w:tcPr>
          <w:p w14:paraId="37383C22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367AE62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B99AAC3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138C76B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143A51E7" w14:textId="77777777" w:rsidTr="00BB7BAF">
        <w:tc>
          <w:tcPr>
            <w:tcW w:w="1384" w:type="dxa"/>
          </w:tcPr>
          <w:p w14:paraId="259AC8D8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E17DF1C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4D70A71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8B85FA7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26FA2158" w14:textId="77777777" w:rsidTr="00BB7BAF">
        <w:tc>
          <w:tcPr>
            <w:tcW w:w="1384" w:type="dxa"/>
          </w:tcPr>
          <w:p w14:paraId="1C64C24B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07E73A3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6E271D7D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A3261D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AA3FD5" w:rsidRPr="00AA3FD5" w14:paraId="22B8A416" w14:textId="77777777" w:rsidTr="00BB7BAF">
        <w:tc>
          <w:tcPr>
            <w:tcW w:w="1384" w:type="dxa"/>
          </w:tcPr>
          <w:p w14:paraId="64DDFBB7" w14:textId="77777777" w:rsidR="00AA3FD5" w:rsidRPr="00AA3FD5" w:rsidRDefault="00AA3FD5" w:rsidP="00AA3FD5">
            <w:pPr>
              <w:keepNext/>
              <w:keepLines/>
              <w:numPr>
                <w:ilvl w:val="0"/>
                <w:numId w:val="1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30E9803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51EA8095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C53B7A3" w14:textId="77777777" w:rsidR="00AA3FD5" w:rsidRPr="00AA3FD5" w:rsidRDefault="00AA3FD5" w:rsidP="00BB7BAF">
            <w:pPr>
              <w:keepNext/>
              <w:keepLines/>
              <w:rPr>
                <w:sz w:val="22"/>
                <w:szCs w:val="22"/>
              </w:rPr>
            </w:pPr>
          </w:p>
        </w:tc>
      </w:tr>
    </w:tbl>
    <w:p w14:paraId="207B987E" w14:textId="77777777" w:rsidR="00AA3FD5" w:rsidRDefault="001F0F33" w:rsidP="001F0F33">
      <w:pPr>
        <w:keepNext/>
        <w:keepLines/>
        <w:tabs>
          <w:tab w:val="left" w:pos="91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4095CB9A" w14:textId="77777777" w:rsidR="001F0F33" w:rsidRDefault="001F0F33" w:rsidP="001F0F33">
      <w:pPr>
        <w:keepNext/>
        <w:keepLines/>
        <w:tabs>
          <w:tab w:val="left" w:pos="913"/>
        </w:tabs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В целях дальнейшего улучшения </w:t>
      </w:r>
      <w:r w:rsidRPr="00986F3B">
        <w:rPr>
          <w:rFonts w:eastAsia="Calibri"/>
          <w:sz w:val="22"/>
          <w:szCs w:val="22"/>
        </w:rPr>
        <w:t xml:space="preserve"> Систем</w:t>
      </w:r>
      <w:r>
        <w:rPr>
          <w:rFonts w:eastAsia="Calibri"/>
          <w:sz w:val="22"/>
          <w:szCs w:val="22"/>
        </w:rPr>
        <w:t>ы</w:t>
      </w:r>
      <w:r w:rsidRPr="00986F3B">
        <w:rPr>
          <w:rFonts w:eastAsia="Calibri"/>
          <w:sz w:val="22"/>
          <w:szCs w:val="22"/>
        </w:rPr>
        <w:t xml:space="preserve"> управления охраной труда с учетом  Концепции </w:t>
      </w:r>
      <w:proofErr w:type="spellStart"/>
      <w:r w:rsidRPr="00986F3B">
        <w:rPr>
          <w:rFonts w:eastAsia="Calibri"/>
          <w:sz w:val="22"/>
          <w:szCs w:val="22"/>
        </w:rPr>
        <w:t>Vision</w:t>
      </w:r>
      <w:proofErr w:type="spellEnd"/>
      <w:r w:rsidRPr="00986F3B">
        <w:rPr>
          <w:rFonts w:eastAsia="Calibri"/>
          <w:sz w:val="22"/>
          <w:szCs w:val="22"/>
        </w:rPr>
        <w:t xml:space="preserve"> </w:t>
      </w:r>
      <w:proofErr w:type="spellStart"/>
      <w:r w:rsidRPr="00986F3B">
        <w:rPr>
          <w:rFonts w:eastAsia="Calibri"/>
          <w:sz w:val="22"/>
          <w:szCs w:val="22"/>
        </w:rPr>
        <w:t>Zero</w:t>
      </w:r>
      <w:proofErr w:type="spellEnd"/>
      <w:r>
        <w:rPr>
          <w:rFonts w:eastAsia="Calibri"/>
          <w:sz w:val="22"/>
          <w:szCs w:val="22"/>
        </w:rPr>
        <w:t>, предлагается:</w:t>
      </w:r>
    </w:p>
    <w:p w14:paraId="4DB0A4C4" w14:textId="77777777" w:rsidR="001F0F33" w:rsidRDefault="001F0F33" w:rsidP="00990003">
      <w:pPr>
        <w:keepNext/>
        <w:keepLines/>
        <w:numPr>
          <w:ilvl w:val="0"/>
          <w:numId w:val="11"/>
        </w:numPr>
        <w:tabs>
          <w:tab w:val="left" w:pos="913"/>
        </w:tabs>
        <w:autoSpaceDE w:val="0"/>
        <w:autoSpaceDN w:val="0"/>
        <w:adjustRightInd w:val="0"/>
        <w:ind w:left="709" w:hanging="312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Внедрить талонную систему контроля по охране труда и персонифицированный учет нарушений работниками правил охраны труда и своих обязанностей.</w:t>
      </w:r>
    </w:p>
    <w:p w14:paraId="0CADDA88" w14:textId="77777777" w:rsidR="00990003" w:rsidRDefault="00990003" w:rsidP="00990003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990003">
        <w:rPr>
          <w:sz w:val="22"/>
          <w:szCs w:val="22"/>
        </w:rPr>
        <w:t>Внедрить Положение о порядке взаимодействия с нанимателем</w:t>
      </w:r>
      <w:r>
        <w:rPr>
          <w:sz w:val="22"/>
          <w:szCs w:val="22"/>
        </w:rPr>
        <w:t xml:space="preserve">, </w:t>
      </w:r>
      <w:r w:rsidRPr="00990003">
        <w:rPr>
          <w:sz w:val="22"/>
          <w:szCs w:val="22"/>
        </w:rPr>
        <w:t xml:space="preserve"> ответственности работников в области охраны труда</w:t>
      </w:r>
      <w:r>
        <w:rPr>
          <w:sz w:val="22"/>
          <w:szCs w:val="22"/>
        </w:rPr>
        <w:t xml:space="preserve"> и поощрении </w:t>
      </w:r>
      <w:r w:rsidRPr="001D6F50">
        <w:rPr>
          <w:sz w:val="22"/>
          <w:szCs w:val="22"/>
        </w:rPr>
        <w:t>за активное содействие в деле обеспечения здоровых и бе</w:t>
      </w:r>
      <w:r w:rsidRPr="001D6F50">
        <w:rPr>
          <w:sz w:val="22"/>
          <w:szCs w:val="22"/>
        </w:rPr>
        <w:t>з</w:t>
      </w:r>
      <w:r w:rsidRPr="001D6F50">
        <w:rPr>
          <w:sz w:val="22"/>
          <w:szCs w:val="22"/>
        </w:rPr>
        <w:t>опасных условий труда</w:t>
      </w:r>
      <w:r w:rsidR="00BB7BAF">
        <w:rPr>
          <w:sz w:val="22"/>
          <w:szCs w:val="22"/>
        </w:rPr>
        <w:t>.</w:t>
      </w:r>
      <w:r w:rsidRPr="001D6F50">
        <w:rPr>
          <w:sz w:val="22"/>
          <w:szCs w:val="22"/>
        </w:rPr>
        <w:t xml:space="preserve">  </w:t>
      </w:r>
    </w:p>
    <w:p w14:paraId="04A55965" w14:textId="77777777" w:rsidR="00990003" w:rsidRDefault="00990003" w:rsidP="00990003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990003">
        <w:rPr>
          <w:sz w:val="22"/>
          <w:szCs w:val="22"/>
        </w:rPr>
        <w:t xml:space="preserve">Внедрить Положение </w:t>
      </w:r>
      <w:r>
        <w:rPr>
          <w:sz w:val="22"/>
          <w:szCs w:val="22"/>
        </w:rPr>
        <w:t xml:space="preserve"> о поощрении </w:t>
      </w:r>
      <w:r w:rsidRPr="001D6F50">
        <w:rPr>
          <w:sz w:val="22"/>
          <w:szCs w:val="22"/>
        </w:rPr>
        <w:t xml:space="preserve"> лучших общественных инспекторов по охране труда</w:t>
      </w:r>
      <w:r>
        <w:rPr>
          <w:sz w:val="22"/>
          <w:szCs w:val="22"/>
        </w:rPr>
        <w:t>.</w:t>
      </w:r>
    </w:p>
    <w:p w14:paraId="56631DD4" w14:textId="77777777" w:rsidR="004D632B" w:rsidRDefault="00990003" w:rsidP="00990003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990003">
        <w:rPr>
          <w:sz w:val="22"/>
          <w:szCs w:val="22"/>
        </w:rPr>
        <w:t>Обеспечить финансирование и реализация   планов  по подготовке, переподготовке, повышении квалификации работников (в том числе инженеров по охране труда  - 1 раз в 3 года)</w:t>
      </w:r>
      <w:r w:rsidR="00BB7BAF">
        <w:rPr>
          <w:sz w:val="22"/>
          <w:szCs w:val="22"/>
        </w:rPr>
        <w:t>.</w:t>
      </w:r>
    </w:p>
    <w:p w14:paraId="337C3950" w14:textId="77777777" w:rsidR="00990003" w:rsidRDefault="00BB7BAF" w:rsidP="00990003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D632B">
        <w:rPr>
          <w:sz w:val="22"/>
          <w:szCs w:val="22"/>
        </w:rPr>
        <w:t>Рассмотреть вопрос о сертификации СУОТ.</w:t>
      </w:r>
      <w:r w:rsidR="00990003">
        <w:rPr>
          <w:sz w:val="22"/>
          <w:szCs w:val="22"/>
        </w:rPr>
        <w:t xml:space="preserve"> </w:t>
      </w:r>
    </w:p>
    <w:p w14:paraId="3FAF9019" w14:textId="77777777" w:rsidR="00BB7BAF" w:rsidRPr="00990003" w:rsidRDefault="00BB7BAF" w:rsidP="00990003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Прочие предложения _____________________________________________________________</w:t>
      </w:r>
    </w:p>
    <w:p w14:paraId="4D37E759" w14:textId="77777777" w:rsidR="001F0F33" w:rsidRDefault="001F0F33" w:rsidP="00990003">
      <w:pPr>
        <w:keepNext/>
        <w:keepLines/>
        <w:tabs>
          <w:tab w:val="left" w:pos="913"/>
        </w:tabs>
        <w:autoSpaceDE w:val="0"/>
        <w:autoSpaceDN w:val="0"/>
        <w:adjustRightInd w:val="0"/>
        <w:ind w:left="757" w:firstLine="0"/>
        <w:rPr>
          <w:rFonts w:eastAsia="Calibri"/>
          <w:sz w:val="22"/>
          <w:szCs w:val="22"/>
        </w:rPr>
      </w:pPr>
    </w:p>
    <w:p w14:paraId="74B31A1F" w14:textId="77777777" w:rsidR="001F0F33" w:rsidRPr="00AA3FD5" w:rsidRDefault="001F0F33" w:rsidP="001F0F33">
      <w:pPr>
        <w:keepNext/>
        <w:keepLines/>
        <w:tabs>
          <w:tab w:val="left" w:pos="913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5FDFA78" w14:textId="77777777" w:rsidR="00AA3FD5" w:rsidRPr="00AA3FD5" w:rsidRDefault="00AA3FD5" w:rsidP="00AA3FD5">
      <w:pPr>
        <w:keepNext/>
        <w:keepLines/>
        <w:rPr>
          <w:sz w:val="22"/>
          <w:szCs w:val="22"/>
        </w:rPr>
      </w:pPr>
      <w:r w:rsidRPr="00AA3FD5">
        <w:rPr>
          <w:sz w:val="22"/>
          <w:szCs w:val="22"/>
        </w:rPr>
        <w:t>Председатель комиссии</w:t>
      </w:r>
      <w:r w:rsidR="00793FBC">
        <w:rPr>
          <w:sz w:val="22"/>
          <w:szCs w:val="22"/>
        </w:rPr>
        <w:t xml:space="preserve"> по охране труда</w:t>
      </w:r>
      <w:r w:rsidRPr="00AA3FD5">
        <w:rPr>
          <w:sz w:val="22"/>
          <w:szCs w:val="22"/>
        </w:rPr>
        <w:tab/>
        <w:t>______________    ______________________</w:t>
      </w:r>
    </w:p>
    <w:p w14:paraId="4B7E93F3" w14:textId="77777777" w:rsidR="00AA3FD5" w:rsidRPr="00AA3FD5" w:rsidRDefault="00AA3FD5" w:rsidP="00AA3FD5">
      <w:pPr>
        <w:keepNext/>
        <w:keepLines/>
        <w:rPr>
          <w:sz w:val="22"/>
          <w:szCs w:val="22"/>
        </w:rPr>
      </w:pPr>
      <w:r w:rsidRPr="00AA3FD5">
        <w:rPr>
          <w:sz w:val="22"/>
          <w:szCs w:val="22"/>
        </w:rPr>
        <w:t>Члены комиссии</w:t>
      </w:r>
      <w:r w:rsidRPr="00AA3FD5">
        <w:rPr>
          <w:sz w:val="22"/>
          <w:szCs w:val="22"/>
        </w:rPr>
        <w:tab/>
      </w:r>
      <w:r w:rsidRPr="00AA3FD5">
        <w:rPr>
          <w:sz w:val="22"/>
          <w:szCs w:val="22"/>
        </w:rPr>
        <w:tab/>
        <w:t>______________    ______________________</w:t>
      </w:r>
    </w:p>
    <w:p w14:paraId="51FEC09F" w14:textId="77777777" w:rsidR="00AA3FD5" w:rsidRPr="00AA3FD5" w:rsidRDefault="00AA3FD5" w:rsidP="00AA3FD5">
      <w:pPr>
        <w:keepNext/>
        <w:keepLines/>
        <w:rPr>
          <w:sz w:val="22"/>
          <w:szCs w:val="22"/>
        </w:rPr>
      </w:pPr>
      <w:r w:rsidRPr="00AA3FD5">
        <w:rPr>
          <w:sz w:val="22"/>
          <w:szCs w:val="22"/>
        </w:rPr>
        <w:tab/>
      </w:r>
      <w:r w:rsidRPr="00AA3FD5">
        <w:rPr>
          <w:sz w:val="22"/>
          <w:szCs w:val="22"/>
        </w:rPr>
        <w:tab/>
      </w:r>
      <w:r w:rsidRPr="00AA3FD5">
        <w:rPr>
          <w:sz w:val="22"/>
          <w:szCs w:val="22"/>
        </w:rPr>
        <w:tab/>
      </w:r>
      <w:r w:rsidRPr="00AA3FD5">
        <w:rPr>
          <w:sz w:val="22"/>
          <w:szCs w:val="22"/>
        </w:rPr>
        <w:tab/>
        <w:t>______________    ______________________</w:t>
      </w:r>
    </w:p>
    <w:p w14:paraId="35306A74" w14:textId="77777777" w:rsidR="00AA3FD5" w:rsidRPr="00AA3FD5" w:rsidRDefault="00AA3FD5" w:rsidP="00AA3FD5">
      <w:pPr>
        <w:keepNext/>
        <w:keepLines/>
        <w:ind w:left="2160" w:firstLine="720"/>
        <w:rPr>
          <w:sz w:val="22"/>
          <w:szCs w:val="22"/>
        </w:rPr>
      </w:pPr>
      <w:r w:rsidRPr="00AA3FD5">
        <w:rPr>
          <w:sz w:val="22"/>
          <w:szCs w:val="22"/>
        </w:rPr>
        <w:t>______________    ______________________</w:t>
      </w:r>
    </w:p>
    <w:p w14:paraId="1D70C40D" w14:textId="77777777" w:rsidR="00AA3FD5" w:rsidRPr="00AA3FD5" w:rsidRDefault="00AA3FD5" w:rsidP="00AA3FD5">
      <w:pPr>
        <w:keepNext/>
        <w:keepLines/>
        <w:ind w:left="2160" w:firstLine="720"/>
        <w:rPr>
          <w:sz w:val="22"/>
          <w:szCs w:val="22"/>
        </w:rPr>
      </w:pPr>
    </w:p>
    <w:p w14:paraId="0A1DED62" w14:textId="77777777" w:rsidR="00AA3FD5" w:rsidRPr="00B6648E" w:rsidRDefault="00AA3FD5" w:rsidP="00AA3FD5">
      <w:pPr>
        <w:keepNext/>
        <w:keepLines/>
        <w:rPr>
          <w:sz w:val="22"/>
          <w:szCs w:val="22"/>
        </w:rPr>
      </w:pPr>
      <w:r w:rsidRPr="00B6648E">
        <w:rPr>
          <w:sz w:val="22"/>
          <w:szCs w:val="22"/>
        </w:rPr>
        <w:t xml:space="preserve">С актом ознакомлены руководители структурных подразделений: </w:t>
      </w:r>
    </w:p>
    <w:tbl>
      <w:tblPr>
        <w:tblW w:w="6684" w:type="dxa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65"/>
        <w:gridCol w:w="2991"/>
      </w:tblGrid>
      <w:tr w:rsidR="00B6648E" w:rsidRPr="00B6648E" w14:paraId="2E3555CD" w14:textId="77777777" w:rsidTr="00BB7BAF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88718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62D369ED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63938A81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648E">
              <w:rPr>
                <w:color w:val="000000"/>
                <w:sz w:val="22"/>
                <w:szCs w:val="22"/>
              </w:rPr>
              <w:t>«____» _______ 2021г.</w:t>
            </w:r>
          </w:p>
        </w:tc>
      </w:tr>
      <w:tr w:rsidR="00B6648E" w:rsidRPr="00B6648E" w14:paraId="608CD2BE" w14:textId="77777777" w:rsidTr="00BB7BAF"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95245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7F45EEC3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38E5BCE8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648E">
              <w:rPr>
                <w:color w:val="000000"/>
                <w:sz w:val="22"/>
                <w:szCs w:val="22"/>
              </w:rPr>
              <w:t>«____» _______ 2021г.</w:t>
            </w:r>
          </w:p>
        </w:tc>
      </w:tr>
      <w:tr w:rsidR="00B6648E" w:rsidRPr="00B6648E" w14:paraId="4CEB6FE1" w14:textId="77777777" w:rsidTr="00BB7BAF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DA149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0FA13454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366146F2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648E">
              <w:rPr>
                <w:color w:val="000000"/>
                <w:sz w:val="22"/>
                <w:szCs w:val="22"/>
              </w:rPr>
              <w:t>«____» _______ 2021г.</w:t>
            </w:r>
          </w:p>
        </w:tc>
      </w:tr>
      <w:tr w:rsidR="00B6648E" w:rsidRPr="00B6648E" w14:paraId="00C5F8F3" w14:textId="77777777" w:rsidTr="00BB7BAF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FECE4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6C9FE514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4D243304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648E">
              <w:rPr>
                <w:color w:val="000000"/>
                <w:sz w:val="22"/>
                <w:szCs w:val="22"/>
              </w:rPr>
              <w:t>«____» _______ 2021г.</w:t>
            </w:r>
          </w:p>
        </w:tc>
      </w:tr>
      <w:tr w:rsidR="00B6648E" w:rsidRPr="00B6648E" w14:paraId="6AF27A7F" w14:textId="77777777" w:rsidTr="00BB7BAF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C233F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0F10FEBC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A091EE2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648E">
              <w:rPr>
                <w:color w:val="000000"/>
                <w:sz w:val="22"/>
                <w:szCs w:val="22"/>
              </w:rPr>
              <w:t>«____» _______ 2021г.</w:t>
            </w:r>
          </w:p>
        </w:tc>
      </w:tr>
      <w:tr w:rsidR="00B6648E" w:rsidRPr="00B6648E" w14:paraId="0BAE93AE" w14:textId="77777777" w:rsidTr="00BB7BAF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25564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38A2D5E3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59F44958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648E">
              <w:rPr>
                <w:color w:val="000000"/>
                <w:sz w:val="22"/>
                <w:szCs w:val="22"/>
              </w:rPr>
              <w:t>«____» _______ 2021г.</w:t>
            </w:r>
          </w:p>
        </w:tc>
      </w:tr>
      <w:tr w:rsidR="00B6648E" w:rsidRPr="00B6648E" w14:paraId="3D82DDC1" w14:textId="77777777" w:rsidTr="00BB7BAF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44477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78A3634B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2F251AD3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648E">
              <w:rPr>
                <w:color w:val="000000"/>
                <w:sz w:val="22"/>
                <w:szCs w:val="22"/>
              </w:rPr>
              <w:t>«____» _______ 2021г.</w:t>
            </w:r>
          </w:p>
        </w:tc>
      </w:tr>
      <w:tr w:rsidR="00B6648E" w:rsidRPr="00B6648E" w14:paraId="7C7F6CFB" w14:textId="77777777" w:rsidTr="00BB7BAF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20B6E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77FD5E63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4E1AFD97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648E">
              <w:rPr>
                <w:color w:val="000000"/>
                <w:sz w:val="22"/>
                <w:szCs w:val="22"/>
              </w:rPr>
              <w:t>«____» _______ 2021г.</w:t>
            </w:r>
          </w:p>
        </w:tc>
      </w:tr>
      <w:tr w:rsidR="00B6648E" w:rsidRPr="00B6648E" w14:paraId="1726768F" w14:textId="77777777" w:rsidTr="00BB7BAF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4E54D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685D8839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673FD6F6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648E">
              <w:rPr>
                <w:color w:val="000000"/>
                <w:sz w:val="22"/>
                <w:szCs w:val="22"/>
              </w:rPr>
              <w:t>«____» _______ 2021г.</w:t>
            </w:r>
          </w:p>
        </w:tc>
      </w:tr>
      <w:tr w:rsidR="00B6648E" w:rsidRPr="00B6648E" w14:paraId="3051769C" w14:textId="77777777" w:rsidTr="00BB7BAF"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F0199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240D2685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278B9149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648E">
              <w:rPr>
                <w:color w:val="000000"/>
                <w:sz w:val="22"/>
                <w:szCs w:val="22"/>
              </w:rPr>
              <w:t>«____» _______ 2021г.</w:t>
            </w:r>
          </w:p>
        </w:tc>
      </w:tr>
      <w:tr w:rsidR="00B6648E" w:rsidRPr="00B6648E" w14:paraId="51145B44" w14:textId="77777777" w:rsidTr="00BB7BAF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01763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75CE0D33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7CDD4E5E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648E">
              <w:rPr>
                <w:color w:val="000000"/>
                <w:sz w:val="22"/>
                <w:szCs w:val="22"/>
              </w:rPr>
              <w:t>«____» _______ 2021г.</w:t>
            </w:r>
          </w:p>
        </w:tc>
      </w:tr>
      <w:tr w:rsidR="00B6648E" w:rsidRPr="00B6648E" w14:paraId="4DE57A52" w14:textId="77777777" w:rsidTr="00BB7BAF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E27EE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754EA256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64B6A504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648E">
              <w:rPr>
                <w:color w:val="000000"/>
                <w:sz w:val="22"/>
                <w:szCs w:val="22"/>
              </w:rPr>
              <w:t>«____» _______ 2021г.</w:t>
            </w:r>
          </w:p>
        </w:tc>
      </w:tr>
      <w:tr w:rsidR="00B6648E" w:rsidRPr="00B6648E" w14:paraId="578F9348" w14:textId="77777777" w:rsidTr="00BB7BAF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27CE5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49CE469E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0977E4C2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648E">
              <w:rPr>
                <w:color w:val="000000"/>
                <w:sz w:val="22"/>
                <w:szCs w:val="22"/>
              </w:rPr>
              <w:t>«____» _______ 2021г.</w:t>
            </w:r>
          </w:p>
        </w:tc>
      </w:tr>
      <w:tr w:rsidR="00B6648E" w:rsidRPr="00B6648E" w14:paraId="2E174B10" w14:textId="77777777" w:rsidTr="00BB7BAF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222D3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64CEC12E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6AD5FB51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648E">
              <w:rPr>
                <w:color w:val="000000"/>
                <w:sz w:val="22"/>
                <w:szCs w:val="22"/>
              </w:rPr>
              <w:t>«____» _______ 2021г.</w:t>
            </w:r>
          </w:p>
        </w:tc>
      </w:tr>
      <w:tr w:rsidR="00B6648E" w:rsidRPr="00B6648E" w14:paraId="49613347" w14:textId="77777777" w:rsidTr="00BB7BAF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7695F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07824312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2B53D00C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648E">
              <w:rPr>
                <w:color w:val="000000"/>
                <w:sz w:val="22"/>
                <w:szCs w:val="22"/>
              </w:rPr>
              <w:t>«____» _______ 2021г.</w:t>
            </w:r>
          </w:p>
        </w:tc>
      </w:tr>
      <w:tr w:rsidR="00B6648E" w:rsidRPr="00B6648E" w14:paraId="4ADF43F2" w14:textId="77777777" w:rsidTr="00BB7BAF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8F93E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5A7EA02E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46D3EAB0" w14:textId="77777777" w:rsidR="00B6648E" w:rsidRPr="00B6648E" w:rsidRDefault="00B6648E" w:rsidP="00BB7BAF">
            <w:pPr>
              <w:widowControl w:val="0"/>
              <w:tabs>
                <w:tab w:val="left" w:pos="1155"/>
                <w:tab w:val="left" w:pos="4470"/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648E">
              <w:rPr>
                <w:color w:val="000000"/>
                <w:sz w:val="22"/>
                <w:szCs w:val="22"/>
              </w:rPr>
              <w:t>«____» _______ 2021г.</w:t>
            </w:r>
          </w:p>
        </w:tc>
      </w:tr>
    </w:tbl>
    <w:p w14:paraId="723E64DE" w14:textId="77777777" w:rsidR="00AA3FD5" w:rsidRPr="00AA3FD5" w:rsidRDefault="00AA3FD5" w:rsidP="00AA3FD5">
      <w:pPr>
        <w:keepNext/>
        <w:keepLines/>
        <w:rPr>
          <w:sz w:val="22"/>
          <w:szCs w:val="22"/>
        </w:rPr>
      </w:pPr>
      <w:r w:rsidRPr="00AA3FD5">
        <w:rPr>
          <w:sz w:val="22"/>
          <w:szCs w:val="22"/>
        </w:rPr>
        <w:t>__________________________________________________________________________________</w:t>
      </w:r>
    </w:p>
    <w:p w14:paraId="5EB07D33" w14:textId="77777777" w:rsidR="00AA3FD5" w:rsidRDefault="00AA3FD5" w:rsidP="00AA3FD5">
      <w:pPr>
        <w:keepNext/>
        <w:keepLines/>
        <w:ind w:firstLine="720"/>
        <w:rPr>
          <w:sz w:val="24"/>
          <w:szCs w:val="24"/>
        </w:rPr>
      </w:pPr>
    </w:p>
    <w:p w14:paraId="33C004BD" w14:textId="77777777" w:rsidR="00AA3FD5" w:rsidRPr="001D6F50" w:rsidRDefault="00AA3FD5" w:rsidP="00AA3FD5">
      <w:pPr>
        <w:keepNext/>
        <w:keepLines/>
        <w:ind w:firstLine="720"/>
        <w:rPr>
          <w:sz w:val="22"/>
          <w:szCs w:val="22"/>
        </w:rPr>
      </w:pPr>
      <w:r>
        <w:rPr>
          <w:sz w:val="24"/>
          <w:szCs w:val="24"/>
        </w:rPr>
        <w:t>*</w:t>
      </w:r>
      <w:r w:rsidRPr="001D6F50">
        <w:rPr>
          <w:sz w:val="22"/>
          <w:szCs w:val="22"/>
        </w:rPr>
        <w:t>По итогам проведения недели  «нулевого травматизма»  изда</w:t>
      </w:r>
      <w:r w:rsidR="001D6F50" w:rsidRPr="001D6F50">
        <w:rPr>
          <w:sz w:val="22"/>
          <w:szCs w:val="22"/>
        </w:rPr>
        <w:t xml:space="preserve">ется </w:t>
      </w:r>
      <w:r w:rsidRPr="001D6F50">
        <w:rPr>
          <w:sz w:val="22"/>
          <w:szCs w:val="22"/>
        </w:rPr>
        <w:t>приказ о поощрении работников предприятия за активное</w:t>
      </w:r>
      <w:r w:rsidR="001D6F50" w:rsidRPr="001D6F50">
        <w:rPr>
          <w:sz w:val="22"/>
          <w:szCs w:val="22"/>
        </w:rPr>
        <w:t xml:space="preserve"> содействие в деле обеспечения здоровых и безопасных условий труда</w:t>
      </w:r>
      <w:r w:rsidRPr="001D6F50">
        <w:rPr>
          <w:sz w:val="22"/>
          <w:szCs w:val="22"/>
        </w:rPr>
        <w:t xml:space="preserve"> </w:t>
      </w:r>
      <w:r w:rsidR="001D6F50" w:rsidRPr="001D6F50">
        <w:rPr>
          <w:sz w:val="22"/>
          <w:szCs w:val="22"/>
        </w:rPr>
        <w:t xml:space="preserve"> и лучших общественных инспекторов по охране труда</w:t>
      </w:r>
      <w:r w:rsidR="001D6F50">
        <w:rPr>
          <w:sz w:val="22"/>
          <w:szCs w:val="22"/>
        </w:rPr>
        <w:t>, а так же о наказании виновных должностных лиц за невыпо</w:t>
      </w:r>
      <w:r w:rsidR="001D6F50">
        <w:rPr>
          <w:sz w:val="22"/>
          <w:szCs w:val="22"/>
        </w:rPr>
        <w:t>л</w:t>
      </w:r>
      <w:r w:rsidR="001D6F50">
        <w:rPr>
          <w:sz w:val="22"/>
          <w:szCs w:val="22"/>
        </w:rPr>
        <w:t xml:space="preserve">нение обязанностей по охране труда. </w:t>
      </w:r>
    </w:p>
    <w:p w14:paraId="6882A01F" w14:textId="77777777" w:rsidR="006A4883" w:rsidRDefault="006A4883" w:rsidP="008C05E4">
      <w:pPr>
        <w:pStyle w:val="a3"/>
      </w:pPr>
    </w:p>
    <w:p w14:paraId="7645C0D1" w14:textId="77777777" w:rsidR="00446D91" w:rsidRDefault="00446D91" w:rsidP="00446D91">
      <w:pPr>
        <w:pStyle w:val="a3"/>
      </w:pPr>
      <w:r w:rsidRPr="002C2FE0">
        <w:rPr>
          <w:i/>
        </w:rPr>
        <w:t xml:space="preserve"> </w:t>
      </w:r>
      <w:r w:rsidRPr="009E46C0">
        <w:t xml:space="preserve">Организация проведения недели  «нулевого травматизма» на региональном уровне </w:t>
      </w:r>
      <w:r w:rsidR="009E46C0" w:rsidRPr="009E46C0">
        <w:t>рекомендуется проводить ежегодно в формате проведения мероприятий, посвященных Всемирному Дню охраны труда 28 апреля</w:t>
      </w:r>
      <w:r w:rsidR="00F22F30">
        <w:t xml:space="preserve"> и в октябре</w:t>
      </w:r>
      <w:r w:rsidR="009E46C0" w:rsidRPr="009E46C0">
        <w:t>.</w:t>
      </w:r>
      <w:r w:rsidR="009E46C0">
        <w:t xml:space="preserve"> </w:t>
      </w:r>
    </w:p>
    <w:p w14:paraId="6D02FFEB" w14:textId="77777777" w:rsidR="00F22F30" w:rsidRPr="009E46C0" w:rsidRDefault="00F22F30" w:rsidP="00446D91">
      <w:pPr>
        <w:pStyle w:val="a3"/>
      </w:pPr>
      <w:r>
        <w:t xml:space="preserve">По инициативе Федерации профсоюзов Беларуси </w:t>
      </w:r>
      <w:r w:rsidRPr="009E46C0">
        <w:t>недел</w:t>
      </w:r>
      <w:r>
        <w:t>я</w:t>
      </w:r>
      <w:r w:rsidRPr="009E46C0">
        <w:t xml:space="preserve">  «нулевого травматизма» на региональном уровне</w:t>
      </w:r>
      <w:r>
        <w:t xml:space="preserve"> проводится при выезде рейдовой группы технической инспекции труда ФПБ по графику посещения региона (района, города).</w:t>
      </w:r>
    </w:p>
    <w:p w14:paraId="2720CD17" w14:textId="77777777" w:rsidR="00986F3B" w:rsidRDefault="00986F3B" w:rsidP="008C05E4">
      <w:pPr>
        <w:pStyle w:val="a3"/>
      </w:pPr>
    </w:p>
    <w:p w14:paraId="3068A26E" w14:textId="77777777" w:rsidR="005B3B8A" w:rsidRDefault="005B3B8A" w:rsidP="00986F3B">
      <w:pPr>
        <w:pStyle w:val="a7"/>
        <w:jc w:val="center"/>
        <w:rPr>
          <w:b/>
          <w:bCs/>
          <w:color w:val="111111"/>
          <w:sz w:val="22"/>
          <w:szCs w:val="22"/>
        </w:rPr>
      </w:pPr>
    </w:p>
    <w:sectPr w:rsidR="005B3B8A" w:rsidSect="00DC3FD4">
      <w:footerReference w:type="even" r:id="rId8"/>
      <w:footerReference w:type="default" r:id="rId9"/>
      <w:pgSz w:w="11906" w:h="16838" w:code="9"/>
      <w:pgMar w:top="709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72027" w14:textId="77777777" w:rsidR="004605F0" w:rsidRDefault="004605F0">
      <w:r>
        <w:separator/>
      </w:r>
    </w:p>
  </w:endnote>
  <w:endnote w:type="continuationSeparator" w:id="0">
    <w:p w14:paraId="5D623953" w14:textId="77777777" w:rsidR="004605F0" w:rsidRDefault="0046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70AA8" w14:textId="77777777" w:rsidR="00BB7BAF" w:rsidRDefault="00BB7BAF" w:rsidP="00385A3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F00A246" w14:textId="77777777" w:rsidR="00BB7BAF" w:rsidRDefault="00BB7BAF" w:rsidP="00385A3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260BB" w14:textId="77777777" w:rsidR="00BB7BAF" w:rsidRPr="00385A3A" w:rsidRDefault="00BB7BAF" w:rsidP="00385A3A">
    <w:pPr>
      <w:framePr w:wrap="around" w:vAnchor="text" w:hAnchor="margin" w:xAlign="right" w:y="1"/>
      <w:rPr>
        <w:b/>
        <w:i/>
        <w:sz w:val="22"/>
        <w:szCs w:val="22"/>
      </w:rPr>
    </w:pPr>
    <w:r w:rsidRPr="00385A3A">
      <w:rPr>
        <w:b/>
        <w:i/>
        <w:sz w:val="22"/>
        <w:szCs w:val="22"/>
      </w:rPr>
      <w:fldChar w:fldCharType="begin"/>
    </w:r>
    <w:r w:rsidRPr="00385A3A">
      <w:rPr>
        <w:b/>
        <w:i/>
        <w:sz w:val="22"/>
        <w:szCs w:val="22"/>
      </w:rPr>
      <w:instrText xml:space="preserve">PAGE  </w:instrText>
    </w:r>
    <w:r w:rsidRPr="00385A3A">
      <w:rPr>
        <w:b/>
        <w:i/>
        <w:sz w:val="22"/>
        <w:szCs w:val="22"/>
      </w:rPr>
      <w:fldChar w:fldCharType="separate"/>
    </w:r>
    <w:r w:rsidR="00F01F91">
      <w:rPr>
        <w:b/>
        <w:i/>
        <w:noProof/>
        <w:sz w:val="22"/>
        <w:szCs w:val="22"/>
      </w:rPr>
      <w:t>1</w:t>
    </w:r>
    <w:r w:rsidRPr="00385A3A">
      <w:rPr>
        <w:b/>
        <w:i/>
        <w:sz w:val="22"/>
        <w:szCs w:val="22"/>
      </w:rPr>
      <w:fldChar w:fldCharType="end"/>
    </w:r>
  </w:p>
  <w:p w14:paraId="56B5EDDA" w14:textId="77777777" w:rsidR="00BB7BAF" w:rsidRDefault="00BB7BAF" w:rsidP="00385A3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0D671" w14:textId="77777777" w:rsidR="004605F0" w:rsidRDefault="004605F0">
      <w:r>
        <w:separator/>
      </w:r>
    </w:p>
  </w:footnote>
  <w:footnote w:type="continuationSeparator" w:id="0">
    <w:p w14:paraId="19BFC058" w14:textId="77777777" w:rsidR="004605F0" w:rsidRDefault="004605F0">
      <w:r>
        <w:continuationSeparator/>
      </w:r>
    </w:p>
  </w:footnote>
  <w:footnote w:id="1">
    <w:p w14:paraId="26A02AF4" w14:textId="77777777" w:rsidR="00BB7BAF" w:rsidRPr="00C205EF" w:rsidRDefault="00BB7BAF" w:rsidP="007F544B">
      <w:pPr>
        <w:pStyle w:val="a4"/>
        <w:rPr>
          <w:sz w:val="18"/>
          <w:szCs w:val="18"/>
        </w:rPr>
      </w:pPr>
      <w:r w:rsidRPr="00C205EF">
        <w:rPr>
          <w:rStyle w:val="a6"/>
          <w:sz w:val="18"/>
          <w:szCs w:val="18"/>
        </w:rPr>
        <w:footnoteRef/>
      </w:r>
      <w:r w:rsidRPr="00C205EF">
        <w:rPr>
          <w:sz w:val="18"/>
          <w:szCs w:val="18"/>
        </w:rPr>
        <w:t xml:space="preserve"> </w:t>
      </w:r>
      <w:r w:rsidRPr="00C205EF">
        <w:rPr>
          <w:i/>
          <w:sz w:val="18"/>
          <w:szCs w:val="18"/>
        </w:rPr>
        <w:t>Под органами государственного управления понимаются республиканские органы государственного управления и иные гос</w:t>
      </w:r>
      <w:r w:rsidRPr="00C205EF">
        <w:rPr>
          <w:i/>
          <w:sz w:val="18"/>
          <w:szCs w:val="18"/>
        </w:rPr>
        <w:t>у</w:t>
      </w:r>
      <w:r w:rsidRPr="00C205EF">
        <w:rPr>
          <w:i/>
          <w:sz w:val="18"/>
          <w:szCs w:val="18"/>
        </w:rPr>
        <w:t xml:space="preserve">дарственные организации, подчиненные Правительству Республики Беларусь, облисполкомы, </w:t>
      </w:r>
      <w:proofErr w:type="spellStart"/>
      <w:r w:rsidRPr="00C205EF">
        <w:rPr>
          <w:i/>
          <w:sz w:val="18"/>
          <w:szCs w:val="18"/>
        </w:rPr>
        <w:t>Мингорисполком</w:t>
      </w:r>
      <w:proofErr w:type="spellEnd"/>
      <w:r w:rsidRPr="00C205EF">
        <w:rPr>
          <w:i/>
          <w:sz w:val="18"/>
          <w:szCs w:val="18"/>
        </w:rPr>
        <w:t>, Федерация про</w:t>
      </w:r>
      <w:r w:rsidRPr="00C205EF">
        <w:rPr>
          <w:i/>
          <w:sz w:val="18"/>
          <w:szCs w:val="18"/>
        </w:rPr>
        <w:t>ф</w:t>
      </w:r>
      <w:r w:rsidRPr="00C205EF">
        <w:rPr>
          <w:i/>
          <w:sz w:val="18"/>
          <w:szCs w:val="18"/>
        </w:rPr>
        <w:t>союзов Беларуси, а также организации, упомянутые в подпункте 2.2 пункта 2 постановления № 777.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101C"/>
    <w:multiLevelType w:val="hybridMultilevel"/>
    <w:tmpl w:val="2FB0C918"/>
    <w:lvl w:ilvl="0" w:tplc="2E223D6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6472CB2"/>
    <w:multiLevelType w:val="hybridMultilevel"/>
    <w:tmpl w:val="BED47BEA"/>
    <w:lvl w:ilvl="0" w:tplc="2FA64A0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3C041C"/>
    <w:multiLevelType w:val="hybridMultilevel"/>
    <w:tmpl w:val="A3DE2102"/>
    <w:lvl w:ilvl="0" w:tplc="D2885558">
      <w:start w:val="1"/>
      <w:numFmt w:val="bullet"/>
      <w:lvlRestart w:val="0"/>
      <w:lvlText w:val=""/>
      <w:lvlJc w:val="left"/>
      <w:pPr>
        <w:tabs>
          <w:tab w:val="num" w:pos="1191"/>
        </w:tabs>
        <w:ind w:left="794" w:firstLine="397"/>
      </w:pPr>
      <w:rPr>
        <w:rFonts w:ascii="Wingdings" w:hAnsi="Wingdings" w:cs="Courier New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363F4290"/>
    <w:multiLevelType w:val="hybridMultilevel"/>
    <w:tmpl w:val="B91E286C"/>
    <w:lvl w:ilvl="0" w:tplc="8E4C9D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436A6C90"/>
    <w:multiLevelType w:val="hybridMultilevel"/>
    <w:tmpl w:val="DCECE6B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445412D1"/>
    <w:multiLevelType w:val="hybridMultilevel"/>
    <w:tmpl w:val="10A04582"/>
    <w:lvl w:ilvl="0" w:tplc="1C78A306">
      <w:start w:val="1"/>
      <w:numFmt w:val="bullet"/>
      <w:lvlRestart w:val="0"/>
      <w:lvlText w:val=""/>
      <w:lvlJc w:val="left"/>
      <w:pPr>
        <w:tabs>
          <w:tab w:val="num" w:pos="1191"/>
        </w:tabs>
        <w:ind w:left="794" w:firstLine="397"/>
      </w:pPr>
      <w:rPr>
        <w:rFonts w:ascii="Wingdings" w:hAnsi="Wingdings" w:cs="Courier New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517A09B1"/>
    <w:multiLevelType w:val="hybridMultilevel"/>
    <w:tmpl w:val="EA461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D1729"/>
    <w:multiLevelType w:val="hybridMultilevel"/>
    <w:tmpl w:val="64768238"/>
    <w:lvl w:ilvl="0" w:tplc="97004FCC">
      <w:start w:val="1"/>
      <w:numFmt w:val="bullet"/>
      <w:lvlRestart w:val="0"/>
      <w:lvlText w:val=""/>
      <w:lvlJc w:val="left"/>
      <w:pPr>
        <w:tabs>
          <w:tab w:val="num" w:pos="1191"/>
        </w:tabs>
        <w:ind w:left="794" w:firstLine="397"/>
      </w:pPr>
      <w:rPr>
        <w:rFonts w:ascii="Wingdings" w:hAnsi="Wingdings" w:cs="Courier New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68B77DA7"/>
    <w:multiLevelType w:val="hybridMultilevel"/>
    <w:tmpl w:val="4692C5EA"/>
    <w:lvl w:ilvl="0" w:tplc="318AD2B0">
      <w:start w:val="1"/>
      <w:numFmt w:val="decimal"/>
      <w:lvlText w:val="%1."/>
      <w:lvlJc w:val="left"/>
      <w:pPr>
        <w:ind w:left="1012" w:hanging="6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7DDE00AE"/>
    <w:multiLevelType w:val="hybridMultilevel"/>
    <w:tmpl w:val="887CA708"/>
    <w:lvl w:ilvl="0" w:tplc="5576202E">
      <w:start w:val="1"/>
      <w:numFmt w:val="bullet"/>
      <w:lvlRestart w:val="0"/>
      <w:lvlText w:val=""/>
      <w:lvlJc w:val="left"/>
      <w:pPr>
        <w:tabs>
          <w:tab w:val="num" w:pos="1191"/>
        </w:tabs>
        <w:ind w:left="794" w:firstLine="397"/>
      </w:pPr>
      <w:rPr>
        <w:rFonts w:ascii="Wingdings" w:hAnsi="Wingdings" w:cs="Courier New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lickAndTypeStyle w:val="a3"/>
  <w:drawingGridHorizontalSpacing w:val="100"/>
  <w:drawingGridVerticalSpacing w:val="1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E7"/>
    <w:rsid w:val="00000155"/>
    <w:rsid w:val="00002741"/>
    <w:rsid w:val="0000276B"/>
    <w:rsid w:val="0000287F"/>
    <w:rsid w:val="00002F8A"/>
    <w:rsid w:val="00003159"/>
    <w:rsid w:val="00003458"/>
    <w:rsid w:val="000034EE"/>
    <w:rsid w:val="000038A6"/>
    <w:rsid w:val="00005050"/>
    <w:rsid w:val="0000510B"/>
    <w:rsid w:val="00010109"/>
    <w:rsid w:val="00011A45"/>
    <w:rsid w:val="00014066"/>
    <w:rsid w:val="0001473F"/>
    <w:rsid w:val="00014846"/>
    <w:rsid w:val="00014EC6"/>
    <w:rsid w:val="00014F7D"/>
    <w:rsid w:val="00015CA4"/>
    <w:rsid w:val="00016945"/>
    <w:rsid w:val="00016F03"/>
    <w:rsid w:val="00017FF0"/>
    <w:rsid w:val="000205EC"/>
    <w:rsid w:val="000209DA"/>
    <w:rsid w:val="00020BFA"/>
    <w:rsid w:val="000212B4"/>
    <w:rsid w:val="000234B4"/>
    <w:rsid w:val="00023F64"/>
    <w:rsid w:val="00025D03"/>
    <w:rsid w:val="00026A69"/>
    <w:rsid w:val="00026D31"/>
    <w:rsid w:val="0002709B"/>
    <w:rsid w:val="00027E3C"/>
    <w:rsid w:val="00030014"/>
    <w:rsid w:val="00033CFF"/>
    <w:rsid w:val="0003529A"/>
    <w:rsid w:val="00035BC5"/>
    <w:rsid w:val="00036A73"/>
    <w:rsid w:val="00037B78"/>
    <w:rsid w:val="0004016D"/>
    <w:rsid w:val="00040475"/>
    <w:rsid w:val="0004131E"/>
    <w:rsid w:val="000416C3"/>
    <w:rsid w:val="00042B4F"/>
    <w:rsid w:val="0004362F"/>
    <w:rsid w:val="000437DD"/>
    <w:rsid w:val="00043D15"/>
    <w:rsid w:val="000444EB"/>
    <w:rsid w:val="00044C54"/>
    <w:rsid w:val="00044EF9"/>
    <w:rsid w:val="0004502E"/>
    <w:rsid w:val="000456B4"/>
    <w:rsid w:val="000458C5"/>
    <w:rsid w:val="00046982"/>
    <w:rsid w:val="00047124"/>
    <w:rsid w:val="00047225"/>
    <w:rsid w:val="000513CB"/>
    <w:rsid w:val="000513E5"/>
    <w:rsid w:val="0005147F"/>
    <w:rsid w:val="0005221C"/>
    <w:rsid w:val="000557D1"/>
    <w:rsid w:val="00055AFB"/>
    <w:rsid w:val="00055E44"/>
    <w:rsid w:val="00055FEF"/>
    <w:rsid w:val="00057D99"/>
    <w:rsid w:val="00061C97"/>
    <w:rsid w:val="0006263B"/>
    <w:rsid w:val="00062831"/>
    <w:rsid w:val="00064257"/>
    <w:rsid w:val="000642EB"/>
    <w:rsid w:val="000645D2"/>
    <w:rsid w:val="00064B1C"/>
    <w:rsid w:val="00064BBC"/>
    <w:rsid w:val="0006759B"/>
    <w:rsid w:val="0006787F"/>
    <w:rsid w:val="00067EA7"/>
    <w:rsid w:val="00071AFA"/>
    <w:rsid w:val="00071EBF"/>
    <w:rsid w:val="0007212B"/>
    <w:rsid w:val="00072685"/>
    <w:rsid w:val="00072B10"/>
    <w:rsid w:val="00073347"/>
    <w:rsid w:val="000739A7"/>
    <w:rsid w:val="0007529E"/>
    <w:rsid w:val="00076B73"/>
    <w:rsid w:val="00076E72"/>
    <w:rsid w:val="00077D53"/>
    <w:rsid w:val="00081764"/>
    <w:rsid w:val="00081A7E"/>
    <w:rsid w:val="00082441"/>
    <w:rsid w:val="00082BD9"/>
    <w:rsid w:val="00082EC2"/>
    <w:rsid w:val="0008339F"/>
    <w:rsid w:val="0008357D"/>
    <w:rsid w:val="00084070"/>
    <w:rsid w:val="00084090"/>
    <w:rsid w:val="000842FD"/>
    <w:rsid w:val="000845AD"/>
    <w:rsid w:val="00084B49"/>
    <w:rsid w:val="00085355"/>
    <w:rsid w:val="0008623F"/>
    <w:rsid w:val="00087288"/>
    <w:rsid w:val="000873C9"/>
    <w:rsid w:val="00090773"/>
    <w:rsid w:val="00090AA2"/>
    <w:rsid w:val="00090C19"/>
    <w:rsid w:val="00091617"/>
    <w:rsid w:val="00091815"/>
    <w:rsid w:val="00091997"/>
    <w:rsid w:val="00092E9A"/>
    <w:rsid w:val="000936C1"/>
    <w:rsid w:val="000A0CCA"/>
    <w:rsid w:val="000A1025"/>
    <w:rsid w:val="000A115F"/>
    <w:rsid w:val="000A1B63"/>
    <w:rsid w:val="000A2185"/>
    <w:rsid w:val="000A2266"/>
    <w:rsid w:val="000A23F1"/>
    <w:rsid w:val="000A2A2A"/>
    <w:rsid w:val="000A2A48"/>
    <w:rsid w:val="000A2D96"/>
    <w:rsid w:val="000A2F91"/>
    <w:rsid w:val="000A3BDB"/>
    <w:rsid w:val="000A464D"/>
    <w:rsid w:val="000A62BA"/>
    <w:rsid w:val="000A7252"/>
    <w:rsid w:val="000A7A71"/>
    <w:rsid w:val="000B04BA"/>
    <w:rsid w:val="000B2C1C"/>
    <w:rsid w:val="000B2C9D"/>
    <w:rsid w:val="000B2E28"/>
    <w:rsid w:val="000B35DA"/>
    <w:rsid w:val="000B4200"/>
    <w:rsid w:val="000B438F"/>
    <w:rsid w:val="000B579F"/>
    <w:rsid w:val="000B6DF4"/>
    <w:rsid w:val="000B703D"/>
    <w:rsid w:val="000B7AF6"/>
    <w:rsid w:val="000C0111"/>
    <w:rsid w:val="000C061A"/>
    <w:rsid w:val="000C0733"/>
    <w:rsid w:val="000C0851"/>
    <w:rsid w:val="000C17CA"/>
    <w:rsid w:val="000C1BE6"/>
    <w:rsid w:val="000C38BD"/>
    <w:rsid w:val="000D05DC"/>
    <w:rsid w:val="000D0716"/>
    <w:rsid w:val="000D0A5D"/>
    <w:rsid w:val="000D0A9F"/>
    <w:rsid w:val="000D1D02"/>
    <w:rsid w:val="000D2573"/>
    <w:rsid w:val="000D28DD"/>
    <w:rsid w:val="000D2926"/>
    <w:rsid w:val="000D29C5"/>
    <w:rsid w:val="000D30A7"/>
    <w:rsid w:val="000D3385"/>
    <w:rsid w:val="000D45DA"/>
    <w:rsid w:val="000D73E4"/>
    <w:rsid w:val="000D7C67"/>
    <w:rsid w:val="000E0164"/>
    <w:rsid w:val="000E0D71"/>
    <w:rsid w:val="000E1E76"/>
    <w:rsid w:val="000E2EB3"/>
    <w:rsid w:val="000E38FB"/>
    <w:rsid w:val="000E3E53"/>
    <w:rsid w:val="000E40DB"/>
    <w:rsid w:val="000E4DD6"/>
    <w:rsid w:val="000E4E65"/>
    <w:rsid w:val="000E6F27"/>
    <w:rsid w:val="000E7791"/>
    <w:rsid w:val="000F0B56"/>
    <w:rsid w:val="000F0B96"/>
    <w:rsid w:val="000F0B99"/>
    <w:rsid w:val="000F1389"/>
    <w:rsid w:val="000F143F"/>
    <w:rsid w:val="000F1BC2"/>
    <w:rsid w:val="000F2A56"/>
    <w:rsid w:val="000F2DE2"/>
    <w:rsid w:val="000F3089"/>
    <w:rsid w:val="000F32DC"/>
    <w:rsid w:val="000F522A"/>
    <w:rsid w:val="000F668B"/>
    <w:rsid w:val="000F6A7D"/>
    <w:rsid w:val="000F6D67"/>
    <w:rsid w:val="000F75E9"/>
    <w:rsid w:val="000F7FFD"/>
    <w:rsid w:val="0010006E"/>
    <w:rsid w:val="001005B7"/>
    <w:rsid w:val="001005C9"/>
    <w:rsid w:val="001014D4"/>
    <w:rsid w:val="001024DF"/>
    <w:rsid w:val="001025FF"/>
    <w:rsid w:val="00102D08"/>
    <w:rsid w:val="00102D84"/>
    <w:rsid w:val="00103973"/>
    <w:rsid w:val="00104F71"/>
    <w:rsid w:val="001053C7"/>
    <w:rsid w:val="0010546C"/>
    <w:rsid w:val="0010594D"/>
    <w:rsid w:val="00105D5A"/>
    <w:rsid w:val="0010662A"/>
    <w:rsid w:val="0010664E"/>
    <w:rsid w:val="001073C2"/>
    <w:rsid w:val="00110FB9"/>
    <w:rsid w:val="0011181A"/>
    <w:rsid w:val="00112BB2"/>
    <w:rsid w:val="00113550"/>
    <w:rsid w:val="00114170"/>
    <w:rsid w:val="00114708"/>
    <w:rsid w:val="00114A21"/>
    <w:rsid w:val="00114B2D"/>
    <w:rsid w:val="0011505B"/>
    <w:rsid w:val="00115414"/>
    <w:rsid w:val="00115774"/>
    <w:rsid w:val="00115A3E"/>
    <w:rsid w:val="00115D59"/>
    <w:rsid w:val="00116DC8"/>
    <w:rsid w:val="001178D6"/>
    <w:rsid w:val="00120571"/>
    <w:rsid w:val="00120595"/>
    <w:rsid w:val="00121BC4"/>
    <w:rsid w:val="00122EB4"/>
    <w:rsid w:val="0012333E"/>
    <w:rsid w:val="00123815"/>
    <w:rsid w:val="00123A4E"/>
    <w:rsid w:val="00123A8E"/>
    <w:rsid w:val="00123DB2"/>
    <w:rsid w:val="001243B2"/>
    <w:rsid w:val="001247EB"/>
    <w:rsid w:val="00124FBD"/>
    <w:rsid w:val="00126002"/>
    <w:rsid w:val="001269E0"/>
    <w:rsid w:val="00126FB8"/>
    <w:rsid w:val="001275BB"/>
    <w:rsid w:val="001275F8"/>
    <w:rsid w:val="00127669"/>
    <w:rsid w:val="00127E6B"/>
    <w:rsid w:val="00127F6D"/>
    <w:rsid w:val="00130864"/>
    <w:rsid w:val="00131326"/>
    <w:rsid w:val="00131AD9"/>
    <w:rsid w:val="0013266E"/>
    <w:rsid w:val="00132D65"/>
    <w:rsid w:val="0013470E"/>
    <w:rsid w:val="001370A6"/>
    <w:rsid w:val="001405FC"/>
    <w:rsid w:val="00140BF7"/>
    <w:rsid w:val="001430C4"/>
    <w:rsid w:val="00143154"/>
    <w:rsid w:val="00143946"/>
    <w:rsid w:val="00143D31"/>
    <w:rsid w:val="00144000"/>
    <w:rsid w:val="00145656"/>
    <w:rsid w:val="001456B2"/>
    <w:rsid w:val="00146934"/>
    <w:rsid w:val="00146D71"/>
    <w:rsid w:val="001475CD"/>
    <w:rsid w:val="001478D6"/>
    <w:rsid w:val="0015182C"/>
    <w:rsid w:val="00151E9C"/>
    <w:rsid w:val="00152391"/>
    <w:rsid w:val="001528FC"/>
    <w:rsid w:val="00153589"/>
    <w:rsid w:val="00154236"/>
    <w:rsid w:val="001548D5"/>
    <w:rsid w:val="00154B34"/>
    <w:rsid w:val="0015543B"/>
    <w:rsid w:val="0015545D"/>
    <w:rsid w:val="001558B5"/>
    <w:rsid w:val="0015623D"/>
    <w:rsid w:val="00156BE1"/>
    <w:rsid w:val="001576C2"/>
    <w:rsid w:val="00157EA0"/>
    <w:rsid w:val="001613FE"/>
    <w:rsid w:val="0016252E"/>
    <w:rsid w:val="00162DD5"/>
    <w:rsid w:val="00163619"/>
    <w:rsid w:val="001636E7"/>
    <w:rsid w:val="00163A5C"/>
    <w:rsid w:val="00163E4B"/>
    <w:rsid w:val="001653C7"/>
    <w:rsid w:val="001678F0"/>
    <w:rsid w:val="0017141B"/>
    <w:rsid w:val="00171AAD"/>
    <w:rsid w:val="00173CC7"/>
    <w:rsid w:val="00174DB3"/>
    <w:rsid w:val="00174E3E"/>
    <w:rsid w:val="00175D07"/>
    <w:rsid w:val="0017705E"/>
    <w:rsid w:val="001808FE"/>
    <w:rsid w:val="00180EA3"/>
    <w:rsid w:val="00181B06"/>
    <w:rsid w:val="00182916"/>
    <w:rsid w:val="00183A2B"/>
    <w:rsid w:val="00183BF2"/>
    <w:rsid w:val="00183F3A"/>
    <w:rsid w:val="00184CDA"/>
    <w:rsid w:val="001872B9"/>
    <w:rsid w:val="00187965"/>
    <w:rsid w:val="0019081A"/>
    <w:rsid w:val="001923F7"/>
    <w:rsid w:val="00193002"/>
    <w:rsid w:val="001941D6"/>
    <w:rsid w:val="00194C28"/>
    <w:rsid w:val="00195261"/>
    <w:rsid w:val="0019580D"/>
    <w:rsid w:val="00196107"/>
    <w:rsid w:val="001972FA"/>
    <w:rsid w:val="001975FC"/>
    <w:rsid w:val="001A0B57"/>
    <w:rsid w:val="001A0FF2"/>
    <w:rsid w:val="001A11E7"/>
    <w:rsid w:val="001A1BEA"/>
    <w:rsid w:val="001A2434"/>
    <w:rsid w:val="001A50F6"/>
    <w:rsid w:val="001A53E3"/>
    <w:rsid w:val="001A5E73"/>
    <w:rsid w:val="001A6102"/>
    <w:rsid w:val="001A6B5F"/>
    <w:rsid w:val="001A7DA6"/>
    <w:rsid w:val="001B0BF3"/>
    <w:rsid w:val="001B0DFE"/>
    <w:rsid w:val="001B1497"/>
    <w:rsid w:val="001B14DC"/>
    <w:rsid w:val="001B1F64"/>
    <w:rsid w:val="001B236C"/>
    <w:rsid w:val="001B2A1A"/>
    <w:rsid w:val="001B3DBB"/>
    <w:rsid w:val="001B4B5C"/>
    <w:rsid w:val="001B5385"/>
    <w:rsid w:val="001B5B0C"/>
    <w:rsid w:val="001B666F"/>
    <w:rsid w:val="001B671F"/>
    <w:rsid w:val="001B6A4B"/>
    <w:rsid w:val="001B6BFA"/>
    <w:rsid w:val="001B79C8"/>
    <w:rsid w:val="001C0285"/>
    <w:rsid w:val="001C0EA7"/>
    <w:rsid w:val="001C373C"/>
    <w:rsid w:val="001C4C35"/>
    <w:rsid w:val="001C599E"/>
    <w:rsid w:val="001C68D5"/>
    <w:rsid w:val="001D0556"/>
    <w:rsid w:val="001D0858"/>
    <w:rsid w:val="001D1473"/>
    <w:rsid w:val="001D15D1"/>
    <w:rsid w:val="001D1A26"/>
    <w:rsid w:val="001D1C7F"/>
    <w:rsid w:val="001D2974"/>
    <w:rsid w:val="001D38BE"/>
    <w:rsid w:val="001D524B"/>
    <w:rsid w:val="001D6183"/>
    <w:rsid w:val="001D6F50"/>
    <w:rsid w:val="001E2447"/>
    <w:rsid w:val="001E301C"/>
    <w:rsid w:val="001E407F"/>
    <w:rsid w:val="001E4EC5"/>
    <w:rsid w:val="001E4EF2"/>
    <w:rsid w:val="001F0756"/>
    <w:rsid w:val="001F0A62"/>
    <w:rsid w:val="001F0F33"/>
    <w:rsid w:val="001F59FA"/>
    <w:rsid w:val="001F6278"/>
    <w:rsid w:val="001F6E4D"/>
    <w:rsid w:val="001F7EDC"/>
    <w:rsid w:val="00200A8A"/>
    <w:rsid w:val="0020142B"/>
    <w:rsid w:val="00201740"/>
    <w:rsid w:val="002018BC"/>
    <w:rsid w:val="00201A38"/>
    <w:rsid w:val="00202151"/>
    <w:rsid w:val="0020240F"/>
    <w:rsid w:val="00202454"/>
    <w:rsid w:val="002025AF"/>
    <w:rsid w:val="00202D8D"/>
    <w:rsid w:val="00203878"/>
    <w:rsid w:val="002043F9"/>
    <w:rsid w:val="0020674D"/>
    <w:rsid w:val="00212B3E"/>
    <w:rsid w:val="002142AD"/>
    <w:rsid w:val="00214D67"/>
    <w:rsid w:val="00216589"/>
    <w:rsid w:val="00216A89"/>
    <w:rsid w:val="00216E22"/>
    <w:rsid w:val="0021743A"/>
    <w:rsid w:val="00220874"/>
    <w:rsid w:val="002218CE"/>
    <w:rsid w:val="00224D1B"/>
    <w:rsid w:val="00225F04"/>
    <w:rsid w:val="002261A6"/>
    <w:rsid w:val="002272E8"/>
    <w:rsid w:val="0022759F"/>
    <w:rsid w:val="00230291"/>
    <w:rsid w:val="002312FC"/>
    <w:rsid w:val="00231475"/>
    <w:rsid w:val="00231E40"/>
    <w:rsid w:val="00232629"/>
    <w:rsid w:val="00232FE4"/>
    <w:rsid w:val="00233775"/>
    <w:rsid w:val="002343F8"/>
    <w:rsid w:val="00234817"/>
    <w:rsid w:val="00234B35"/>
    <w:rsid w:val="00234F65"/>
    <w:rsid w:val="0023588C"/>
    <w:rsid w:val="00236310"/>
    <w:rsid w:val="002365A6"/>
    <w:rsid w:val="00237625"/>
    <w:rsid w:val="002406A8"/>
    <w:rsid w:val="002436BB"/>
    <w:rsid w:val="002452AC"/>
    <w:rsid w:val="00245855"/>
    <w:rsid w:val="00245D65"/>
    <w:rsid w:val="00246AC9"/>
    <w:rsid w:val="00246CE7"/>
    <w:rsid w:val="00246CFD"/>
    <w:rsid w:val="00250968"/>
    <w:rsid w:val="002521C1"/>
    <w:rsid w:val="00252333"/>
    <w:rsid w:val="00252500"/>
    <w:rsid w:val="00252BD3"/>
    <w:rsid w:val="00252FF1"/>
    <w:rsid w:val="00256A6A"/>
    <w:rsid w:val="00256AD8"/>
    <w:rsid w:val="0026057B"/>
    <w:rsid w:val="00261B29"/>
    <w:rsid w:val="00263CBB"/>
    <w:rsid w:val="0026407C"/>
    <w:rsid w:val="00266972"/>
    <w:rsid w:val="00266B49"/>
    <w:rsid w:val="00267A8E"/>
    <w:rsid w:val="002710A5"/>
    <w:rsid w:val="002715C1"/>
    <w:rsid w:val="00272298"/>
    <w:rsid w:val="00274302"/>
    <w:rsid w:val="002746A8"/>
    <w:rsid w:val="00274BAE"/>
    <w:rsid w:val="0027583F"/>
    <w:rsid w:val="00276908"/>
    <w:rsid w:val="00277524"/>
    <w:rsid w:val="00277AC9"/>
    <w:rsid w:val="002806C0"/>
    <w:rsid w:val="00283848"/>
    <w:rsid w:val="00283BAD"/>
    <w:rsid w:val="002845B4"/>
    <w:rsid w:val="00284912"/>
    <w:rsid w:val="002850F2"/>
    <w:rsid w:val="00286D87"/>
    <w:rsid w:val="0028704F"/>
    <w:rsid w:val="0028732B"/>
    <w:rsid w:val="002901B0"/>
    <w:rsid w:val="00290643"/>
    <w:rsid w:val="00292D61"/>
    <w:rsid w:val="0029393C"/>
    <w:rsid w:val="00293BF7"/>
    <w:rsid w:val="00295081"/>
    <w:rsid w:val="00295B5F"/>
    <w:rsid w:val="00296C11"/>
    <w:rsid w:val="00297E62"/>
    <w:rsid w:val="002A0FE6"/>
    <w:rsid w:val="002A10C4"/>
    <w:rsid w:val="002A19D6"/>
    <w:rsid w:val="002A1DDD"/>
    <w:rsid w:val="002A2CE3"/>
    <w:rsid w:val="002A2DB3"/>
    <w:rsid w:val="002A51E1"/>
    <w:rsid w:val="002A5394"/>
    <w:rsid w:val="002A5AB6"/>
    <w:rsid w:val="002A618C"/>
    <w:rsid w:val="002A65BD"/>
    <w:rsid w:val="002A65EE"/>
    <w:rsid w:val="002A6F05"/>
    <w:rsid w:val="002A7172"/>
    <w:rsid w:val="002B05D0"/>
    <w:rsid w:val="002B0834"/>
    <w:rsid w:val="002B1497"/>
    <w:rsid w:val="002B17C7"/>
    <w:rsid w:val="002B1C79"/>
    <w:rsid w:val="002B2AC2"/>
    <w:rsid w:val="002B3C0F"/>
    <w:rsid w:val="002B3C3B"/>
    <w:rsid w:val="002B5A9C"/>
    <w:rsid w:val="002B6766"/>
    <w:rsid w:val="002B6A8C"/>
    <w:rsid w:val="002B7038"/>
    <w:rsid w:val="002B73F1"/>
    <w:rsid w:val="002B7635"/>
    <w:rsid w:val="002C0385"/>
    <w:rsid w:val="002C0A14"/>
    <w:rsid w:val="002C219D"/>
    <w:rsid w:val="002C2736"/>
    <w:rsid w:val="002C2FE0"/>
    <w:rsid w:val="002C34F0"/>
    <w:rsid w:val="002C50E7"/>
    <w:rsid w:val="002C54D5"/>
    <w:rsid w:val="002C56AD"/>
    <w:rsid w:val="002C7513"/>
    <w:rsid w:val="002D01D8"/>
    <w:rsid w:val="002D020F"/>
    <w:rsid w:val="002D051F"/>
    <w:rsid w:val="002D0B37"/>
    <w:rsid w:val="002D1CE1"/>
    <w:rsid w:val="002D1D5B"/>
    <w:rsid w:val="002D1D99"/>
    <w:rsid w:val="002D21A5"/>
    <w:rsid w:val="002D230D"/>
    <w:rsid w:val="002D3261"/>
    <w:rsid w:val="002D3BB4"/>
    <w:rsid w:val="002D4291"/>
    <w:rsid w:val="002D51CE"/>
    <w:rsid w:val="002D5C6C"/>
    <w:rsid w:val="002D6590"/>
    <w:rsid w:val="002D6E1F"/>
    <w:rsid w:val="002D7811"/>
    <w:rsid w:val="002E127C"/>
    <w:rsid w:val="002E2ADC"/>
    <w:rsid w:val="002E3309"/>
    <w:rsid w:val="002E3A22"/>
    <w:rsid w:val="002E3B71"/>
    <w:rsid w:val="002E6721"/>
    <w:rsid w:val="002E6EA2"/>
    <w:rsid w:val="002E7441"/>
    <w:rsid w:val="002F215F"/>
    <w:rsid w:val="002F27A1"/>
    <w:rsid w:val="002F2B70"/>
    <w:rsid w:val="002F3B0C"/>
    <w:rsid w:val="002F4470"/>
    <w:rsid w:val="002F4593"/>
    <w:rsid w:val="002F510E"/>
    <w:rsid w:val="002F5458"/>
    <w:rsid w:val="002F5A56"/>
    <w:rsid w:val="002F6684"/>
    <w:rsid w:val="002F6C63"/>
    <w:rsid w:val="002F6DC2"/>
    <w:rsid w:val="002F6FB3"/>
    <w:rsid w:val="002F7122"/>
    <w:rsid w:val="003002D7"/>
    <w:rsid w:val="00300D25"/>
    <w:rsid w:val="00301A2E"/>
    <w:rsid w:val="00301FF9"/>
    <w:rsid w:val="00303283"/>
    <w:rsid w:val="003041B6"/>
    <w:rsid w:val="00305DB6"/>
    <w:rsid w:val="0030618A"/>
    <w:rsid w:val="00307924"/>
    <w:rsid w:val="00311101"/>
    <w:rsid w:val="00312905"/>
    <w:rsid w:val="00313110"/>
    <w:rsid w:val="00313384"/>
    <w:rsid w:val="0031393F"/>
    <w:rsid w:val="00315203"/>
    <w:rsid w:val="0031520C"/>
    <w:rsid w:val="00315ACB"/>
    <w:rsid w:val="00315EE2"/>
    <w:rsid w:val="0031656C"/>
    <w:rsid w:val="00316897"/>
    <w:rsid w:val="00316A34"/>
    <w:rsid w:val="00316DBF"/>
    <w:rsid w:val="00316E64"/>
    <w:rsid w:val="00317CB2"/>
    <w:rsid w:val="003230B5"/>
    <w:rsid w:val="00323536"/>
    <w:rsid w:val="00325EF7"/>
    <w:rsid w:val="003300B5"/>
    <w:rsid w:val="003305F4"/>
    <w:rsid w:val="0033064E"/>
    <w:rsid w:val="00331C9F"/>
    <w:rsid w:val="00333208"/>
    <w:rsid w:val="0033395C"/>
    <w:rsid w:val="0033620A"/>
    <w:rsid w:val="003366F2"/>
    <w:rsid w:val="003373EF"/>
    <w:rsid w:val="003376B1"/>
    <w:rsid w:val="003409B2"/>
    <w:rsid w:val="0034126B"/>
    <w:rsid w:val="003421C9"/>
    <w:rsid w:val="003426EB"/>
    <w:rsid w:val="003437F4"/>
    <w:rsid w:val="00343AB9"/>
    <w:rsid w:val="003450B8"/>
    <w:rsid w:val="003450BC"/>
    <w:rsid w:val="00345DCA"/>
    <w:rsid w:val="00346318"/>
    <w:rsid w:val="0034712B"/>
    <w:rsid w:val="0034717F"/>
    <w:rsid w:val="0035032E"/>
    <w:rsid w:val="00350D84"/>
    <w:rsid w:val="00351044"/>
    <w:rsid w:val="00351C44"/>
    <w:rsid w:val="00351EC2"/>
    <w:rsid w:val="00353325"/>
    <w:rsid w:val="003534FC"/>
    <w:rsid w:val="00353934"/>
    <w:rsid w:val="003543AE"/>
    <w:rsid w:val="00354848"/>
    <w:rsid w:val="003548BA"/>
    <w:rsid w:val="0035739A"/>
    <w:rsid w:val="0036166D"/>
    <w:rsid w:val="0036470D"/>
    <w:rsid w:val="00365009"/>
    <w:rsid w:val="003652E2"/>
    <w:rsid w:val="003658E0"/>
    <w:rsid w:val="00366818"/>
    <w:rsid w:val="003668F8"/>
    <w:rsid w:val="00366C49"/>
    <w:rsid w:val="00371BD7"/>
    <w:rsid w:val="00374169"/>
    <w:rsid w:val="003755D9"/>
    <w:rsid w:val="00375B41"/>
    <w:rsid w:val="00375BDF"/>
    <w:rsid w:val="00376378"/>
    <w:rsid w:val="00377D7E"/>
    <w:rsid w:val="0038072E"/>
    <w:rsid w:val="00381736"/>
    <w:rsid w:val="0038223B"/>
    <w:rsid w:val="003832A1"/>
    <w:rsid w:val="00383499"/>
    <w:rsid w:val="00383767"/>
    <w:rsid w:val="00383FCE"/>
    <w:rsid w:val="00384402"/>
    <w:rsid w:val="003853C8"/>
    <w:rsid w:val="00385A3A"/>
    <w:rsid w:val="00386266"/>
    <w:rsid w:val="00390814"/>
    <w:rsid w:val="00390EE6"/>
    <w:rsid w:val="00392812"/>
    <w:rsid w:val="00393121"/>
    <w:rsid w:val="0039686F"/>
    <w:rsid w:val="00397B1C"/>
    <w:rsid w:val="003A0B6B"/>
    <w:rsid w:val="003A37C9"/>
    <w:rsid w:val="003A7D47"/>
    <w:rsid w:val="003B04E7"/>
    <w:rsid w:val="003B084F"/>
    <w:rsid w:val="003B087F"/>
    <w:rsid w:val="003B3E79"/>
    <w:rsid w:val="003B5348"/>
    <w:rsid w:val="003B562C"/>
    <w:rsid w:val="003B59BD"/>
    <w:rsid w:val="003B59CD"/>
    <w:rsid w:val="003B7A70"/>
    <w:rsid w:val="003B7EE9"/>
    <w:rsid w:val="003C01C3"/>
    <w:rsid w:val="003C05B9"/>
    <w:rsid w:val="003C07B1"/>
    <w:rsid w:val="003C0DF0"/>
    <w:rsid w:val="003C0EDC"/>
    <w:rsid w:val="003C1934"/>
    <w:rsid w:val="003C1B9B"/>
    <w:rsid w:val="003C2C9F"/>
    <w:rsid w:val="003C2EC9"/>
    <w:rsid w:val="003C37D4"/>
    <w:rsid w:val="003C5AEE"/>
    <w:rsid w:val="003C5C5D"/>
    <w:rsid w:val="003C6788"/>
    <w:rsid w:val="003C74F8"/>
    <w:rsid w:val="003C7B2A"/>
    <w:rsid w:val="003D04C4"/>
    <w:rsid w:val="003D0595"/>
    <w:rsid w:val="003D1BC3"/>
    <w:rsid w:val="003D3AF7"/>
    <w:rsid w:val="003D4FC4"/>
    <w:rsid w:val="003D5136"/>
    <w:rsid w:val="003D6701"/>
    <w:rsid w:val="003D6DF0"/>
    <w:rsid w:val="003D77C5"/>
    <w:rsid w:val="003E0D2E"/>
    <w:rsid w:val="003E13C6"/>
    <w:rsid w:val="003E14D5"/>
    <w:rsid w:val="003E1B1A"/>
    <w:rsid w:val="003E22A5"/>
    <w:rsid w:val="003E46B8"/>
    <w:rsid w:val="003E4780"/>
    <w:rsid w:val="003E4B8B"/>
    <w:rsid w:val="003F1951"/>
    <w:rsid w:val="003F206B"/>
    <w:rsid w:val="003F2583"/>
    <w:rsid w:val="003F25C2"/>
    <w:rsid w:val="003F5B01"/>
    <w:rsid w:val="003F5B07"/>
    <w:rsid w:val="003F6199"/>
    <w:rsid w:val="003F62D0"/>
    <w:rsid w:val="003F7355"/>
    <w:rsid w:val="00400485"/>
    <w:rsid w:val="00400EE3"/>
    <w:rsid w:val="0040141E"/>
    <w:rsid w:val="00402B94"/>
    <w:rsid w:val="00405936"/>
    <w:rsid w:val="00406E4C"/>
    <w:rsid w:val="00407668"/>
    <w:rsid w:val="00407D8A"/>
    <w:rsid w:val="00407FED"/>
    <w:rsid w:val="0041075B"/>
    <w:rsid w:val="004117EB"/>
    <w:rsid w:val="00411E89"/>
    <w:rsid w:val="00412A36"/>
    <w:rsid w:val="00413A4C"/>
    <w:rsid w:val="0042035C"/>
    <w:rsid w:val="00420D63"/>
    <w:rsid w:val="004224AF"/>
    <w:rsid w:val="004228FD"/>
    <w:rsid w:val="00423085"/>
    <w:rsid w:val="00423B38"/>
    <w:rsid w:val="00424427"/>
    <w:rsid w:val="00425208"/>
    <w:rsid w:val="00425295"/>
    <w:rsid w:val="00427A22"/>
    <w:rsid w:val="00430236"/>
    <w:rsid w:val="00431B0C"/>
    <w:rsid w:val="004325E1"/>
    <w:rsid w:val="004327D6"/>
    <w:rsid w:val="00432F98"/>
    <w:rsid w:val="00433948"/>
    <w:rsid w:val="00434C7D"/>
    <w:rsid w:val="004364CC"/>
    <w:rsid w:val="00437A8F"/>
    <w:rsid w:val="00437AD3"/>
    <w:rsid w:val="004417B3"/>
    <w:rsid w:val="004418AC"/>
    <w:rsid w:val="00443F34"/>
    <w:rsid w:val="00444ADB"/>
    <w:rsid w:val="00444FD0"/>
    <w:rsid w:val="00445190"/>
    <w:rsid w:val="00446D91"/>
    <w:rsid w:val="0044794D"/>
    <w:rsid w:val="00447BC8"/>
    <w:rsid w:val="00447C28"/>
    <w:rsid w:val="0045063B"/>
    <w:rsid w:val="00451BC1"/>
    <w:rsid w:val="004535AB"/>
    <w:rsid w:val="00455A28"/>
    <w:rsid w:val="00455C72"/>
    <w:rsid w:val="00456902"/>
    <w:rsid w:val="004571AB"/>
    <w:rsid w:val="004578F5"/>
    <w:rsid w:val="00457FEB"/>
    <w:rsid w:val="004605F0"/>
    <w:rsid w:val="004608EF"/>
    <w:rsid w:val="00461776"/>
    <w:rsid w:val="00463299"/>
    <w:rsid w:val="00464E81"/>
    <w:rsid w:val="004652BF"/>
    <w:rsid w:val="00465A4A"/>
    <w:rsid w:val="004660F1"/>
    <w:rsid w:val="004665B2"/>
    <w:rsid w:val="00466773"/>
    <w:rsid w:val="00467476"/>
    <w:rsid w:val="004676B9"/>
    <w:rsid w:val="00467851"/>
    <w:rsid w:val="004701B0"/>
    <w:rsid w:val="00470D12"/>
    <w:rsid w:val="00471B0A"/>
    <w:rsid w:val="00471B2B"/>
    <w:rsid w:val="0047378D"/>
    <w:rsid w:val="00475F9E"/>
    <w:rsid w:val="0047651E"/>
    <w:rsid w:val="00484501"/>
    <w:rsid w:val="00484654"/>
    <w:rsid w:val="0048490B"/>
    <w:rsid w:val="00485230"/>
    <w:rsid w:val="00486740"/>
    <w:rsid w:val="00487D84"/>
    <w:rsid w:val="00487FDB"/>
    <w:rsid w:val="004900BC"/>
    <w:rsid w:val="004902B6"/>
    <w:rsid w:val="0049055F"/>
    <w:rsid w:val="00491446"/>
    <w:rsid w:val="00492D62"/>
    <w:rsid w:val="00493A66"/>
    <w:rsid w:val="004943D4"/>
    <w:rsid w:val="0049444E"/>
    <w:rsid w:val="00495029"/>
    <w:rsid w:val="00495665"/>
    <w:rsid w:val="004968B1"/>
    <w:rsid w:val="004979B4"/>
    <w:rsid w:val="004A11F6"/>
    <w:rsid w:val="004A14E5"/>
    <w:rsid w:val="004A37C0"/>
    <w:rsid w:val="004A506D"/>
    <w:rsid w:val="004A50A4"/>
    <w:rsid w:val="004A5863"/>
    <w:rsid w:val="004A5EC7"/>
    <w:rsid w:val="004A6954"/>
    <w:rsid w:val="004B0962"/>
    <w:rsid w:val="004B16B1"/>
    <w:rsid w:val="004B1933"/>
    <w:rsid w:val="004B2961"/>
    <w:rsid w:val="004B31F3"/>
    <w:rsid w:val="004B392B"/>
    <w:rsid w:val="004B5735"/>
    <w:rsid w:val="004B57F8"/>
    <w:rsid w:val="004B7938"/>
    <w:rsid w:val="004C0228"/>
    <w:rsid w:val="004C0552"/>
    <w:rsid w:val="004C06F9"/>
    <w:rsid w:val="004C1B72"/>
    <w:rsid w:val="004C533E"/>
    <w:rsid w:val="004C6075"/>
    <w:rsid w:val="004C6A00"/>
    <w:rsid w:val="004C72AB"/>
    <w:rsid w:val="004D169F"/>
    <w:rsid w:val="004D2883"/>
    <w:rsid w:val="004D344E"/>
    <w:rsid w:val="004D45C5"/>
    <w:rsid w:val="004D4C3B"/>
    <w:rsid w:val="004D5460"/>
    <w:rsid w:val="004D5A12"/>
    <w:rsid w:val="004D5A17"/>
    <w:rsid w:val="004D632B"/>
    <w:rsid w:val="004D7B9C"/>
    <w:rsid w:val="004D7C50"/>
    <w:rsid w:val="004E1908"/>
    <w:rsid w:val="004E1DF1"/>
    <w:rsid w:val="004E2046"/>
    <w:rsid w:val="004E30EA"/>
    <w:rsid w:val="004E4244"/>
    <w:rsid w:val="004E5133"/>
    <w:rsid w:val="004E5F47"/>
    <w:rsid w:val="004E6004"/>
    <w:rsid w:val="004E71B4"/>
    <w:rsid w:val="004E7219"/>
    <w:rsid w:val="004E753B"/>
    <w:rsid w:val="004E7937"/>
    <w:rsid w:val="004E7E24"/>
    <w:rsid w:val="004F002A"/>
    <w:rsid w:val="004F0726"/>
    <w:rsid w:val="004F0A66"/>
    <w:rsid w:val="004F0D3D"/>
    <w:rsid w:val="004F1A57"/>
    <w:rsid w:val="004F25DF"/>
    <w:rsid w:val="004F3880"/>
    <w:rsid w:val="004F3C83"/>
    <w:rsid w:val="004F4224"/>
    <w:rsid w:val="004F4752"/>
    <w:rsid w:val="004F573B"/>
    <w:rsid w:val="004F5F74"/>
    <w:rsid w:val="004F623A"/>
    <w:rsid w:val="004F6E40"/>
    <w:rsid w:val="00500514"/>
    <w:rsid w:val="00500CE6"/>
    <w:rsid w:val="005011AC"/>
    <w:rsid w:val="0050272B"/>
    <w:rsid w:val="00502E00"/>
    <w:rsid w:val="00504A24"/>
    <w:rsid w:val="00504F72"/>
    <w:rsid w:val="0050562D"/>
    <w:rsid w:val="0050608D"/>
    <w:rsid w:val="00507728"/>
    <w:rsid w:val="005077E9"/>
    <w:rsid w:val="00507D31"/>
    <w:rsid w:val="00510220"/>
    <w:rsid w:val="00510527"/>
    <w:rsid w:val="00510898"/>
    <w:rsid w:val="00510F32"/>
    <w:rsid w:val="005110A1"/>
    <w:rsid w:val="005112E6"/>
    <w:rsid w:val="00512EA4"/>
    <w:rsid w:val="0051341F"/>
    <w:rsid w:val="0051601A"/>
    <w:rsid w:val="0051634E"/>
    <w:rsid w:val="005163C3"/>
    <w:rsid w:val="00516B51"/>
    <w:rsid w:val="00520F44"/>
    <w:rsid w:val="00522106"/>
    <w:rsid w:val="0052390B"/>
    <w:rsid w:val="005267AD"/>
    <w:rsid w:val="00531A45"/>
    <w:rsid w:val="00532655"/>
    <w:rsid w:val="005332F5"/>
    <w:rsid w:val="005340BD"/>
    <w:rsid w:val="005363E6"/>
    <w:rsid w:val="005372ED"/>
    <w:rsid w:val="00540745"/>
    <w:rsid w:val="00540EB1"/>
    <w:rsid w:val="00541EB4"/>
    <w:rsid w:val="005421BB"/>
    <w:rsid w:val="005449E0"/>
    <w:rsid w:val="005453C2"/>
    <w:rsid w:val="005454A6"/>
    <w:rsid w:val="00545A8D"/>
    <w:rsid w:val="00547731"/>
    <w:rsid w:val="00550123"/>
    <w:rsid w:val="0055019E"/>
    <w:rsid w:val="0055033B"/>
    <w:rsid w:val="00550803"/>
    <w:rsid w:val="00550865"/>
    <w:rsid w:val="005509A6"/>
    <w:rsid w:val="005509D3"/>
    <w:rsid w:val="005512C9"/>
    <w:rsid w:val="00551A72"/>
    <w:rsid w:val="00552634"/>
    <w:rsid w:val="0055377A"/>
    <w:rsid w:val="0055509D"/>
    <w:rsid w:val="005553A3"/>
    <w:rsid w:val="00556076"/>
    <w:rsid w:val="00556B7F"/>
    <w:rsid w:val="005578E9"/>
    <w:rsid w:val="00560775"/>
    <w:rsid w:val="005620F2"/>
    <w:rsid w:val="0056270E"/>
    <w:rsid w:val="00565251"/>
    <w:rsid w:val="00566567"/>
    <w:rsid w:val="005676FF"/>
    <w:rsid w:val="005702C9"/>
    <w:rsid w:val="00570C96"/>
    <w:rsid w:val="0057170E"/>
    <w:rsid w:val="00572643"/>
    <w:rsid w:val="00573C0C"/>
    <w:rsid w:val="00573DBB"/>
    <w:rsid w:val="00573E62"/>
    <w:rsid w:val="00574620"/>
    <w:rsid w:val="00575102"/>
    <w:rsid w:val="00577D14"/>
    <w:rsid w:val="0058091D"/>
    <w:rsid w:val="005817D4"/>
    <w:rsid w:val="00581894"/>
    <w:rsid w:val="00582093"/>
    <w:rsid w:val="00582A26"/>
    <w:rsid w:val="0058355A"/>
    <w:rsid w:val="0058380D"/>
    <w:rsid w:val="00583CBF"/>
    <w:rsid w:val="0058445F"/>
    <w:rsid w:val="00585537"/>
    <w:rsid w:val="00586188"/>
    <w:rsid w:val="005874EF"/>
    <w:rsid w:val="00590982"/>
    <w:rsid w:val="00590DF1"/>
    <w:rsid w:val="0059118B"/>
    <w:rsid w:val="005911E9"/>
    <w:rsid w:val="00591302"/>
    <w:rsid w:val="005921AA"/>
    <w:rsid w:val="005929A1"/>
    <w:rsid w:val="00592C11"/>
    <w:rsid w:val="00593004"/>
    <w:rsid w:val="00593DBF"/>
    <w:rsid w:val="005945E3"/>
    <w:rsid w:val="0059535C"/>
    <w:rsid w:val="00595A27"/>
    <w:rsid w:val="00596753"/>
    <w:rsid w:val="005A02FD"/>
    <w:rsid w:val="005A111B"/>
    <w:rsid w:val="005A18C7"/>
    <w:rsid w:val="005A2266"/>
    <w:rsid w:val="005A248B"/>
    <w:rsid w:val="005A4833"/>
    <w:rsid w:val="005A48C6"/>
    <w:rsid w:val="005A5001"/>
    <w:rsid w:val="005A62A0"/>
    <w:rsid w:val="005A73B5"/>
    <w:rsid w:val="005A79A6"/>
    <w:rsid w:val="005B0297"/>
    <w:rsid w:val="005B03B6"/>
    <w:rsid w:val="005B0755"/>
    <w:rsid w:val="005B0A79"/>
    <w:rsid w:val="005B266B"/>
    <w:rsid w:val="005B379A"/>
    <w:rsid w:val="005B3B8A"/>
    <w:rsid w:val="005B40B6"/>
    <w:rsid w:val="005B4C08"/>
    <w:rsid w:val="005B5CE9"/>
    <w:rsid w:val="005B6CD4"/>
    <w:rsid w:val="005B73CF"/>
    <w:rsid w:val="005C048B"/>
    <w:rsid w:val="005C099B"/>
    <w:rsid w:val="005C0CA5"/>
    <w:rsid w:val="005C173E"/>
    <w:rsid w:val="005C2292"/>
    <w:rsid w:val="005C229D"/>
    <w:rsid w:val="005C36AE"/>
    <w:rsid w:val="005C548A"/>
    <w:rsid w:val="005C5E0D"/>
    <w:rsid w:val="005C6234"/>
    <w:rsid w:val="005C7095"/>
    <w:rsid w:val="005C7C6C"/>
    <w:rsid w:val="005D1319"/>
    <w:rsid w:val="005D3B5B"/>
    <w:rsid w:val="005D3D17"/>
    <w:rsid w:val="005D5A33"/>
    <w:rsid w:val="005D5BFC"/>
    <w:rsid w:val="005D64FE"/>
    <w:rsid w:val="005D6FA7"/>
    <w:rsid w:val="005D7EF6"/>
    <w:rsid w:val="005E0597"/>
    <w:rsid w:val="005E06FF"/>
    <w:rsid w:val="005E0AEB"/>
    <w:rsid w:val="005E1FA2"/>
    <w:rsid w:val="005E3973"/>
    <w:rsid w:val="005E3F8C"/>
    <w:rsid w:val="005E6103"/>
    <w:rsid w:val="005E6F67"/>
    <w:rsid w:val="005F01F6"/>
    <w:rsid w:val="005F0F79"/>
    <w:rsid w:val="005F15A8"/>
    <w:rsid w:val="005F17DA"/>
    <w:rsid w:val="005F2023"/>
    <w:rsid w:val="005F2AE5"/>
    <w:rsid w:val="005F3E0A"/>
    <w:rsid w:val="005F3F1E"/>
    <w:rsid w:val="005F5A4A"/>
    <w:rsid w:val="005F620F"/>
    <w:rsid w:val="005F66F4"/>
    <w:rsid w:val="006001F5"/>
    <w:rsid w:val="0060033A"/>
    <w:rsid w:val="00600CEB"/>
    <w:rsid w:val="006012C9"/>
    <w:rsid w:val="00601F56"/>
    <w:rsid w:val="0060264B"/>
    <w:rsid w:val="006028EB"/>
    <w:rsid w:val="00603965"/>
    <w:rsid w:val="00604A05"/>
    <w:rsid w:val="00604E98"/>
    <w:rsid w:val="00605A04"/>
    <w:rsid w:val="00605CB7"/>
    <w:rsid w:val="006060CA"/>
    <w:rsid w:val="006064E5"/>
    <w:rsid w:val="00606833"/>
    <w:rsid w:val="0060693C"/>
    <w:rsid w:val="00606CCA"/>
    <w:rsid w:val="00607CD4"/>
    <w:rsid w:val="00610202"/>
    <w:rsid w:val="00610BD6"/>
    <w:rsid w:val="00610D14"/>
    <w:rsid w:val="006116AF"/>
    <w:rsid w:val="00611BC5"/>
    <w:rsid w:val="006120EC"/>
    <w:rsid w:val="00612626"/>
    <w:rsid w:val="00612D15"/>
    <w:rsid w:val="00612E62"/>
    <w:rsid w:val="00612FC9"/>
    <w:rsid w:val="00613995"/>
    <w:rsid w:val="006144F1"/>
    <w:rsid w:val="00615292"/>
    <w:rsid w:val="006153B5"/>
    <w:rsid w:val="00615452"/>
    <w:rsid w:val="00616408"/>
    <w:rsid w:val="0061659F"/>
    <w:rsid w:val="0061708C"/>
    <w:rsid w:val="00617511"/>
    <w:rsid w:val="00617535"/>
    <w:rsid w:val="006204CD"/>
    <w:rsid w:val="0062135D"/>
    <w:rsid w:val="00621415"/>
    <w:rsid w:val="00621662"/>
    <w:rsid w:val="00622179"/>
    <w:rsid w:val="0062229E"/>
    <w:rsid w:val="006227DD"/>
    <w:rsid w:val="00622B26"/>
    <w:rsid w:val="00622F28"/>
    <w:rsid w:val="00623B7B"/>
    <w:rsid w:val="00623DE0"/>
    <w:rsid w:val="0062424A"/>
    <w:rsid w:val="00624F6B"/>
    <w:rsid w:val="00625255"/>
    <w:rsid w:val="0062529F"/>
    <w:rsid w:val="006258F3"/>
    <w:rsid w:val="006264A9"/>
    <w:rsid w:val="00626D15"/>
    <w:rsid w:val="00626E16"/>
    <w:rsid w:val="006276BD"/>
    <w:rsid w:val="00627C7C"/>
    <w:rsid w:val="006314F1"/>
    <w:rsid w:val="006341F1"/>
    <w:rsid w:val="0063452D"/>
    <w:rsid w:val="00634A6E"/>
    <w:rsid w:val="00634DF4"/>
    <w:rsid w:val="00634F76"/>
    <w:rsid w:val="006350A5"/>
    <w:rsid w:val="0063580C"/>
    <w:rsid w:val="0063617A"/>
    <w:rsid w:val="00636A54"/>
    <w:rsid w:val="00637283"/>
    <w:rsid w:val="00637DEB"/>
    <w:rsid w:val="00640408"/>
    <w:rsid w:val="00640F53"/>
    <w:rsid w:val="0064314B"/>
    <w:rsid w:val="00645431"/>
    <w:rsid w:val="006454B0"/>
    <w:rsid w:val="00645BE6"/>
    <w:rsid w:val="00646334"/>
    <w:rsid w:val="006468FE"/>
    <w:rsid w:val="00647126"/>
    <w:rsid w:val="006478ED"/>
    <w:rsid w:val="00647A3B"/>
    <w:rsid w:val="00647F2D"/>
    <w:rsid w:val="00650E17"/>
    <w:rsid w:val="0065215F"/>
    <w:rsid w:val="00652327"/>
    <w:rsid w:val="00653BDD"/>
    <w:rsid w:val="00655D59"/>
    <w:rsid w:val="00656DE9"/>
    <w:rsid w:val="006574CC"/>
    <w:rsid w:val="00660DF1"/>
    <w:rsid w:val="00661CE2"/>
    <w:rsid w:val="00662695"/>
    <w:rsid w:val="0066346F"/>
    <w:rsid w:val="00663918"/>
    <w:rsid w:val="0066443B"/>
    <w:rsid w:val="006659F7"/>
    <w:rsid w:val="00666AAD"/>
    <w:rsid w:val="00667D79"/>
    <w:rsid w:val="006701A5"/>
    <w:rsid w:val="00670205"/>
    <w:rsid w:val="0067186F"/>
    <w:rsid w:val="00674378"/>
    <w:rsid w:val="006760F8"/>
    <w:rsid w:val="00676499"/>
    <w:rsid w:val="00676866"/>
    <w:rsid w:val="00676EDA"/>
    <w:rsid w:val="006771B9"/>
    <w:rsid w:val="00677D8B"/>
    <w:rsid w:val="00680B64"/>
    <w:rsid w:val="006811C1"/>
    <w:rsid w:val="006814F4"/>
    <w:rsid w:val="00681B89"/>
    <w:rsid w:val="00681E39"/>
    <w:rsid w:val="00682862"/>
    <w:rsid w:val="00683DF5"/>
    <w:rsid w:val="00684F71"/>
    <w:rsid w:val="00685073"/>
    <w:rsid w:val="00686961"/>
    <w:rsid w:val="006916B1"/>
    <w:rsid w:val="00691BA5"/>
    <w:rsid w:val="00691F7A"/>
    <w:rsid w:val="00693CC2"/>
    <w:rsid w:val="00693E81"/>
    <w:rsid w:val="00694D8A"/>
    <w:rsid w:val="00694FB1"/>
    <w:rsid w:val="00695198"/>
    <w:rsid w:val="00695ADF"/>
    <w:rsid w:val="006965CB"/>
    <w:rsid w:val="00696E08"/>
    <w:rsid w:val="006971E2"/>
    <w:rsid w:val="006A1362"/>
    <w:rsid w:val="006A1F62"/>
    <w:rsid w:val="006A361F"/>
    <w:rsid w:val="006A3B5E"/>
    <w:rsid w:val="006A3E42"/>
    <w:rsid w:val="006A3EA2"/>
    <w:rsid w:val="006A4713"/>
    <w:rsid w:val="006A4883"/>
    <w:rsid w:val="006A48BB"/>
    <w:rsid w:val="006A56BA"/>
    <w:rsid w:val="006A5783"/>
    <w:rsid w:val="006A6254"/>
    <w:rsid w:val="006A64D4"/>
    <w:rsid w:val="006A7F6E"/>
    <w:rsid w:val="006B119F"/>
    <w:rsid w:val="006B215C"/>
    <w:rsid w:val="006B2474"/>
    <w:rsid w:val="006B32F8"/>
    <w:rsid w:val="006B3C32"/>
    <w:rsid w:val="006B3E6E"/>
    <w:rsid w:val="006B48E5"/>
    <w:rsid w:val="006B4931"/>
    <w:rsid w:val="006B4A1B"/>
    <w:rsid w:val="006B4D99"/>
    <w:rsid w:val="006B51B6"/>
    <w:rsid w:val="006B696C"/>
    <w:rsid w:val="006B713E"/>
    <w:rsid w:val="006C01A2"/>
    <w:rsid w:val="006C01A5"/>
    <w:rsid w:val="006C0769"/>
    <w:rsid w:val="006C166F"/>
    <w:rsid w:val="006C1A4B"/>
    <w:rsid w:val="006C4543"/>
    <w:rsid w:val="006C79C8"/>
    <w:rsid w:val="006C7E23"/>
    <w:rsid w:val="006C7FCF"/>
    <w:rsid w:val="006D00A3"/>
    <w:rsid w:val="006D1B98"/>
    <w:rsid w:val="006D4B76"/>
    <w:rsid w:val="006D582C"/>
    <w:rsid w:val="006D5F4F"/>
    <w:rsid w:val="006D6A4A"/>
    <w:rsid w:val="006E0530"/>
    <w:rsid w:val="006E0DCF"/>
    <w:rsid w:val="006E236E"/>
    <w:rsid w:val="006E27CA"/>
    <w:rsid w:val="006E297D"/>
    <w:rsid w:val="006E3201"/>
    <w:rsid w:val="006E334A"/>
    <w:rsid w:val="006E3486"/>
    <w:rsid w:val="006E3B76"/>
    <w:rsid w:val="006F089A"/>
    <w:rsid w:val="006F2A6C"/>
    <w:rsid w:val="006F4D74"/>
    <w:rsid w:val="006F5B65"/>
    <w:rsid w:val="006F6034"/>
    <w:rsid w:val="006F7978"/>
    <w:rsid w:val="007003CE"/>
    <w:rsid w:val="00700F56"/>
    <w:rsid w:val="00701862"/>
    <w:rsid w:val="00702181"/>
    <w:rsid w:val="0070220B"/>
    <w:rsid w:val="00702892"/>
    <w:rsid w:val="00702AB9"/>
    <w:rsid w:val="00702D91"/>
    <w:rsid w:val="0070357F"/>
    <w:rsid w:val="00703F36"/>
    <w:rsid w:val="0070596C"/>
    <w:rsid w:val="00706493"/>
    <w:rsid w:val="007072E4"/>
    <w:rsid w:val="007073A3"/>
    <w:rsid w:val="00707BF3"/>
    <w:rsid w:val="00710ADE"/>
    <w:rsid w:val="00712868"/>
    <w:rsid w:val="00712AA1"/>
    <w:rsid w:val="00712E59"/>
    <w:rsid w:val="00713E18"/>
    <w:rsid w:val="00713E5D"/>
    <w:rsid w:val="00715B14"/>
    <w:rsid w:val="007170C3"/>
    <w:rsid w:val="0071784D"/>
    <w:rsid w:val="00720413"/>
    <w:rsid w:val="00721202"/>
    <w:rsid w:val="00722474"/>
    <w:rsid w:val="00722B88"/>
    <w:rsid w:val="00723525"/>
    <w:rsid w:val="0072358A"/>
    <w:rsid w:val="0072370A"/>
    <w:rsid w:val="00723FB6"/>
    <w:rsid w:val="007244F4"/>
    <w:rsid w:val="00724AFF"/>
    <w:rsid w:val="00724C4E"/>
    <w:rsid w:val="00724ED3"/>
    <w:rsid w:val="00725F3D"/>
    <w:rsid w:val="007261D6"/>
    <w:rsid w:val="007263C5"/>
    <w:rsid w:val="00726D52"/>
    <w:rsid w:val="007332E4"/>
    <w:rsid w:val="00733919"/>
    <w:rsid w:val="0073413B"/>
    <w:rsid w:val="00734EFC"/>
    <w:rsid w:val="00736AE6"/>
    <w:rsid w:val="007374DD"/>
    <w:rsid w:val="00737886"/>
    <w:rsid w:val="00737DC6"/>
    <w:rsid w:val="0074077F"/>
    <w:rsid w:val="0074199F"/>
    <w:rsid w:val="00741C86"/>
    <w:rsid w:val="00742760"/>
    <w:rsid w:val="00742B73"/>
    <w:rsid w:val="007431C3"/>
    <w:rsid w:val="007436E8"/>
    <w:rsid w:val="007456C4"/>
    <w:rsid w:val="00745D6F"/>
    <w:rsid w:val="00747E3A"/>
    <w:rsid w:val="00747F99"/>
    <w:rsid w:val="00750415"/>
    <w:rsid w:val="00751FC0"/>
    <w:rsid w:val="00752318"/>
    <w:rsid w:val="0075384D"/>
    <w:rsid w:val="007539C4"/>
    <w:rsid w:val="00753A42"/>
    <w:rsid w:val="00753DBB"/>
    <w:rsid w:val="007541A0"/>
    <w:rsid w:val="007545D5"/>
    <w:rsid w:val="0075531D"/>
    <w:rsid w:val="00755EED"/>
    <w:rsid w:val="00756CBB"/>
    <w:rsid w:val="00757A23"/>
    <w:rsid w:val="0076072B"/>
    <w:rsid w:val="00761517"/>
    <w:rsid w:val="007618B4"/>
    <w:rsid w:val="0076224E"/>
    <w:rsid w:val="00762F9D"/>
    <w:rsid w:val="00763560"/>
    <w:rsid w:val="00763BB4"/>
    <w:rsid w:val="00763BDD"/>
    <w:rsid w:val="00763F67"/>
    <w:rsid w:val="00765472"/>
    <w:rsid w:val="0076582A"/>
    <w:rsid w:val="00765881"/>
    <w:rsid w:val="00765A76"/>
    <w:rsid w:val="00766079"/>
    <w:rsid w:val="0076661C"/>
    <w:rsid w:val="00767064"/>
    <w:rsid w:val="00767285"/>
    <w:rsid w:val="00770937"/>
    <w:rsid w:val="00772EF3"/>
    <w:rsid w:val="00773551"/>
    <w:rsid w:val="00774D4E"/>
    <w:rsid w:val="007752A1"/>
    <w:rsid w:val="007769FC"/>
    <w:rsid w:val="00776C91"/>
    <w:rsid w:val="00776FA2"/>
    <w:rsid w:val="0077700C"/>
    <w:rsid w:val="00780054"/>
    <w:rsid w:val="007855D1"/>
    <w:rsid w:val="007857A1"/>
    <w:rsid w:val="007860B2"/>
    <w:rsid w:val="007868D9"/>
    <w:rsid w:val="00786AEE"/>
    <w:rsid w:val="007875F8"/>
    <w:rsid w:val="0079112F"/>
    <w:rsid w:val="007916F3"/>
    <w:rsid w:val="007917B6"/>
    <w:rsid w:val="0079206A"/>
    <w:rsid w:val="007936AF"/>
    <w:rsid w:val="00793FBC"/>
    <w:rsid w:val="00794A57"/>
    <w:rsid w:val="00794BB8"/>
    <w:rsid w:val="007959F8"/>
    <w:rsid w:val="00796297"/>
    <w:rsid w:val="007964C4"/>
    <w:rsid w:val="00796B57"/>
    <w:rsid w:val="00796FB0"/>
    <w:rsid w:val="007A10B9"/>
    <w:rsid w:val="007A1604"/>
    <w:rsid w:val="007A3621"/>
    <w:rsid w:val="007A4248"/>
    <w:rsid w:val="007A55A1"/>
    <w:rsid w:val="007A55C0"/>
    <w:rsid w:val="007A5D6B"/>
    <w:rsid w:val="007A62B8"/>
    <w:rsid w:val="007A6D1E"/>
    <w:rsid w:val="007B1700"/>
    <w:rsid w:val="007B1DA6"/>
    <w:rsid w:val="007B217C"/>
    <w:rsid w:val="007B22B4"/>
    <w:rsid w:val="007B3090"/>
    <w:rsid w:val="007B33BB"/>
    <w:rsid w:val="007B4617"/>
    <w:rsid w:val="007B5509"/>
    <w:rsid w:val="007B5AC8"/>
    <w:rsid w:val="007B5F9A"/>
    <w:rsid w:val="007C0A99"/>
    <w:rsid w:val="007C0FD6"/>
    <w:rsid w:val="007C1395"/>
    <w:rsid w:val="007C159B"/>
    <w:rsid w:val="007C18D2"/>
    <w:rsid w:val="007C2D14"/>
    <w:rsid w:val="007C3C28"/>
    <w:rsid w:val="007C4D9A"/>
    <w:rsid w:val="007C548F"/>
    <w:rsid w:val="007C5A7B"/>
    <w:rsid w:val="007C61A3"/>
    <w:rsid w:val="007C66B5"/>
    <w:rsid w:val="007C739A"/>
    <w:rsid w:val="007C7B99"/>
    <w:rsid w:val="007D0700"/>
    <w:rsid w:val="007D1A64"/>
    <w:rsid w:val="007D365B"/>
    <w:rsid w:val="007D36CA"/>
    <w:rsid w:val="007D4C1E"/>
    <w:rsid w:val="007D646D"/>
    <w:rsid w:val="007D68A8"/>
    <w:rsid w:val="007D6FFD"/>
    <w:rsid w:val="007D7842"/>
    <w:rsid w:val="007E0CBB"/>
    <w:rsid w:val="007E1BD2"/>
    <w:rsid w:val="007E202F"/>
    <w:rsid w:val="007E2053"/>
    <w:rsid w:val="007E2F7C"/>
    <w:rsid w:val="007E39BA"/>
    <w:rsid w:val="007E3B15"/>
    <w:rsid w:val="007E6E8C"/>
    <w:rsid w:val="007F045C"/>
    <w:rsid w:val="007F1AD0"/>
    <w:rsid w:val="007F1D18"/>
    <w:rsid w:val="007F2959"/>
    <w:rsid w:val="007F4552"/>
    <w:rsid w:val="007F4579"/>
    <w:rsid w:val="007F507C"/>
    <w:rsid w:val="007F53A8"/>
    <w:rsid w:val="007F544B"/>
    <w:rsid w:val="007F6B3D"/>
    <w:rsid w:val="007F6D50"/>
    <w:rsid w:val="007F7AB9"/>
    <w:rsid w:val="00800115"/>
    <w:rsid w:val="008004F5"/>
    <w:rsid w:val="0080283B"/>
    <w:rsid w:val="008035A4"/>
    <w:rsid w:val="00803A50"/>
    <w:rsid w:val="00804A60"/>
    <w:rsid w:val="0080622D"/>
    <w:rsid w:val="00806E14"/>
    <w:rsid w:val="0080714E"/>
    <w:rsid w:val="00810EE8"/>
    <w:rsid w:val="0081103C"/>
    <w:rsid w:val="00813A81"/>
    <w:rsid w:val="00813C1B"/>
    <w:rsid w:val="00814D92"/>
    <w:rsid w:val="008161D2"/>
    <w:rsid w:val="008161F9"/>
    <w:rsid w:val="00816626"/>
    <w:rsid w:val="008168D3"/>
    <w:rsid w:val="00816D34"/>
    <w:rsid w:val="00817D96"/>
    <w:rsid w:val="00820176"/>
    <w:rsid w:val="008206EA"/>
    <w:rsid w:val="008223DD"/>
    <w:rsid w:val="00822EA4"/>
    <w:rsid w:val="00822F6F"/>
    <w:rsid w:val="00824538"/>
    <w:rsid w:val="008255AD"/>
    <w:rsid w:val="00825BD7"/>
    <w:rsid w:val="008261B6"/>
    <w:rsid w:val="00826340"/>
    <w:rsid w:val="008266DD"/>
    <w:rsid w:val="00831F73"/>
    <w:rsid w:val="0083272C"/>
    <w:rsid w:val="00833024"/>
    <w:rsid w:val="008337EE"/>
    <w:rsid w:val="008369B6"/>
    <w:rsid w:val="00836DA1"/>
    <w:rsid w:val="00837E14"/>
    <w:rsid w:val="008403DE"/>
    <w:rsid w:val="008413FC"/>
    <w:rsid w:val="008419E5"/>
    <w:rsid w:val="008429F4"/>
    <w:rsid w:val="00842DD8"/>
    <w:rsid w:val="00843307"/>
    <w:rsid w:val="00843342"/>
    <w:rsid w:val="00843D64"/>
    <w:rsid w:val="00845070"/>
    <w:rsid w:val="00845861"/>
    <w:rsid w:val="00846514"/>
    <w:rsid w:val="00846E15"/>
    <w:rsid w:val="00847377"/>
    <w:rsid w:val="008520A3"/>
    <w:rsid w:val="00852B4C"/>
    <w:rsid w:val="008539D8"/>
    <w:rsid w:val="00853D6A"/>
    <w:rsid w:val="0085481D"/>
    <w:rsid w:val="008563B9"/>
    <w:rsid w:val="008569B0"/>
    <w:rsid w:val="00856A25"/>
    <w:rsid w:val="00857149"/>
    <w:rsid w:val="00857442"/>
    <w:rsid w:val="00857619"/>
    <w:rsid w:val="00860F07"/>
    <w:rsid w:val="008614E2"/>
    <w:rsid w:val="00862870"/>
    <w:rsid w:val="00862E62"/>
    <w:rsid w:val="008631A3"/>
    <w:rsid w:val="008636F5"/>
    <w:rsid w:val="00865B3F"/>
    <w:rsid w:val="00866CAF"/>
    <w:rsid w:val="008672DF"/>
    <w:rsid w:val="0087017B"/>
    <w:rsid w:val="00870B04"/>
    <w:rsid w:val="008715AD"/>
    <w:rsid w:val="00871BAF"/>
    <w:rsid w:val="008726DD"/>
    <w:rsid w:val="00873F04"/>
    <w:rsid w:val="00873FE9"/>
    <w:rsid w:val="00874F11"/>
    <w:rsid w:val="008750E1"/>
    <w:rsid w:val="00875136"/>
    <w:rsid w:val="008760D5"/>
    <w:rsid w:val="0087731A"/>
    <w:rsid w:val="008774AE"/>
    <w:rsid w:val="00877998"/>
    <w:rsid w:val="00881EB5"/>
    <w:rsid w:val="00882372"/>
    <w:rsid w:val="008833DC"/>
    <w:rsid w:val="0088478E"/>
    <w:rsid w:val="008872EF"/>
    <w:rsid w:val="008906AC"/>
    <w:rsid w:val="0089099A"/>
    <w:rsid w:val="00891035"/>
    <w:rsid w:val="00891DAB"/>
    <w:rsid w:val="00893777"/>
    <w:rsid w:val="008938C9"/>
    <w:rsid w:val="00893C83"/>
    <w:rsid w:val="00893E19"/>
    <w:rsid w:val="00894B68"/>
    <w:rsid w:val="00894DED"/>
    <w:rsid w:val="00897091"/>
    <w:rsid w:val="008A082D"/>
    <w:rsid w:val="008A1278"/>
    <w:rsid w:val="008A2898"/>
    <w:rsid w:val="008A2C88"/>
    <w:rsid w:val="008A4103"/>
    <w:rsid w:val="008A7C27"/>
    <w:rsid w:val="008A7EBF"/>
    <w:rsid w:val="008B0B41"/>
    <w:rsid w:val="008B12DB"/>
    <w:rsid w:val="008B24E0"/>
    <w:rsid w:val="008B2F34"/>
    <w:rsid w:val="008B32BD"/>
    <w:rsid w:val="008B3333"/>
    <w:rsid w:val="008B532E"/>
    <w:rsid w:val="008B6FDF"/>
    <w:rsid w:val="008B7342"/>
    <w:rsid w:val="008B776F"/>
    <w:rsid w:val="008C0443"/>
    <w:rsid w:val="008C05E4"/>
    <w:rsid w:val="008C0D4D"/>
    <w:rsid w:val="008C365E"/>
    <w:rsid w:val="008C3BB8"/>
    <w:rsid w:val="008C3F16"/>
    <w:rsid w:val="008C4469"/>
    <w:rsid w:val="008C527B"/>
    <w:rsid w:val="008C6195"/>
    <w:rsid w:val="008C6519"/>
    <w:rsid w:val="008C72FE"/>
    <w:rsid w:val="008D01CC"/>
    <w:rsid w:val="008D0701"/>
    <w:rsid w:val="008D09F1"/>
    <w:rsid w:val="008D0D4D"/>
    <w:rsid w:val="008D18BD"/>
    <w:rsid w:val="008D2657"/>
    <w:rsid w:val="008D3D25"/>
    <w:rsid w:val="008D4A2F"/>
    <w:rsid w:val="008D5360"/>
    <w:rsid w:val="008D5D47"/>
    <w:rsid w:val="008D7E63"/>
    <w:rsid w:val="008E0757"/>
    <w:rsid w:val="008E12DD"/>
    <w:rsid w:val="008E2869"/>
    <w:rsid w:val="008E2C31"/>
    <w:rsid w:val="008E3234"/>
    <w:rsid w:val="008E32D0"/>
    <w:rsid w:val="008E34E4"/>
    <w:rsid w:val="008E3EA6"/>
    <w:rsid w:val="008E4A78"/>
    <w:rsid w:val="008E567F"/>
    <w:rsid w:val="008E5E0F"/>
    <w:rsid w:val="008E6765"/>
    <w:rsid w:val="008E6DD6"/>
    <w:rsid w:val="008E7D52"/>
    <w:rsid w:val="008F009E"/>
    <w:rsid w:val="008F0DB3"/>
    <w:rsid w:val="008F17AE"/>
    <w:rsid w:val="008F2583"/>
    <w:rsid w:val="008F265D"/>
    <w:rsid w:val="008F4876"/>
    <w:rsid w:val="008F5F7A"/>
    <w:rsid w:val="008F67E2"/>
    <w:rsid w:val="008F6918"/>
    <w:rsid w:val="008F6A50"/>
    <w:rsid w:val="008F7131"/>
    <w:rsid w:val="008F79D7"/>
    <w:rsid w:val="00900ABD"/>
    <w:rsid w:val="009036B3"/>
    <w:rsid w:val="009047E7"/>
    <w:rsid w:val="00904920"/>
    <w:rsid w:val="00904AD9"/>
    <w:rsid w:val="00904EEC"/>
    <w:rsid w:val="009052AA"/>
    <w:rsid w:val="0091060F"/>
    <w:rsid w:val="00910D6F"/>
    <w:rsid w:val="009125C5"/>
    <w:rsid w:val="00912A49"/>
    <w:rsid w:val="0091301D"/>
    <w:rsid w:val="00913D52"/>
    <w:rsid w:val="00913EE2"/>
    <w:rsid w:val="009166C1"/>
    <w:rsid w:val="00916B25"/>
    <w:rsid w:val="00917630"/>
    <w:rsid w:val="00917E2B"/>
    <w:rsid w:val="0092092B"/>
    <w:rsid w:val="00920BD2"/>
    <w:rsid w:val="00921FB0"/>
    <w:rsid w:val="00922593"/>
    <w:rsid w:val="00922CD7"/>
    <w:rsid w:val="00923319"/>
    <w:rsid w:val="00925348"/>
    <w:rsid w:val="009318F7"/>
    <w:rsid w:val="00932C40"/>
    <w:rsid w:val="009332D1"/>
    <w:rsid w:val="00933483"/>
    <w:rsid w:val="009342D4"/>
    <w:rsid w:val="00935F4D"/>
    <w:rsid w:val="0093601B"/>
    <w:rsid w:val="009367D3"/>
    <w:rsid w:val="00936DA3"/>
    <w:rsid w:val="0093717F"/>
    <w:rsid w:val="00940C34"/>
    <w:rsid w:val="00940C74"/>
    <w:rsid w:val="00942403"/>
    <w:rsid w:val="00945841"/>
    <w:rsid w:val="0094608A"/>
    <w:rsid w:val="009460FD"/>
    <w:rsid w:val="009477A8"/>
    <w:rsid w:val="009503F8"/>
    <w:rsid w:val="0095127E"/>
    <w:rsid w:val="009523C4"/>
    <w:rsid w:val="009524ED"/>
    <w:rsid w:val="009528D0"/>
    <w:rsid w:val="00954AA5"/>
    <w:rsid w:val="00954F59"/>
    <w:rsid w:val="0095606C"/>
    <w:rsid w:val="009565B0"/>
    <w:rsid w:val="00956CEC"/>
    <w:rsid w:val="00960543"/>
    <w:rsid w:val="0096110B"/>
    <w:rsid w:val="009625A5"/>
    <w:rsid w:val="00962D1B"/>
    <w:rsid w:val="00962F63"/>
    <w:rsid w:val="009640C2"/>
    <w:rsid w:val="0096515E"/>
    <w:rsid w:val="00965573"/>
    <w:rsid w:val="00965697"/>
    <w:rsid w:val="009665ED"/>
    <w:rsid w:val="00966CFC"/>
    <w:rsid w:val="009705A8"/>
    <w:rsid w:val="00970FDD"/>
    <w:rsid w:val="00971763"/>
    <w:rsid w:val="00972F91"/>
    <w:rsid w:val="00973F41"/>
    <w:rsid w:val="0097678C"/>
    <w:rsid w:val="00976F3F"/>
    <w:rsid w:val="009771F5"/>
    <w:rsid w:val="00980AA5"/>
    <w:rsid w:val="0098209E"/>
    <w:rsid w:val="009827D5"/>
    <w:rsid w:val="00982992"/>
    <w:rsid w:val="00982B83"/>
    <w:rsid w:val="00983A97"/>
    <w:rsid w:val="009854F9"/>
    <w:rsid w:val="00986F3B"/>
    <w:rsid w:val="00987203"/>
    <w:rsid w:val="00990003"/>
    <w:rsid w:val="00990093"/>
    <w:rsid w:val="00991190"/>
    <w:rsid w:val="0099184A"/>
    <w:rsid w:val="00991941"/>
    <w:rsid w:val="00992522"/>
    <w:rsid w:val="00993531"/>
    <w:rsid w:val="00994243"/>
    <w:rsid w:val="00996C1E"/>
    <w:rsid w:val="009A0B20"/>
    <w:rsid w:val="009A1211"/>
    <w:rsid w:val="009A1FCE"/>
    <w:rsid w:val="009A1FFF"/>
    <w:rsid w:val="009A22CE"/>
    <w:rsid w:val="009A3251"/>
    <w:rsid w:val="009A3E25"/>
    <w:rsid w:val="009A3E6D"/>
    <w:rsid w:val="009A3E7C"/>
    <w:rsid w:val="009A4804"/>
    <w:rsid w:val="009A62F1"/>
    <w:rsid w:val="009A6993"/>
    <w:rsid w:val="009A78EF"/>
    <w:rsid w:val="009B06B3"/>
    <w:rsid w:val="009B0B80"/>
    <w:rsid w:val="009B11A8"/>
    <w:rsid w:val="009B23DC"/>
    <w:rsid w:val="009B3BAF"/>
    <w:rsid w:val="009B3E8C"/>
    <w:rsid w:val="009B4477"/>
    <w:rsid w:val="009B44E7"/>
    <w:rsid w:val="009B47BE"/>
    <w:rsid w:val="009B4D28"/>
    <w:rsid w:val="009B526B"/>
    <w:rsid w:val="009B5299"/>
    <w:rsid w:val="009B5B04"/>
    <w:rsid w:val="009B5E59"/>
    <w:rsid w:val="009B650C"/>
    <w:rsid w:val="009B6681"/>
    <w:rsid w:val="009B6A5B"/>
    <w:rsid w:val="009B7B32"/>
    <w:rsid w:val="009C08D2"/>
    <w:rsid w:val="009C1EDE"/>
    <w:rsid w:val="009C2813"/>
    <w:rsid w:val="009C358D"/>
    <w:rsid w:val="009C3786"/>
    <w:rsid w:val="009C37CA"/>
    <w:rsid w:val="009C414A"/>
    <w:rsid w:val="009C4EDC"/>
    <w:rsid w:val="009C4F6B"/>
    <w:rsid w:val="009C5563"/>
    <w:rsid w:val="009C596E"/>
    <w:rsid w:val="009C5FF2"/>
    <w:rsid w:val="009C605C"/>
    <w:rsid w:val="009C6377"/>
    <w:rsid w:val="009C7F05"/>
    <w:rsid w:val="009D2AA1"/>
    <w:rsid w:val="009D3998"/>
    <w:rsid w:val="009D421A"/>
    <w:rsid w:val="009D4728"/>
    <w:rsid w:val="009D48A3"/>
    <w:rsid w:val="009D4AD1"/>
    <w:rsid w:val="009D5C69"/>
    <w:rsid w:val="009D5C70"/>
    <w:rsid w:val="009D5EE0"/>
    <w:rsid w:val="009E1706"/>
    <w:rsid w:val="009E23AB"/>
    <w:rsid w:val="009E2EDE"/>
    <w:rsid w:val="009E39D2"/>
    <w:rsid w:val="009E46C0"/>
    <w:rsid w:val="009E4EE5"/>
    <w:rsid w:val="009E523A"/>
    <w:rsid w:val="009E6AD2"/>
    <w:rsid w:val="009E72E9"/>
    <w:rsid w:val="009E788C"/>
    <w:rsid w:val="009F2751"/>
    <w:rsid w:val="009F3338"/>
    <w:rsid w:val="009F3C5F"/>
    <w:rsid w:val="009F3DA6"/>
    <w:rsid w:val="009F4347"/>
    <w:rsid w:val="009F7B56"/>
    <w:rsid w:val="00A002AE"/>
    <w:rsid w:val="00A005BC"/>
    <w:rsid w:val="00A00872"/>
    <w:rsid w:val="00A01CF0"/>
    <w:rsid w:val="00A02380"/>
    <w:rsid w:val="00A04FF8"/>
    <w:rsid w:val="00A054FD"/>
    <w:rsid w:val="00A104EF"/>
    <w:rsid w:val="00A108CA"/>
    <w:rsid w:val="00A10915"/>
    <w:rsid w:val="00A10C7A"/>
    <w:rsid w:val="00A119B8"/>
    <w:rsid w:val="00A11EDA"/>
    <w:rsid w:val="00A12579"/>
    <w:rsid w:val="00A1297B"/>
    <w:rsid w:val="00A139A9"/>
    <w:rsid w:val="00A139F7"/>
    <w:rsid w:val="00A20452"/>
    <w:rsid w:val="00A20DB4"/>
    <w:rsid w:val="00A20DC2"/>
    <w:rsid w:val="00A22876"/>
    <w:rsid w:val="00A24CFC"/>
    <w:rsid w:val="00A25531"/>
    <w:rsid w:val="00A27DCE"/>
    <w:rsid w:val="00A3049D"/>
    <w:rsid w:val="00A30D5F"/>
    <w:rsid w:val="00A31144"/>
    <w:rsid w:val="00A317EA"/>
    <w:rsid w:val="00A36444"/>
    <w:rsid w:val="00A37C49"/>
    <w:rsid w:val="00A37E63"/>
    <w:rsid w:val="00A40E85"/>
    <w:rsid w:val="00A40F1A"/>
    <w:rsid w:val="00A4152D"/>
    <w:rsid w:val="00A4189C"/>
    <w:rsid w:val="00A43067"/>
    <w:rsid w:val="00A43098"/>
    <w:rsid w:val="00A43542"/>
    <w:rsid w:val="00A4590B"/>
    <w:rsid w:val="00A45BFE"/>
    <w:rsid w:val="00A45D11"/>
    <w:rsid w:val="00A4653F"/>
    <w:rsid w:val="00A46686"/>
    <w:rsid w:val="00A466F6"/>
    <w:rsid w:val="00A46E58"/>
    <w:rsid w:val="00A51589"/>
    <w:rsid w:val="00A516AA"/>
    <w:rsid w:val="00A53276"/>
    <w:rsid w:val="00A53700"/>
    <w:rsid w:val="00A5494F"/>
    <w:rsid w:val="00A54A0A"/>
    <w:rsid w:val="00A55721"/>
    <w:rsid w:val="00A56874"/>
    <w:rsid w:val="00A61669"/>
    <w:rsid w:val="00A6222E"/>
    <w:rsid w:val="00A62F48"/>
    <w:rsid w:val="00A6349A"/>
    <w:rsid w:val="00A63934"/>
    <w:rsid w:val="00A63AE1"/>
    <w:rsid w:val="00A63B15"/>
    <w:rsid w:val="00A6461A"/>
    <w:rsid w:val="00A658FA"/>
    <w:rsid w:val="00A6736F"/>
    <w:rsid w:val="00A7107A"/>
    <w:rsid w:val="00A711A0"/>
    <w:rsid w:val="00A71596"/>
    <w:rsid w:val="00A721D2"/>
    <w:rsid w:val="00A72869"/>
    <w:rsid w:val="00A72A40"/>
    <w:rsid w:val="00A72AAD"/>
    <w:rsid w:val="00A732FD"/>
    <w:rsid w:val="00A74455"/>
    <w:rsid w:val="00A749AC"/>
    <w:rsid w:val="00A763F8"/>
    <w:rsid w:val="00A76E7A"/>
    <w:rsid w:val="00A81FF7"/>
    <w:rsid w:val="00A8393A"/>
    <w:rsid w:val="00A83BD6"/>
    <w:rsid w:val="00A83D92"/>
    <w:rsid w:val="00A84FB9"/>
    <w:rsid w:val="00A8532A"/>
    <w:rsid w:val="00A8586C"/>
    <w:rsid w:val="00A85DD8"/>
    <w:rsid w:val="00A907BB"/>
    <w:rsid w:val="00A91237"/>
    <w:rsid w:val="00A91484"/>
    <w:rsid w:val="00A91732"/>
    <w:rsid w:val="00A9183A"/>
    <w:rsid w:val="00A91A16"/>
    <w:rsid w:val="00A9530B"/>
    <w:rsid w:val="00A96123"/>
    <w:rsid w:val="00A9724A"/>
    <w:rsid w:val="00A972CC"/>
    <w:rsid w:val="00A9746F"/>
    <w:rsid w:val="00A9763B"/>
    <w:rsid w:val="00A97E9A"/>
    <w:rsid w:val="00A97E9F"/>
    <w:rsid w:val="00AA0652"/>
    <w:rsid w:val="00AA361B"/>
    <w:rsid w:val="00AA390D"/>
    <w:rsid w:val="00AA3DC7"/>
    <w:rsid w:val="00AA3ED6"/>
    <w:rsid w:val="00AA3FD5"/>
    <w:rsid w:val="00AA4032"/>
    <w:rsid w:val="00AA663D"/>
    <w:rsid w:val="00AA6EE8"/>
    <w:rsid w:val="00AB11B6"/>
    <w:rsid w:val="00AB1FA8"/>
    <w:rsid w:val="00AB287C"/>
    <w:rsid w:val="00AB37C9"/>
    <w:rsid w:val="00AB3943"/>
    <w:rsid w:val="00AB4974"/>
    <w:rsid w:val="00AB5E09"/>
    <w:rsid w:val="00AB611C"/>
    <w:rsid w:val="00AB762E"/>
    <w:rsid w:val="00AC3969"/>
    <w:rsid w:val="00AC45E1"/>
    <w:rsid w:val="00AC51B9"/>
    <w:rsid w:val="00AC68A9"/>
    <w:rsid w:val="00AC7733"/>
    <w:rsid w:val="00AD003E"/>
    <w:rsid w:val="00AD1905"/>
    <w:rsid w:val="00AD2075"/>
    <w:rsid w:val="00AD4899"/>
    <w:rsid w:val="00AD55FC"/>
    <w:rsid w:val="00AD5F2C"/>
    <w:rsid w:val="00AE0610"/>
    <w:rsid w:val="00AE196E"/>
    <w:rsid w:val="00AE34D8"/>
    <w:rsid w:val="00AE6403"/>
    <w:rsid w:val="00AE6597"/>
    <w:rsid w:val="00AE6F91"/>
    <w:rsid w:val="00AE7E52"/>
    <w:rsid w:val="00AF0386"/>
    <w:rsid w:val="00AF05C9"/>
    <w:rsid w:val="00AF1A1F"/>
    <w:rsid w:val="00AF1FE5"/>
    <w:rsid w:val="00AF28CE"/>
    <w:rsid w:val="00AF3362"/>
    <w:rsid w:val="00AF358C"/>
    <w:rsid w:val="00AF43BF"/>
    <w:rsid w:val="00AF4940"/>
    <w:rsid w:val="00AF604E"/>
    <w:rsid w:val="00AF6C3F"/>
    <w:rsid w:val="00AF7AB7"/>
    <w:rsid w:val="00B0189C"/>
    <w:rsid w:val="00B024D7"/>
    <w:rsid w:val="00B02940"/>
    <w:rsid w:val="00B02A3B"/>
    <w:rsid w:val="00B035C8"/>
    <w:rsid w:val="00B038E6"/>
    <w:rsid w:val="00B041D1"/>
    <w:rsid w:val="00B049B7"/>
    <w:rsid w:val="00B04AAB"/>
    <w:rsid w:val="00B04D0F"/>
    <w:rsid w:val="00B050C9"/>
    <w:rsid w:val="00B051A4"/>
    <w:rsid w:val="00B054B2"/>
    <w:rsid w:val="00B05E3D"/>
    <w:rsid w:val="00B05F5C"/>
    <w:rsid w:val="00B06620"/>
    <w:rsid w:val="00B06BDA"/>
    <w:rsid w:val="00B06FD5"/>
    <w:rsid w:val="00B100AB"/>
    <w:rsid w:val="00B1110A"/>
    <w:rsid w:val="00B137C8"/>
    <w:rsid w:val="00B13A9B"/>
    <w:rsid w:val="00B143FC"/>
    <w:rsid w:val="00B14752"/>
    <w:rsid w:val="00B149C4"/>
    <w:rsid w:val="00B14FF5"/>
    <w:rsid w:val="00B16125"/>
    <w:rsid w:val="00B16C2A"/>
    <w:rsid w:val="00B175CF"/>
    <w:rsid w:val="00B2019C"/>
    <w:rsid w:val="00B20646"/>
    <w:rsid w:val="00B2089E"/>
    <w:rsid w:val="00B2282E"/>
    <w:rsid w:val="00B2310F"/>
    <w:rsid w:val="00B23A5E"/>
    <w:rsid w:val="00B24F97"/>
    <w:rsid w:val="00B2740F"/>
    <w:rsid w:val="00B27A55"/>
    <w:rsid w:val="00B27E3A"/>
    <w:rsid w:val="00B3051A"/>
    <w:rsid w:val="00B32C5E"/>
    <w:rsid w:val="00B32CBF"/>
    <w:rsid w:val="00B3362E"/>
    <w:rsid w:val="00B34B0D"/>
    <w:rsid w:val="00B35B6E"/>
    <w:rsid w:val="00B3676C"/>
    <w:rsid w:val="00B41491"/>
    <w:rsid w:val="00B42517"/>
    <w:rsid w:val="00B4262C"/>
    <w:rsid w:val="00B43D7A"/>
    <w:rsid w:val="00B446B3"/>
    <w:rsid w:val="00B44B8F"/>
    <w:rsid w:val="00B451A2"/>
    <w:rsid w:val="00B455BE"/>
    <w:rsid w:val="00B4665E"/>
    <w:rsid w:val="00B46C8C"/>
    <w:rsid w:val="00B4755B"/>
    <w:rsid w:val="00B520DE"/>
    <w:rsid w:val="00B53036"/>
    <w:rsid w:val="00B5366B"/>
    <w:rsid w:val="00B53691"/>
    <w:rsid w:val="00B537D5"/>
    <w:rsid w:val="00B539C1"/>
    <w:rsid w:val="00B55066"/>
    <w:rsid w:val="00B55428"/>
    <w:rsid w:val="00B55D05"/>
    <w:rsid w:val="00B602AC"/>
    <w:rsid w:val="00B6062D"/>
    <w:rsid w:val="00B60E32"/>
    <w:rsid w:val="00B61CC3"/>
    <w:rsid w:val="00B62509"/>
    <w:rsid w:val="00B630EA"/>
    <w:rsid w:val="00B6335F"/>
    <w:rsid w:val="00B63884"/>
    <w:rsid w:val="00B6620E"/>
    <w:rsid w:val="00B6648E"/>
    <w:rsid w:val="00B71B14"/>
    <w:rsid w:val="00B71F57"/>
    <w:rsid w:val="00B7229E"/>
    <w:rsid w:val="00B72406"/>
    <w:rsid w:val="00B724F6"/>
    <w:rsid w:val="00B729D8"/>
    <w:rsid w:val="00B753D2"/>
    <w:rsid w:val="00B75712"/>
    <w:rsid w:val="00B76AD6"/>
    <w:rsid w:val="00B77A57"/>
    <w:rsid w:val="00B77D16"/>
    <w:rsid w:val="00B8035C"/>
    <w:rsid w:val="00B80C5B"/>
    <w:rsid w:val="00B8205F"/>
    <w:rsid w:val="00B82BF3"/>
    <w:rsid w:val="00B82FE5"/>
    <w:rsid w:val="00B8335C"/>
    <w:rsid w:val="00B838F0"/>
    <w:rsid w:val="00B83BBB"/>
    <w:rsid w:val="00B84415"/>
    <w:rsid w:val="00B8534C"/>
    <w:rsid w:val="00B86975"/>
    <w:rsid w:val="00B86F08"/>
    <w:rsid w:val="00B86F86"/>
    <w:rsid w:val="00B87D04"/>
    <w:rsid w:val="00B901CE"/>
    <w:rsid w:val="00B91A94"/>
    <w:rsid w:val="00B92091"/>
    <w:rsid w:val="00B93967"/>
    <w:rsid w:val="00B93FA9"/>
    <w:rsid w:val="00B95635"/>
    <w:rsid w:val="00B9649D"/>
    <w:rsid w:val="00B9737A"/>
    <w:rsid w:val="00B9742E"/>
    <w:rsid w:val="00BA0780"/>
    <w:rsid w:val="00BA1DF3"/>
    <w:rsid w:val="00BA2914"/>
    <w:rsid w:val="00BA3265"/>
    <w:rsid w:val="00BA3283"/>
    <w:rsid w:val="00BA3BD9"/>
    <w:rsid w:val="00BA44AF"/>
    <w:rsid w:val="00BA522C"/>
    <w:rsid w:val="00BA53DC"/>
    <w:rsid w:val="00BA5B04"/>
    <w:rsid w:val="00BA632D"/>
    <w:rsid w:val="00BA6446"/>
    <w:rsid w:val="00BA74E5"/>
    <w:rsid w:val="00BB12E4"/>
    <w:rsid w:val="00BB2761"/>
    <w:rsid w:val="00BB2AFB"/>
    <w:rsid w:val="00BB2B1C"/>
    <w:rsid w:val="00BB3C04"/>
    <w:rsid w:val="00BB4E7C"/>
    <w:rsid w:val="00BB50F1"/>
    <w:rsid w:val="00BB53AD"/>
    <w:rsid w:val="00BB66CA"/>
    <w:rsid w:val="00BB7929"/>
    <w:rsid w:val="00BB7BAF"/>
    <w:rsid w:val="00BB7C60"/>
    <w:rsid w:val="00BC039E"/>
    <w:rsid w:val="00BC05C9"/>
    <w:rsid w:val="00BC062F"/>
    <w:rsid w:val="00BC0730"/>
    <w:rsid w:val="00BC0F2C"/>
    <w:rsid w:val="00BC188E"/>
    <w:rsid w:val="00BC20D7"/>
    <w:rsid w:val="00BC3632"/>
    <w:rsid w:val="00BC4CA7"/>
    <w:rsid w:val="00BC6E63"/>
    <w:rsid w:val="00BC773F"/>
    <w:rsid w:val="00BD0025"/>
    <w:rsid w:val="00BD02F6"/>
    <w:rsid w:val="00BD0470"/>
    <w:rsid w:val="00BD06B8"/>
    <w:rsid w:val="00BD0D9B"/>
    <w:rsid w:val="00BD253C"/>
    <w:rsid w:val="00BD2604"/>
    <w:rsid w:val="00BD27E8"/>
    <w:rsid w:val="00BD3633"/>
    <w:rsid w:val="00BD37C4"/>
    <w:rsid w:val="00BD51A8"/>
    <w:rsid w:val="00BD5501"/>
    <w:rsid w:val="00BD5EC8"/>
    <w:rsid w:val="00BD6045"/>
    <w:rsid w:val="00BD63F8"/>
    <w:rsid w:val="00BD6593"/>
    <w:rsid w:val="00BE1609"/>
    <w:rsid w:val="00BE2A96"/>
    <w:rsid w:val="00BE3061"/>
    <w:rsid w:val="00BE418E"/>
    <w:rsid w:val="00BE5936"/>
    <w:rsid w:val="00BE735D"/>
    <w:rsid w:val="00BF0185"/>
    <w:rsid w:val="00BF0627"/>
    <w:rsid w:val="00BF0795"/>
    <w:rsid w:val="00BF216B"/>
    <w:rsid w:val="00BF5164"/>
    <w:rsid w:val="00BF51E7"/>
    <w:rsid w:val="00BF5C98"/>
    <w:rsid w:val="00BF6488"/>
    <w:rsid w:val="00BF64B4"/>
    <w:rsid w:val="00BF6B07"/>
    <w:rsid w:val="00BF6B60"/>
    <w:rsid w:val="00BF7865"/>
    <w:rsid w:val="00C00B94"/>
    <w:rsid w:val="00C0117A"/>
    <w:rsid w:val="00C01311"/>
    <w:rsid w:val="00C01F73"/>
    <w:rsid w:val="00C02D2D"/>
    <w:rsid w:val="00C041FB"/>
    <w:rsid w:val="00C07544"/>
    <w:rsid w:val="00C079D2"/>
    <w:rsid w:val="00C10976"/>
    <w:rsid w:val="00C113D1"/>
    <w:rsid w:val="00C12D12"/>
    <w:rsid w:val="00C13C1F"/>
    <w:rsid w:val="00C14335"/>
    <w:rsid w:val="00C153FD"/>
    <w:rsid w:val="00C16C5A"/>
    <w:rsid w:val="00C205EF"/>
    <w:rsid w:val="00C20CC1"/>
    <w:rsid w:val="00C22331"/>
    <w:rsid w:val="00C2273A"/>
    <w:rsid w:val="00C227B9"/>
    <w:rsid w:val="00C22E9C"/>
    <w:rsid w:val="00C238B2"/>
    <w:rsid w:val="00C23D65"/>
    <w:rsid w:val="00C245B0"/>
    <w:rsid w:val="00C24917"/>
    <w:rsid w:val="00C24BB5"/>
    <w:rsid w:val="00C256B4"/>
    <w:rsid w:val="00C27451"/>
    <w:rsid w:val="00C27CD2"/>
    <w:rsid w:val="00C304F0"/>
    <w:rsid w:val="00C30585"/>
    <w:rsid w:val="00C30720"/>
    <w:rsid w:val="00C30DCA"/>
    <w:rsid w:val="00C31B83"/>
    <w:rsid w:val="00C32053"/>
    <w:rsid w:val="00C32533"/>
    <w:rsid w:val="00C32AF6"/>
    <w:rsid w:val="00C32BDF"/>
    <w:rsid w:val="00C33A30"/>
    <w:rsid w:val="00C33D07"/>
    <w:rsid w:val="00C344D2"/>
    <w:rsid w:val="00C346D5"/>
    <w:rsid w:val="00C34D69"/>
    <w:rsid w:val="00C34D7F"/>
    <w:rsid w:val="00C35D6D"/>
    <w:rsid w:val="00C35F59"/>
    <w:rsid w:val="00C36B3F"/>
    <w:rsid w:val="00C377E8"/>
    <w:rsid w:val="00C41068"/>
    <w:rsid w:val="00C41A75"/>
    <w:rsid w:val="00C41F14"/>
    <w:rsid w:val="00C431A6"/>
    <w:rsid w:val="00C440C8"/>
    <w:rsid w:val="00C504FD"/>
    <w:rsid w:val="00C51689"/>
    <w:rsid w:val="00C52829"/>
    <w:rsid w:val="00C5296C"/>
    <w:rsid w:val="00C54122"/>
    <w:rsid w:val="00C545CB"/>
    <w:rsid w:val="00C5567C"/>
    <w:rsid w:val="00C56D45"/>
    <w:rsid w:val="00C56D78"/>
    <w:rsid w:val="00C56F58"/>
    <w:rsid w:val="00C57895"/>
    <w:rsid w:val="00C60017"/>
    <w:rsid w:val="00C62C0E"/>
    <w:rsid w:val="00C63396"/>
    <w:rsid w:val="00C63BF8"/>
    <w:rsid w:val="00C63C9A"/>
    <w:rsid w:val="00C64115"/>
    <w:rsid w:val="00C64410"/>
    <w:rsid w:val="00C6444A"/>
    <w:rsid w:val="00C64715"/>
    <w:rsid w:val="00C65122"/>
    <w:rsid w:val="00C656A0"/>
    <w:rsid w:val="00C662F4"/>
    <w:rsid w:val="00C66996"/>
    <w:rsid w:val="00C701DA"/>
    <w:rsid w:val="00C703B6"/>
    <w:rsid w:val="00C70AB8"/>
    <w:rsid w:val="00C715ED"/>
    <w:rsid w:val="00C71749"/>
    <w:rsid w:val="00C730AF"/>
    <w:rsid w:val="00C73699"/>
    <w:rsid w:val="00C73BE3"/>
    <w:rsid w:val="00C73FFA"/>
    <w:rsid w:val="00C740A4"/>
    <w:rsid w:val="00C7503B"/>
    <w:rsid w:val="00C7553E"/>
    <w:rsid w:val="00C76BE2"/>
    <w:rsid w:val="00C81058"/>
    <w:rsid w:val="00C8185F"/>
    <w:rsid w:val="00C82D51"/>
    <w:rsid w:val="00C83348"/>
    <w:rsid w:val="00C844D8"/>
    <w:rsid w:val="00C86366"/>
    <w:rsid w:val="00C8779F"/>
    <w:rsid w:val="00C87DBE"/>
    <w:rsid w:val="00C9238A"/>
    <w:rsid w:val="00C92F2F"/>
    <w:rsid w:val="00C9396F"/>
    <w:rsid w:val="00C959E3"/>
    <w:rsid w:val="00C95B36"/>
    <w:rsid w:val="00C966F3"/>
    <w:rsid w:val="00C96DD1"/>
    <w:rsid w:val="00C97F00"/>
    <w:rsid w:val="00CA0D90"/>
    <w:rsid w:val="00CA1C48"/>
    <w:rsid w:val="00CA1D4B"/>
    <w:rsid w:val="00CA31D2"/>
    <w:rsid w:val="00CA3DBB"/>
    <w:rsid w:val="00CA46B9"/>
    <w:rsid w:val="00CA47DD"/>
    <w:rsid w:val="00CA50EB"/>
    <w:rsid w:val="00CA64A9"/>
    <w:rsid w:val="00CA68BC"/>
    <w:rsid w:val="00CA6B30"/>
    <w:rsid w:val="00CA6C15"/>
    <w:rsid w:val="00CA7BA5"/>
    <w:rsid w:val="00CB0057"/>
    <w:rsid w:val="00CB08E9"/>
    <w:rsid w:val="00CB09A6"/>
    <w:rsid w:val="00CB14CB"/>
    <w:rsid w:val="00CB16BF"/>
    <w:rsid w:val="00CB1E3E"/>
    <w:rsid w:val="00CB1EBB"/>
    <w:rsid w:val="00CB3314"/>
    <w:rsid w:val="00CB339B"/>
    <w:rsid w:val="00CB38B4"/>
    <w:rsid w:val="00CB396F"/>
    <w:rsid w:val="00CB3B12"/>
    <w:rsid w:val="00CB3EE1"/>
    <w:rsid w:val="00CB4215"/>
    <w:rsid w:val="00CB437F"/>
    <w:rsid w:val="00CB629B"/>
    <w:rsid w:val="00CB6479"/>
    <w:rsid w:val="00CB6975"/>
    <w:rsid w:val="00CC12CE"/>
    <w:rsid w:val="00CC2AEE"/>
    <w:rsid w:val="00CC3DF4"/>
    <w:rsid w:val="00CC4518"/>
    <w:rsid w:val="00CC4C71"/>
    <w:rsid w:val="00CC5A14"/>
    <w:rsid w:val="00CC5EC0"/>
    <w:rsid w:val="00CD112B"/>
    <w:rsid w:val="00CD1855"/>
    <w:rsid w:val="00CD1EB0"/>
    <w:rsid w:val="00CD3587"/>
    <w:rsid w:val="00CD36BD"/>
    <w:rsid w:val="00CD389E"/>
    <w:rsid w:val="00CD499B"/>
    <w:rsid w:val="00CD5260"/>
    <w:rsid w:val="00CD6EA1"/>
    <w:rsid w:val="00CD75CD"/>
    <w:rsid w:val="00CE16DB"/>
    <w:rsid w:val="00CE1888"/>
    <w:rsid w:val="00CE28E6"/>
    <w:rsid w:val="00CE316F"/>
    <w:rsid w:val="00CE39D8"/>
    <w:rsid w:val="00CE3AF6"/>
    <w:rsid w:val="00CE46A7"/>
    <w:rsid w:val="00CE4AAD"/>
    <w:rsid w:val="00CE4C65"/>
    <w:rsid w:val="00CE601A"/>
    <w:rsid w:val="00CE7477"/>
    <w:rsid w:val="00CE757F"/>
    <w:rsid w:val="00CF0418"/>
    <w:rsid w:val="00CF0780"/>
    <w:rsid w:val="00CF17FB"/>
    <w:rsid w:val="00CF1EA1"/>
    <w:rsid w:val="00CF21A0"/>
    <w:rsid w:val="00CF3898"/>
    <w:rsid w:val="00CF3A94"/>
    <w:rsid w:val="00CF42EE"/>
    <w:rsid w:val="00CF4D2A"/>
    <w:rsid w:val="00CF4FF3"/>
    <w:rsid w:val="00CF504C"/>
    <w:rsid w:val="00CF5C55"/>
    <w:rsid w:val="00CF6C11"/>
    <w:rsid w:val="00D0181F"/>
    <w:rsid w:val="00D02C14"/>
    <w:rsid w:val="00D02EC5"/>
    <w:rsid w:val="00D04C32"/>
    <w:rsid w:val="00D0583F"/>
    <w:rsid w:val="00D05A2B"/>
    <w:rsid w:val="00D07789"/>
    <w:rsid w:val="00D07B55"/>
    <w:rsid w:val="00D107B0"/>
    <w:rsid w:val="00D11463"/>
    <w:rsid w:val="00D11D32"/>
    <w:rsid w:val="00D136F0"/>
    <w:rsid w:val="00D13C10"/>
    <w:rsid w:val="00D14221"/>
    <w:rsid w:val="00D148CF"/>
    <w:rsid w:val="00D149B1"/>
    <w:rsid w:val="00D14B76"/>
    <w:rsid w:val="00D201EB"/>
    <w:rsid w:val="00D206FA"/>
    <w:rsid w:val="00D209B7"/>
    <w:rsid w:val="00D2157A"/>
    <w:rsid w:val="00D227A8"/>
    <w:rsid w:val="00D23242"/>
    <w:rsid w:val="00D23667"/>
    <w:rsid w:val="00D30246"/>
    <w:rsid w:val="00D31AD4"/>
    <w:rsid w:val="00D325AA"/>
    <w:rsid w:val="00D32657"/>
    <w:rsid w:val="00D327EF"/>
    <w:rsid w:val="00D33089"/>
    <w:rsid w:val="00D3397F"/>
    <w:rsid w:val="00D351FB"/>
    <w:rsid w:val="00D352AE"/>
    <w:rsid w:val="00D35E05"/>
    <w:rsid w:val="00D451B5"/>
    <w:rsid w:val="00D4534C"/>
    <w:rsid w:val="00D4717D"/>
    <w:rsid w:val="00D5101D"/>
    <w:rsid w:val="00D528BC"/>
    <w:rsid w:val="00D52F48"/>
    <w:rsid w:val="00D53754"/>
    <w:rsid w:val="00D53C83"/>
    <w:rsid w:val="00D53F06"/>
    <w:rsid w:val="00D5463F"/>
    <w:rsid w:val="00D564C5"/>
    <w:rsid w:val="00D56798"/>
    <w:rsid w:val="00D568D3"/>
    <w:rsid w:val="00D56CB6"/>
    <w:rsid w:val="00D603C2"/>
    <w:rsid w:val="00D6047C"/>
    <w:rsid w:val="00D6065C"/>
    <w:rsid w:val="00D62712"/>
    <w:rsid w:val="00D62CF9"/>
    <w:rsid w:val="00D62E5E"/>
    <w:rsid w:val="00D66751"/>
    <w:rsid w:val="00D6678F"/>
    <w:rsid w:val="00D66801"/>
    <w:rsid w:val="00D67C64"/>
    <w:rsid w:val="00D716AC"/>
    <w:rsid w:val="00D717A4"/>
    <w:rsid w:val="00D71C04"/>
    <w:rsid w:val="00D71C77"/>
    <w:rsid w:val="00D7220B"/>
    <w:rsid w:val="00D72DF8"/>
    <w:rsid w:val="00D741D8"/>
    <w:rsid w:val="00D742C8"/>
    <w:rsid w:val="00D75F67"/>
    <w:rsid w:val="00D7651C"/>
    <w:rsid w:val="00D801F3"/>
    <w:rsid w:val="00D844AF"/>
    <w:rsid w:val="00D84FE1"/>
    <w:rsid w:val="00D853F0"/>
    <w:rsid w:val="00D855E6"/>
    <w:rsid w:val="00D85F2F"/>
    <w:rsid w:val="00D86D5D"/>
    <w:rsid w:val="00D86F4E"/>
    <w:rsid w:val="00D909EB"/>
    <w:rsid w:val="00D909FA"/>
    <w:rsid w:val="00D92C7D"/>
    <w:rsid w:val="00D93F7C"/>
    <w:rsid w:val="00D9474C"/>
    <w:rsid w:val="00D94AC4"/>
    <w:rsid w:val="00D95B13"/>
    <w:rsid w:val="00D9618C"/>
    <w:rsid w:val="00DA0698"/>
    <w:rsid w:val="00DA0918"/>
    <w:rsid w:val="00DA234C"/>
    <w:rsid w:val="00DA24ED"/>
    <w:rsid w:val="00DA41B7"/>
    <w:rsid w:val="00DA4B70"/>
    <w:rsid w:val="00DA4F1F"/>
    <w:rsid w:val="00DA6A0A"/>
    <w:rsid w:val="00DA6E58"/>
    <w:rsid w:val="00DA6F3A"/>
    <w:rsid w:val="00DA7714"/>
    <w:rsid w:val="00DA7EE8"/>
    <w:rsid w:val="00DA7F3C"/>
    <w:rsid w:val="00DB125A"/>
    <w:rsid w:val="00DB212B"/>
    <w:rsid w:val="00DB2A1E"/>
    <w:rsid w:val="00DB32F1"/>
    <w:rsid w:val="00DB4982"/>
    <w:rsid w:val="00DB563F"/>
    <w:rsid w:val="00DB591E"/>
    <w:rsid w:val="00DB5B3E"/>
    <w:rsid w:val="00DB611C"/>
    <w:rsid w:val="00DB6396"/>
    <w:rsid w:val="00DB6DAA"/>
    <w:rsid w:val="00DB75A6"/>
    <w:rsid w:val="00DB7BF0"/>
    <w:rsid w:val="00DC1918"/>
    <w:rsid w:val="00DC2CBD"/>
    <w:rsid w:val="00DC3F62"/>
    <w:rsid w:val="00DC3FD4"/>
    <w:rsid w:val="00DC41E0"/>
    <w:rsid w:val="00DC4C95"/>
    <w:rsid w:val="00DC5261"/>
    <w:rsid w:val="00DC6288"/>
    <w:rsid w:val="00DC6912"/>
    <w:rsid w:val="00DC6A41"/>
    <w:rsid w:val="00DC6B2E"/>
    <w:rsid w:val="00DC74BD"/>
    <w:rsid w:val="00DC789D"/>
    <w:rsid w:val="00DC7BAE"/>
    <w:rsid w:val="00DD03D2"/>
    <w:rsid w:val="00DD093D"/>
    <w:rsid w:val="00DD09B3"/>
    <w:rsid w:val="00DD1219"/>
    <w:rsid w:val="00DD1721"/>
    <w:rsid w:val="00DD1D37"/>
    <w:rsid w:val="00DD1DF8"/>
    <w:rsid w:val="00DD1E22"/>
    <w:rsid w:val="00DD2BEA"/>
    <w:rsid w:val="00DD429F"/>
    <w:rsid w:val="00DD4A64"/>
    <w:rsid w:val="00DD5250"/>
    <w:rsid w:val="00DD5F22"/>
    <w:rsid w:val="00DD73B1"/>
    <w:rsid w:val="00DE1715"/>
    <w:rsid w:val="00DE1C2F"/>
    <w:rsid w:val="00DE417A"/>
    <w:rsid w:val="00DE4707"/>
    <w:rsid w:val="00DE5401"/>
    <w:rsid w:val="00DE5443"/>
    <w:rsid w:val="00DE5605"/>
    <w:rsid w:val="00DE5922"/>
    <w:rsid w:val="00DE5C00"/>
    <w:rsid w:val="00DE62D5"/>
    <w:rsid w:val="00DE6BCD"/>
    <w:rsid w:val="00DE780B"/>
    <w:rsid w:val="00DE7BE0"/>
    <w:rsid w:val="00DF02E5"/>
    <w:rsid w:val="00DF199E"/>
    <w:rsid w:val="00DF1CB7"/>
    <w:rsid w:val="00DF220E"/>
    <w:rsid w:val="00DF286B"/>
    <w:rsid w:val="00DF29D9"/>
    <w:rsid w:val="00DF3294"/>
    <w:rsid w:val="00DF3AC4"/>
    <w:rsid w:val="00DF3DC7"/>
    <w:rsid w:val="00DF4644"/>
    <w:rsid w:val="00DF4794"/>
    <w:rsid w:val="00DF4A9B"/>
    <w:rsid w:val="00DF55AB"/>
    <w:rsid w:val="00DF5867"/>
    <w:rsid w:val="00DF5DDF"/>
    <w:rsid w:val="00DF6794"/>
    <w:rsid w:val="00DF6ED2"/>
    <w:rsid w:val="00DF6F2E"/>
    <w:rsid w:val="00DF7C27"/>
    <w:rsid w:val="00E047AC"/>
    <w:rsid w:val="00E04A82"/>
    <w:rsid w:val="00E04FE1"/>
    <w:rsid w:val="00E055DE"/>
    <w:rsid w:val="00E065D8"/>
    <w:rsid w:val="00E079BC"/>
    <w:rsid w:val="00E07BF1"/>
    <w:rsid w:val="00E10768"/>
    <w:rsid w:val="00E10E1E"/>
    <w:rsid w:val="00E10E36"/>
    <w:rsid w:val="00E118EC"/>
    <w:rsid w:val="00E1242E"/>
    <w:rsid w:val="00E152E3"/>
    <w:rsid w:val="00E1687C"/>
    <w:rsid w:val="00E16F82"/>
    <w:rsid w:val="00E17F61"/>
    <w:rsid w:val="00E20932"/>
    <w:rsid w:val="00E20D43"/>
    <w:rsid w:val="00E219BD"/>
    <w:rsid w:val="00E21D19"/>
    <w:rsid w:val="00E2238B"/>
    <w:rsid w:val="00E2346D"/>
    <w:rsid w:val="00E23A25"/>
    <w:rsid w:val="00E24441"/>
    <w:rsid w:val="00E249D9"/>
    <w:rsid w:val="00E2564D"/>
    <w:rsid w:val="00E26075"/>
    <w:rsid w:val="00E300C7"/>
    <w:rsid w:val="00E303FC"/>
    <w:rsid w:val="00E314AA"/>
    <w:rsid w:val="00E314D3"/>
    <w:rsid w:val="00E31617"/>
    <w:rsid w:val="00E31EC9"/>
    <w:rsid w:val="00E32B92"/>
    <w:rsid w:val="00E354DB"/>
    <w:rsid w:val="00E35AEB"/>
    <w:rsid w:val="00E35D74"/>
    <w:rsid w:val="00E35ED3"/>
    <w:rsid w:val="00E362F7"/>
    <w:rsid w:val="00E36CFB"/>
    <w:rsid w:val="00E37935"/>
    <w:rsid w:val="00E417CB"/>
    <w:rsid w:val="00E42B9B"/>
    <w:rsid w:val="00E4396F"/>
    <w:rsid w:val="00E43AD7"/>
    <w:rsid w:val="00E43E76"/>
    <w:rsid w:val="00E47521"/>
    <w:rsid w:val="00E4785B"/>
    <w:rsid w:val="00E47B7C"/>
    <w:rsid w:val="00E502FA"/>
    <w:rsid w:val="00E50986"/>
    <w:rsid w:val="00E51C7C"/>
    <w:rsid w:val="00E51D18"/>
    <w:rsid w:val="00E51ED5"/>
    <w:rsid w:val="00E51F2B"/>
    <w:rsid w:val="00E5264B"/>
    <w:rsid w:val="00E527CE"/>
    <w:rsid w:val="00E54134"/>
    <w:rsid w:val="00E56E37"/>
    <w:rsid w:val="00E57017"/>
    <w:rsid w:val="00E57823"/>
    <w:rsid w:val="00E61B43"/>
    <w:rsid w:val="00E61BB8"/>
    <w:rsid w:val="00E62900"/>
    <w:rsid w:val="00E62977"/>
    <w:rsid w:val="00E638D5"/>
    <w:rsid w:val="00E646C1"/>
    <w:rsid w:val="00E67C69"/>
    <w:rsid w:val="00E70463"/>
    <w:rsid w:val="00E70905"/>
    <w:rsid w:val="00E7112D"/>
    <w:rsid w:val="00E714C9"/>
    <w:rsid w:val="00E715A2"/>
    <w:rsid w:val="00E72441"/>
    <w:rsid w:val="00E724EE"/>
    <w:rsid w:val="00E7407E"/>
    <w:rsid w:val="00E758FE"/>
    <w:rsid w:val="00E767E8"/>
    <w:rsid w:val="00E768C0"/>
    <w:rsid w:val="00E77396"/>
    <w:rsid w:val="00E77BBC"/>
    <w:rsid w:val="00E80251"/>
    <w:rsid w:val="00E8157C"/>
    <w:rsid w:val="00E817A9"/>
    <w:rsid w:val="00E81BE7"/>
    <w:rsid w:val="00E8336B"/>
    <w:rsid w:val="00E83B38"/>
    <w:rsid w:val="00E84AAD"/>
    <w:rsid w:val="00E8508F"/>
    <w:rsid w:val="00E851A8"/>
    <w:rsid w:val="00E863B4"/>
    <w:rsid w:val="00E874D3"/>
    <w:rsid w:val="00E921AA"/>
    <w:rsid w:val="00E922A8"/>
    <w:rsid w:val="00E92304"/>
    <w:rsid w:val="00E93C77"/>
    <w:rsid w:val="00E94126"/>
    <w:rsid w:val="00E94168"/>
    <w:rsid w:val="00E94475"/>
    <w:rsid w:val="00E94E82"/>
    <w:rsid w:val="00E95F31"/>
    <w:rsid w:val="00E9782F"/>
    <w:rsid w:val="00EA0048"/>
    <w:rsid w:val="00EA094D"/>
    <w:rsid w:val="00EA10F2"/>
    <w:rsid w:val="00EA14F8"/>
    <w:rsid w:val="00EA1F49"/>
    <w:rsid w:val="00EA3893"/>
    <w:rsid w:val="00EA3985"/>
    <w:rsid w:val="00EA3A3A"/>
    <w:rsid w:val="00EA3E18"/>
    <w:rsid w:val="00EA42E8"/>
    <w:rsid w:val="00EA4DB7"/>
    <w:rsid w:val="00EA4EAF"/>
    <w:rsid w:val="00EA5084"/>
    <w:rsid w:val="00EA581C"/>
    <w:rsid w:val="00EA66D2"/>
    <w:rsid w:val="00EA7C03"/>
    <w:rsid w:val="00EB0D49"/>
    <w:rsid w:val="00EB12AC"/>
    <w:rsid w:val="00EB1826"/>
    <w:rsid w:val="00EB1BA7"/>
    <w:rsid w:val="00EB53A8"/>
    <w:rsid w:val="00EB7174"/>
    <w:rsid w:val="00EB74F3"/>
    <w:rsid w:val="00EB757B"/>
    <w:rsid w:val="00EB7DB2"/>
    <w:rsid w:val="00EC016F"/>
    <w:rsid w:val="00EC0FDF"/>
    <w:rsid w:val="00EC1573"/>
    <w:rsid w:val="00EC16B2"/>
    <w:rsid w:val="00EC20CC"/>
    <w:rsid w:val="00EC2B4A"/>
    <w:rsid w:val="00EC3777"/>
    <w:rsid w:val="00EC44C2"/>
    <w:rsid w:val="00EC4B5B"/>
    <w:rsid w:val="00EC541B"/>
    <w:rsid w:val="00EC605B"/>
    <w:rsid w:val="00EC6ECA"/>
    <w:rsid w:val="00ED083B"/>
    <w:rsid w:val="00ED23B8"/>
    <w:rsid w:val="00ED2BE4"/>
    <w:rsid w:val="00ED357F"/>
    <w:rsid w:val="00ED36FA"/>
    <w:rsid w:val="00ED4193"/>
    <w:rsid w:val="00ED5E0D"/>
    <w:rsid w:val="00ED6418"/>
    <w:rsid w:val="00ED732E"/>
    <w:rsid w:val="00EE0074"/>
    <w:rsid w:val="00EE0CA4"/>
    <w:rsid w:val="00EE0DEF"/>
    <w:rsid w:val="00EE175F"/>
    <w:rsid w:val="00EE1823"/>
    <w:rsid w:val="00EE18FC"/>
    <w:rsid w:val="00EE2086"/>
    <w:rsid w:val="00EE27C8"/>
    <w:rsid w:val="00EE431C"/>
    <w:rsid w:val="00EE6591"/>
    <w:rsid w:val="00EF0DC5"/>
    <w:rsid w:val="00EF1425"/>
    <w:rsid w:val="00EF1D78"/>
    <w:rsid w:val="00EF2787"/>
    <w:rsid w:val="00EF3F09"/>
    <w:rsid w:val="00EF500D"/>
    <w:rsid w:val="00EF54F0"/>
    <w:rsid w:val="00EF61BE"/>
    <w:rsid w:val="00EF6453"/>
    <w:rsid w:val="00EF7645"/>
    <w:rsid w:val="00F00E4F"/>
    <w:rsid w:val="00F01985"/>
    <w:rsid w:val="00F01F91"/>
    <w:rsid w:val="00F03528"/>
    <w:rsid w:val="00F035BF"/>
    <w:rsid w:val="00F0439F"/>
    <w:rsid w:val="00F04BF8"/>
    <w:rsid w:val="00F04ECB"/>
    <w:rsid w:val="00F0643B"/>
    <w:rsid w:val="00F0655C"/>
    <w:rsid w:val="00F0657F"/>
    <w:rsid w:val="00F06695"/>
    <w:rsid w:val="00F07C13"/>
    <w:rsid w:val="00F10655"/>
    <w:rsid w:val="00F106E2"/>
    <w:rsid w:val="00F109B3"/>
    <w:rsid w:val="00F11C4C"/>
    <w:rsid w:val="00F124C0"/>
    <w:rsid w:val="00F13C6C"/>
    <w:rsid w:val="00F14D5A"/>
    <w:rsid w:val="00F1537C"/>
    <w:rsid w:val="00F159DD"/>
    <w:rsid w:val="00F15CD2"/>
    <w:rsid w:val="00F17383"/>
    <w:rsid w:val="00F17969"/>
    <w:rsid w:val="00F179DD"/>
    <w:rsid w:val="00F17A61"/>
    <w:rsid w:val="00F17B79"/>
    <w:rsid w:val="00F17E68"/>
    <w:rsid w:val="00F20218"/>
    <w:rsid w:val="00F20B08"/>
    <w:rsid w:val="00F211D5"/>
    <w:rsid w:val="00F2158B"/>
    <w:rsid w:val="00F21C57"/>
    <w:rsid w:val="00F22F30"/>
    <w:rsid w:val="00F23485"/>
    <w:rsid w:val="00F237F8"/>
    <w:rsid w:val="00F24F3A"/>
    <w:rsid w:val="00F260F9"/>
    <w:rsid w:val="00F266A3"/>
    <w:rsid w:val="00F26918"/>
    <w:rsid w:val="00F27EE3"/>
    <w:rsid w:val="00F30506"/>
    <w:rsid w:val="00F31518"/>
    <w:rsid w:val="00F318A0"/>
    <w:rsid w:val="00F32814"/>
    <w:rsid w:val="00F32FF5"/>
    <w:rsid w:val="00F36F6D"/>
    <w:rsid w:val="00F372BC"/>
    <w:rsid w:val="00F40E53"/>
    <w:rsid w:val="00F40EB8"/>
    <w:rsid w:val="00F41765"/>
    <w:rsid w:val="00F423E7"/>
    <w:rsid w:val="00F4271B"/>
    <w:rsid w:val="00F430E8"/>
    <w:rsid w:val="00F43A5D"/>
    <w:rsid w:val="00F44782"/>
    <w:rsid w:val="00F44857"/>
    <w:rsid w:val="00F44FE8"/>
    <w:rsid w:val="00F45587"/>
    <w:rsid w:val="00F46125"/>
    <w:rsid w:val="00F4612E"/>
    <w:rsid w:val="00F4681A"/>
    <w:rsid w:val="00F46B9E"/>
    <w:rsid w:val="00F47928"/>
    <w:rsid w:val="00F5187B"/>
    <w:rsid w:val="00F52C41"/>
    <w:rsid w:val="00F549A2"/>
    <w:rsid w:val="00F54A4F"/>
    <w:rsid w:val="00F564D0"/>
    <w:rsid w:val="00F5703D"/>
    <w:rsid w:val="00F57215"/>
    <w:rsid w:val="00F579C5"/>
    <w:rsid w:val="00F57EE1"/>
    <w:rsid w:val="00F60BDD"/>
    <w:rsid w:val="00F61DB0"/>
    <w:rsid w:val="00F629E8"/>
    <w:rsid w:val="00F63A5D"/>
    <w:rsid w:val="00F641C0"/>
    <w:rsid w:val="00F6480B"/>
    <w:rsid w:val="00F659B3"/>
    <w:rsid w:val="00F65A87"/>
    <w:rsid w:val="00F65B2B"/>
    <w:rsid w:val="00F668AF"/>
    <w:rsid w:val="00F70563"/>
    <w:rsid w:val="00F717DF"/>
    <w:rsid w:val="00F72F81"/>
    <w:rsid w:val="00F734E4"/>
    <w:rsid w:val="00F73D48"/>
    <w:rsid w:val="00F74FDC"/>
    <w:rsid w:val="00F75A9C"/>
    <w:rsid w:val="00F77884"/>
    <w:rsid w:val="00F77F79"/>
    <w:rsid w:val="00F80243"/>
    <w:rsid w:val="00F80A6D"/>
    <w:rsid w:val="00F80E76"/>
    <w:rsid w:val="00F825C9"/>
    <w:rsid w:val="00F83373"/>
    <w:rsid w:val="00F83E37"/>
    <w:rsid w:val="00F84138"/>
    <w:rsid w:val="00F846A8"/>
    <w:rsid w:val="00F85B7F"/>
    <w:rsid w:val="00F9008B"/>
    <w:rsid w:val="00F925B1"/>
    <w:rsid w:val="00F941EE"/>
    <w:rsid w:val="00F9445F"/>
    <w:rsid w:val="00F9515D"/>
    <w:rsid w:val="00F96AFA"/>
    <w:rsid w:val="00F97747"/>
    <w:rsid w:val="00F97B4E"/>
    <w:rsid w:val="00FA0CB5"/>
    <w:rsid w:val="00FA0E3A"/>
    <w:rsid w:val="00FA132C"/>
    <w:rsid w:val="00FA2112"/>
    <w:rsid w:val="00FA2432"/>
    <w:rsid w:val="00FA2649"/>
    <w:rsid w:val="00FA321E"/>
    <w:rsid w:val="00FA39A4"/>
    <w:rsid w:val="00FA3BC9"/>
    <w:rsid w:val="00FA4019"/>
    <w:rsid w:val="00FA768D"/>
    <w:rsid w:val="00FB04AD"/>
    <w:rsid w:val="00FB06BC"/>
    <w:rsid w:val="00FB09EA"/>
    <w:rsid w:val="00FB0AB4"/>
    <w:rsid w:val="00FB0FAD"/>
    <w:rsid w:val="00FB516A"/>
    <w:rsid w:val="00FB5289"/>
    <w:rsid w:val="00FB6BFA"/>
    <w:rsid w:val="00FB70D1"/>
    <w:rsid w:val="00FC0B69"/>
    <w:rsid w:val="00FC2506"/>
    <w:rsid w:val="00FC3760"/>
    <w:rsid w:val="00FC3E0D"/>
    <w:rsid w:val="00FC475B"/>
    <w:rsid w:val="00FD18B9"/>
    <w:rsid w:val="00FD2739"/>
    <w:rsid w:val="00FD314A"/>
    <w:rsid w:val="00FD4310"/>
    <w:rsid w:val="00FD531F"/>
    <w:rsid w:val="00FD5384"/>
    <w:rsid w:val="00FD538B"/>
    <w:rsid w:val="00FD6984"/>
    <w:rsid w:val="00FD6DA0"/>
    <w:rsid w:val="00FE06AD"/>
    <w:rsid w:val="00FE1DDE"/>
    <w:rsid w:val="00FE2D20"/>
    <w:rsid w:val="00FE2E59"/>
    <w:rsid w:val="00FE3165"/>
    <w:rsid w:val="00FE3904"/>
    <w:rsid w:val="00FE39A9"/>
    <w:rsid w:val="00FE39D5"/>
    <w:rsid w:val="00FE44C4"/>
    <w:rsid w:val="00FE52E7"/>
    <w:rsid w:val="00FE551C"/>
    <w:rsid w:val="00FE58AB"/>
    <w:rsid w:val="00FE7EAC"/>
    <w:rsid w:val="00FF08DB"/>
    <w:rsid w:val="00FF3F2A"/>
    <w:rsid w:val="00FF50EF"/>
    <w:rsid w:val="00FF577E"/>
    <w:rsid w:val="00FF590A"/>
    <w:rsid w:val="00FF5AE4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E3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3CFF"/>
    <w:pPr>
      <w:ind w:firstLine="397"/>
      <w:jc w:val="both"/>
    </w:pPr>
  </w:style>
  <w:style w:type="paragraph" w:styleId="1">
    <w:name w:val="heading 1"/>
    <w:basedOn w:val="a"/>
    <w:next w:val="a"/>
    <w:rsid w:val="00033C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rsid w:val="00033CFF"/>
    <w:pPr>
      <w:keepNext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rsid w:val="00033CFF"/>
    <w:pPr>
      <w:keepNext/>
      <w:shd w:val="clear" w:color="auto" w:fill="FFFFFF"/>
      <w:jc w:val="center"/>
      <w:outlineLvl w:val="2"/>
    </w:pPr>
    <w:rPr>
      <w:i/>
      <w:sz w:val="24"/>
      <w:lang w:val="x-none" w:eastAsia="x-none"/>
    </w:rPr>
  </w:style>
  <w:style w:type="paragraph" w:styleId="4">
    <w:name w:val="heading 4"/>
    <w:basedOn w:val="a"/>
    <w:next w:val="a"/>
    <w:link w:val="40"/>
    <w:rsid w:val="00033CFF"/>
    <w:pPr>
      <w:keepLines/>
      <w:tabs>
        <w:tab w:val="left" w:pos="7144"/>
      </w:tabs>
      <w:suppressAutoHyphens/>
      <w:spacing w:before="160"/>
      <w:outlineLvl w:val="3"/>
    </w:pPr>
    <w:rPr>
      <w:i/>
      <w:kern w:val="18"/>
      <w:sz w:val="19"/>
      <w:lang w:val="x-none" w:eastAsia="x-none"/>
    </w:rPr>
  </w:style>
  <w:style w:type="paragraph" w:styleId="5">
    <w:name w:val="heading 5"/>
    <w:basedOn w:val="a"/>
    <w:next w:val="a"/>
    <w:rsid w:val="00033CFF"/>
    <w:pPr>
      <w:keepNext/>
      <w:keepLines/>
      <w:suppressAutoHyphens/>
      <w:spacing w:before="240"/>
      <w:outlineLvl w:val="4"/>
    </w:pPr>
    <w:rPr>
      <w:b/>
      <w:caps/>
    </w:rPr>
  </w:style>
  <w:style w:type="paragraph" w:styleId="6">
    <w:name w:val="heading 6"/>
    <w:basedOn w:val="a"/>
    <w:next w:val="5"/>
    <w:qFormat/>
    <w:rsid w:val="00033CFF"/>
    <w:pPr>
      <w:spacing w:before="240"/>
      <w:outlineLvl w:val="5"/>
    </w:pPr>
    <w:rPr>
      <w:i/>
      <w:caps/>
    </w:rPr>
  </w:style>
  <w:style w:type="paragraph" w:styleId="7">
    <w:name w:val="heading 7"/>
    <w:basedOn w:val="a"/>
    <w:next w:val="a"/>
    <w:link w:val="70"/>
    <w:rsid w:val="00033CFF"/>
    <w:pPr>
      <w:keepNext/>
      <w:pBdr>
        <w:bottom w:val="single" w:sz="12" w:space="1" w:color="auto"/>
      </w:pBdr>
      <w:outlineLvl w:val="6"/>
    </w:pPr>
    <w:rPr>
      <w:sz w:val="24"/>
      <w:lang w:val="x-none" w:eastAsia="x-none"/>
    </w:rPr>
  </w:style>
  <w:style w:type="paragraph" w:styleId="8">
    <w:name w:val="heading 8"/>
    <w:basedOn w:val="a"/>
    <w:next w:val="a"/>
    <w:link w:val="80"/>
    <w:rsid w:val="00033CFF"/>
    <w:pPr>
      <w:keepNext/>
      <w:pBdr>
        <w:bottom w:val="single" w:sz="12" w:space="1" w:color="auto"/>
      </w:pBdr>
      <w:jc w:val="center"/>
      <w:outlineLvl w:val="7"/>
    </w:pPr>
    <w:rPr>
      <w:b/>
      <w:sz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033CFF"/>
    <w:pPr>
      <w:keepNext/>
      <w:outlineLvl w:val="8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иблиотека_основной"/>
    <w:basedOn w:val="a"/>
    <w:qFormat/>
    <w:rsid w:val="008C05E4"/>
    <w:pPr>
      <w:widowControl w:val="0"/>
    </w:pPr>
    <w:rPr>
      <w:sz w:val="22"/>
      <w:szCs w:val="22"/>
    </w:rPr>
  </w:style>
  <w:style w:type="character" w:customStyle="1" w:styleId="20">
    <w:name w:val="Заголовок 2 Знак"/>
    <w:link w:val="2"/>
    <w:rsid w:val="00033CFF"/>
    <w:rPr>
      <w:sz w:val="24"/>
    </w:rPr>
  </w:style>
  <w:style w:type="character" w:customStyle="1" w:styleId="30">
    <w:name w:val="Заголовок 3 Знак"/>
    <w:link w:val="3"/>
    <w:rsid w:val="00033CFF"/>
    <w:rPr>
      <w:i/>
      <w:sz w:val="24"/>
      <w:shd w:val="clear" w:color="auto" w:fill="FFFFFF"/>
    </w:rPr>
  </w:style>
  <w:style w:type="character" w:customStyle="1" w:styleId="40">
    <w:name w:val="Заголовок 4 Знак"/>
    <w:link w:val="4"/>
    <w:rsid w:val="00033CFF"/>
    <w:rPr>
      <w:i/>
      <w:kern w:val="18"/>
      <w:sz w:val="19"/>
    </w:rPr>
  </w:style>
  <w:style w:type="character" w:customStyle="1" w:styleId="70">
    <w:name w:val="Заголовок 7 Знак"/>
    <w:link w:val="7"/>
    <w:rsid w:val="00033CFF"/>
    <w:rPr>
      <w:sz w:val="24"/>
    </w:rPr>
  </w:style>
  <w:style w:type="character" w:customStyle="1" w:styleId="80">
    <w:name w:val="Заголовок 8 Знак"/>
    <w:link w:val="8"/>
    <w:rsid w:val="00033CFF"/>
    <w:rPr>
      <w:b/>
      <w:sz w:val="24"/>
    </w:rPr>
  </w:style>
  <w:style w:type="character" w:customStyle="1" w:styleId="90">
    <w:name w:val="Заголовок 9 Знак"/>
    <w:link w:val="9"/>
    <w:rsid w:val="00033CFF"/>
    <w:rPr>
      <w:sz w:val="24"/>
    </w:rPr>
  </w:style>
  <w:style w:type="paragraph" w:styleId="a4">
    <w:name w:val="footnote text"/>
    <w:basedOn w:val="a"/>
    <w:link w:val="a5"/>
    <w:unhideWhenUsed/>
    <w:rsid w:val="00EC016F"/>
  </w:style>
  <w:style w:type="character" w:customStyle="1" w:styleId="a5">
    <w:name w:val="Текст сноски Знак"/>
    <w:basedOn w:val="a0"/>
    <w:link w:val="a4"/>
    <w:rsid w:val="00EC016F"/>
  </w:style>
  <w:style w:type="character" w:styleId="a6">
    <w:name w:val="footnote reference"/>
    <w:unhideWhenUsed/>
    <w:rsid w:val="00EC016F"/>
    <w:rPr>
      <w:vertAlign w:val="superscript"/>
    </w:rPr>
  </w:style>
  <w:style w:type="paragraph" w:styleId="a7">
    <w:name w:val="No Spacing"/>
    <w:link w:val="a8"/>
    <w:uiPriority w:val="1"/>
    <w:qFormat/>
    <w:rsid w:val="00986F3B"/>
    <w:rPr>
      <w:sz w:val="30"/>
    </w:rPr>
  </w:style>
  <w:style w:type="character" w:customStyle="1" w:styleId="a8">
    <w:name w:val="Без интервала Знак"/>
    <w:link w:val="a7"/>
    <w:uiPriority w:val="1"/>
    <w:rsid w:val="00986F3B"/>
    <w:rPr>
      <w:sz w:val="30"/>
      <w:lang w:bidi="ar-SA"/>
    </w:rPr>
  </w:style>
  <w:style w:type="paragraph" w:customStyle="1" w:styleId="ConsPlusNormal">
    <w:name w:val="ConsPlusNormal"/>
    <w:rsid w:val="004339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rsid w:val="00793FBC"/>
    <w:pPr>
      <w:ind w:firstLine="0"/>
      <w:jc w:val="left"/>
    </w:pPr>
    <w:rPr>
      <w:sz w:val="32"/>
      <w:lang w:val="x-none" w:eastAsia="x-none"/>
    </w:rPr>
  </w:style>
  <w:style w:type="character" w:customStyle="1" w:styleId="aa">
    <w:name w:val="Основной текст Знак"/>
    <w:link w:val="a9"/>
    <w:rsid w:val="00793FBC"/>
    <w:rPr>
      <w:sz w:val="32"/>
    </w:rPr>
  </w:style>
  <w:style w:type="paragraph" w:styleId="21">
    <w:name w:val="Body Text Indent 2"/>
    <w:basedOn w:val="a"/>
    <w:link w:val="22"/>
    <w:rsid w:val="00793FBC"/>
    <w:pPr>
      <w:spacing w:after="120" w:line="480" w:lineRule="auto"/>
      <w:ind w:left="283" w:firstLine="0"/>
      <w:jc w:val="left"/>
    </w:pPr>
  </w:style>
  <w:style w:type="character" w:customStyle="1" w:styleId="22">
    <w:name w:val="Основной текст с отступом 2 Знак"/>
    <w:basedOn w:val="a0"/>
    <w:link w:val="21"/>
    <w:rsid w:val="00793FBC"/>
  </w:style>
  <w:style w:type="character" w:styleId="ab">
    <w:name w:val="Hyperlink"/>
    <w:rsid w:val="00A97E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3CFF"/>
    <w:pPr>
      <w:ind w:firstLine="397"/>
      <w:jc w:val="both"/>
    </w:pPr>
  </w:style>
  <w:style w:type="paragraph" w:styleId="1">
    <w:name w:val="heading 1"/>
    <w:basedOn w:val="a"/>
    <w:next w:val="a"/>
    <w:rsid w:val="00033C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rsid w:val="00033CFF"/>
    <w:pPr>
      <w:keepNext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rsid w:val="00033CFF"/>
    <w:pPr>
      <w:keepNext/>
      <w:shd w:val="clear" w:color="auto" w:fill="FFFFFF"/>
      <w:jc w:val="center"/>
      <w:outlineLvl w:val="2"/>
    </w:pPr>
    <w:rPr>
      <w:i/>
      <w:sz w:val="24"/>
      <w:lang w:val="x-none" w:eastAsia="x-none"/>
    </w:rPr>
  </w:style>
  <w:style w:type="paragraph" w:styleId="4">
    <w:name w:val="heading 4"/>
    <w:basedOn w:val="a"/>
    <w:next w:val="a"/>
    <w:link w:val="40"/>
    <w:rsid w:val="00033CFF"/>
    <w:pPr>
      <w:keepLines/>
      <w:tabs>
        <w:tab w:val="left" w:pos="7144"/>
      </w:tabs>
      <w:suppressAutoHyphens/>
      <w:spacing w:before="160"/>
      <w:outlineLvl w:val="3"/>
    </w:pPr>
    <w:rPr>
      <w:i/>
      <w:kern w:val="18"/>
      <w:sz w:val="19"/>
      <w:lang w:val="x-none" w:eastAsia="x-none"/>
    </w:rPr>
  </w:style>
  <w:style w:type="paragraph" w:styleId="5">
    <w:name w:val="heading 5"/>
    <w:basedOn w:val="a"/>
    <w:next w:val="a"/>
    <w:rsid w:val="00033CFF"/>
    <w:pPr>
      <w:keepNext/>
      <w:keepLines/>
      <w:suppressAutoHyphens/>
      <w:spacing w:before="240"/>
      <w:outlineLvl w:val="4"/>
    </w:pPr>
    <w:rPr>
      <w:b/>
      <w:caps/>
    </w:rPr>
  </w:style>
  <w:style w:type="paragraph" w:styleId="6">
    <w:name w:val="heading 6"/>
    <w:basedOn w:val="a"/>
    <w:next w:val="5"/>
    <w:qFormat/>
    <w:rsid w:val="00033CFF"/>
    <w:pPr>
      <w:spacing w:before="240"/>
      <w:outlineLvl w:val="5"/>
    </w:pPr>
    <w:rPr>
      <w:i/>
      <w:caps/>
    </w:rPr>
  </w:style>
  <w:style w:type="paragraph" w:styleId="7">
    <w:name w:val="heading 7"/>
    <w:basedOn w:val="a"/>
    <w:next w:val="a"/>
    <w:link w:val="70"/>
    <w:rsid w:val="00033CFF"/>
    <w:pPr>
      <w:keepNext/>
      <w:pBdr>
        <w:bottom w:val="single" w:sz="12" w:space="1" w:color="auto"/>
      </w:pBdr>
      <w:outlineLvl w:val="6"/>
    </w:pPr>
    <w:rPr>
      <w:sz w:val="24"/>
      <w:lang w:val="x-none" w:eastAsia="x-none"/>
    </w:rPr>
  </w:style>
  <w:style w:type="paragraph" w:styleId="8">
    <w:name w:val="heading 8"/>
    <w:basedOn w:val="a"/>
    <w:next w:val="a"/>
    <w:link w:val="80"/>
    <w:rsid w:val="00033CFF"/>
    <w:pPr>
      <w:keepNext/>
      <w:pBdr>
        <w:bottom w:val="single" w:sz="12" w:space="1" w:color="auto"/>
      </w:pBdr>
      <w:jc w:val="center"/>
      <w:outlineLvl w:val="7"/>
    </w:pPr>
    <w:rPr>
      <w:b/>
      <w:sz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033CFF"/>
    <w:pPr>
      <w:keepNext/>
      <w:outlineLvl w:val="8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иблиотека_основной"/>
    <w:basedOn w:val="a"/>
    <w:qFormat/>
    <w:rsid w:val="008C05E4"/>
    <w:pPr>
      <w:widowControl w:val="0"/>
    </w:pPr>
    <w:rPr>
      <w:sz w:val="22"/>
      <w:szCs w:val="22"/>
    </w:rPr>
  </w:style>
  <w:style w:type="character" w:customStyle="1" w:styleId="20">
    <w:name w:val="Заголовок 2 Знак"/>
    <w:link w:val="2"/>
    <w:rsid w:val="00033CFF"/>
    <w:rPr>
      <w:sz w:val="24"/>
    </w:rPr>
  </w:style>
  <w:style w:type="character" w:customStyle="1" w:styleId="30">
    <w:name w:val="Заголовок 3 Знак"/>
    <w:link w:val="3"/>
    <w:rsid w:val="00033CFF"/>
    <w:rPr>
      <w:i/>
      <w:sz w:val="24"/>
      <w:shd w:val="clear" w:color="auto" w:fill="FFFFFF"/>
    </w:rPr>
  </w:style>
  <w:style w:type="character" w:customStyle="1" w:styleId="40">
    <w:name w:val="Заголовок 4 Знак"/>
    <w:link w:val="4"/>
    <w:rsid w:val="00033CFF"/>
    <w:rPr>
      <w:i/>
      <w:kern w:val="18"/>
      <w:sz w:val="19"/>
    </w:rPr>
  </w:style>
  <w:style w:type="character" w:customStyle="1" w:styleId="70">
    <w:name w:val="Заголовок 7 Знак"/>
    <w:link w:val="7"/>
    <w:rsid w:val="00033CFF"/>
    <w:rPr>
      <w:sz w:val="24"/>
    </w:rPr>
  </w:style>
  <w:style w:type="character" w:customStyle="1" w:styleId="80">
    <w:name w:val="Заголовок 8 Знак"/>
    <w:link w:val="8"/>
    <w:rsid w:val="00033CFF"/>
    <w:rPr>
      <w:b/>
      <w:sz w:val="24"/>
    </w:rPr>
  </w:style>
  <w:style w:type="character" w:customStyle="1" w:styleId="90">
    <w:name w:val="Заголовок 9 Знак"/>
    <w:link w:val="9"/>
    <w:rsid w:val="00033CFF"/>
    <w:rPr>
      <w:sz w:val="24"/>
    </w:rPr>
  </w:style>
  <w:style w:type="paragraph" w:styleId="a4">
    <w:name w:val="footnote text"/>
    <w:basedOn w:val="a"/>
    <w:link w:val="a5"/>
    <w:unhideWhenUsed/>
    <w:rsid w:val="00EC016F"/>
  </w:style>
  <w:style w:type="character" w:customStyle="1" w:styleId="a5">
    <w:name w:val="Текст сноски Знак"/>
    <w:basedOn w:val="a0"/>
    <w:link w:val="a4"/>
    <w:rsid w:val="00EC016F"/>
  </w:style>
  <w:style w:type="character" w:styleId="a6">
    <w:name w:val="footnote reference"/>
    <w:unhideWhenUsed/>
    <w:rsid w:val="00EC016F"/>
    <w:rPr>
      <w:vertAlign w:val="superscript"/>
    </w:rPr>
  </w:style>
  <w:style w:type="paragraph" w:styleId="a7">
    <w:name w:val="No Spacing"/>
    <w:link w:val="a8"/>
    <w:uiPriority w:val="1"/>
    <w:qFormat/>
    <w:rsid w:val="00986F3B"/>
    <w:rPr>
      <w:sz w:val="30"/>
    </w:rPr>
  </w:style>
  <w:style w:type="character" w:customStyle="1" w:styleId="a8">
    <w:name w:val="Без интервала Знак"/>
    <w:link w:val="a7"/>
    <w:uiPriority w:val="1"/>
    <w:rsid w:val="00986F3B"/>
    <w:rPr>
      <w:sz w:val="30"/>
      <w:lang w:bidi="ar-SA"/>
    </w:rPr>
  </w:style>
  <w:style w:type="paragraph" w:customStyle="1" w:styleId="ConsPlusNormal">
    <w:name w:val="ConsPlusNormal"/>
    <w:rsid w:val="004339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rsid w:val="00793FBC"/>
    <w:pPr>
      <w:ind w:firstLine="0"/>
      <w:jc w:val="left"/>
    </w:pPr>
    <w:rPr>
      <w:sz w:val="32"/>
      <w:lang w:val="x-none" w:eastAsia="x-none"/>
    </w:rPr>
  </w:style>
  <w:style w:type="character" w:customStyle="1" w:styleId="aa">
    <w:name w:val="Основной текст Знак"/>
    <w:link w:val="a9"/>
    <w:rsid w:val="00793FBC"/>
    <w:rPr>
      <w:sz w:val="32"/>
    </w:rPr>
  </w:style>
  <w:style w:type="paragraph" w:styleId="21">
    <w:name w:val="Body Text Indent 2"/>
    <w:basedOn w:val="a"/>
    <w:link w:val="22"/>
    <w:rsid w:val="00793FBC"/>
    <w:pPr>
      <w:spacing w:after="120" w:line="480" w:lineRule="auto"/>
      <w:ind w:left="283" w:firstLine="0"/>
      <w:jc w:val="left"/>
    </w:pPr>
  </w:style>
  <w:style w:type="character" w:customStyle="1" w:styleId="22">
    <w:name w:val="Основной текст с отступом 2 Знак"/>
    <w:basedOn w:val="a0"/>
    <w:link w:val="21"/>
    <w:rsid w:val="00793FBC"/>
  </w:style>
  <w:style w:type="character" w:styleId="ab">
    <w:name w:val="Hyperlink"/>
    <w:rsid w:val="00A97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5736</Words>
  <Characters>32701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BudayAA</cp:lastModifiedBy>
  <cp:revision>3</cp:revision>
  <dcterms:created xsi:type="dcterms:W3CDTF">2025-10-22T09:00:00Z</dcterms:created>
  <dcterms:modified xsi:type="dcterms:W3CDTF">2026-03-31T13:45:00Z</dcterms:modified>
</cp:coreProperties>
</file>